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91FD8" w14:textId="66B12AFC" w:rsidR="004C6E52" w:rsidRPr="00CA72AB" w:rsidRDefault="00CC23C6" w:rsidP="006B0ED6">
      <w:pPr>
        <w:jc w:val="center"/>
        <w:rPr>
          <w:b/>
          <w:sz w:val="40"/>
          <w:szCs w:val="40"/>
        </w:rPr>
      </w:pPr>
      <w:bookmarkStart w:id="0" w:name="_Hlk210588048"/>
      <w:bookmarkEnd w:id="0"/>
      <w:r w:rsidRPr="00417EA1">
        <w:rPr>
          <w:b/>
          <w:sz w:val="40"/>
          <w:szCs w:val="40"/>
        </w:rPr>
        <w:t>Attainment Report</w:t>
      </w:r>
      <w:r w:rsidR="001A2CA7">
        <w:rPr>
          <w:b/>
          <w:sz w:val="40"/>
          <w:szCs w:val="40"/>
        </w:rPr>
        <w:t xml:space="preserve"> </w:t>
      </w:r>
      <w:r w:rsidR="004C6E99">
        <w:rPr>
          <w:b/>
          <w:sz w:val="40"/>
          <w:szCs w:val="40"/>
        </w:rPr>
        <w:t>202</w:t>
      </w:r>
      <w:r w:rsidR="00C60008">
        <w:rPr>
          <w:b/>
          <w:sz w:val="40"/>
          <w:szCs w:val="40"/>
        </w:rPr>
        <w:t>4</w:t>
      </w:r>
      <w:r w:rsidR="004C6E99">
        <w:rPr>
          <w:b/>
          <w:sz w:val="40"/>
          <w:szCs w:val="40"/>
        </w:rPr>
        <w:t>-202</w:t>
      </w:r>
      <w:r w:rsidR="00C60008">
        <w:rPr>
          <w:b/>
          <w:sz w:val="40"/>
          <w:szCs w:val="40"/>
        </w:rPr>
        <w:t>5</w:t>
      </w:r>
    </w:p>
    <w:p w14:paraId="4B7771CB" w14:textId="77777777" w:rsidR="006069F8" w:rsidRDefault="006069F8" w:rsidP="008B6703">
      <w:pPr>
        <w:rPr>
          <w:b/>
          <w:u w:val="single"/>
        </w:rPr>
      </w:pPr>
    </w:p>
    <w:p w14:paraId="405547CC" w14:textId="77777777" w:rsidR="006069F8" w:rsidRPr="006069F8" w:rsidRDefault="006069F8" w:rsidP="008B6703">
      <w:pPr>
        <w:rPr>
          <w:b/>
          <w:u w:val="single"/>
        </w:rPr>
      </w:pPr>
      <w:r w:rsidRPr="006069F8">
        <w:rPr>
          <w:b/>
          <w:u w:val="single"/>
        </w:rPr>
        <w:t>Overview</w:t>
      </w:r>
    </w:p>
    <w:p w14:paraId="22B028CA" w14:textId="2AC503A5" w:rsidR="006069F8" w:rsidRDefault="007825EC" w:rsidP="008B6703">
      <w:r>
        <w:t xml:space="preserve">Throughout 2024-2025 Eastwood Grange had </w:t>
      </w:r>
      <w:r w:rsidR="00ED44C1">
        <w:t>and average cohort of around</w:t>
      </w:r>
      <w:r w:rsidR="00350E84">
        <w:t xml:space="preserve"> </w:t>
      </w:r>
      <w:r w:rsidR="00EA6A6A">
        <w:t>4</w:t>
      </w:r>
      <w:r w:rsidR="002406FF">
        <w:t>6</w:t>
      </w:r>
      <w:r w:rsidR="008E1B2D">
        <w:t xml:space="preserve"> students.</w:t>
      </w:r>
      <w:r w:rsidR="007F0916">
        <w:t xml:space="preserve">  Due to new student arrivals </w:t>
      </w:r>
      <w:r w:rsidR="00865B97">
        <w:t xml:space="preserve">and </w:t>
      </w:r>
      <w:r w:rsidR="00FC794B">
        <w:t>midterm</w:t>
      </w:r>
      <w:r w:rsidR="00865B97">
        <w:t xml:space="preserve"> student departures </w:t>
      </w:r>
      <w:r w:rsidR="007F0916">
        <w:t>progre</w:t>
      </w:r>
      <w:r w:rsidR="00B1482B">
        <w:t xml:space="preserve">ss data has been measured for </w:t>
      </w:r>
      <w:r w:rsidR="00015B71">
        <w:t>3</w:t>
      </w:r>
      <w:r w:rsidR="006E15C8">
        <w:t>8</w:t>
      </w:r>
      <w:r w:rsidR="00734FB2">
        <w:t xml:space="preserve"> </w:t>
      </w:r>
      <w:r w:rsidR="007F0916">
        <w:t>students in total</w:t>
      </w:r>
      <w:r w:rsidR="00734FB2">
        <w:t>, as these were the students who there are 3 terms worth of progress to measure.</w:t>
      </w:r>
    </w:p>
    <w:p w14:paraId="5B199264" w14:textId="3189A974" w:rsidR="006069F8" w:rsidRDefault="005151B6" w:rsidP="008B6703">
      <w:r>
        <w:t>At Key stage 2</w:t>
      </w:r>
      <w:r w:rsidR="00BA1EDC">
        <w:t xml:space="preserve"> and Key stage 3 the school has</w:t>
      </w:r>
      <w:r>
        <w:t xml:space="preserve"> implemented </w:t>
      </w:r>
      <w:r w:rsidR="00015B71">
        <w:t>curriculums based on the national curriculum stages to</w:t>
      </w:r>
      <w:r w:rsidR="006069F8">
        <w:t xml:space="preserve"> formally assess each student</w:t>
      </w:r>
      <w:r w:rsidR="00AC24B2">
        <w:t xml:space="preserve">.  </w:t>
      </w:r>
      <w:r w:rsidR="004A07A8">
        <w:t xml:space="preserve">For each year </w:t>
      </w:r>
      <w:r w:rsidR="00015B71">
        <w:t>a</w:t>
      </w:r>
      <w:r w:rsidR="004A07A8">
        <w:t xml:space="preserve"> development grid set</w:t>
      </w:r>
      <w:r w:rsidR="00015B71">
        <w:t>s</w:t>
      </w:r>
      <w:r w:rsidR="004A07A8">
        <w:t xml:space="preserve"> out</w:t>
      </w:r>
      <w:r w:rsidR="00267463">
        <w:t xml:space="preserve"> attainment criteria for the students to me</w:t>
      </w:r>
      <w:r w:rsidR="0040607D">
        <w:t>et</w:t>
      </w:r>
      <w:r w:rsidR="006069F8">
        <w:t xml:space="preserve">. </w:t>
      </w:r>
      <w:r>
        <w:t>These grids</w:t>
      </w:r>
      <w:r w:rsidR="00095CA8">
        <w:t xml:space="preserve"> </w:t>
      </w:r>
      <w:r w:rsidR="00903765">
        <w:t xml:space="preserve">set out </w:t>
      </w:r>
      <w:r>
        <w:t xml:space="preserve">the required </w:t>
      </w:r>
      <w:r w:rsidR="00267463">
        <w:t>skills linked to the learning age development of the child.</w:t>
      </w:r>
      <w:r w:rsidR="006069F8">
        <w:t xml:space="preserve"> At Key Stage 4 </w:t>
      </w:r>
      <w:r w:rsidR="00CD3CB2">
        <w:t xml:space="preserve">(and where appropriate in Key Stage 3) </w:t>
      </w:r>
      <w:r w:rsidR="006069F8">
        <w:t>students are assessed based on the assessment criteria of the qualifications they are undertaking</w:t>
      </w:r>
      <w:r w:rsidR="00CD3CB2">
        <w:t>, such as Entry Level or GCSE</w:t>
      </w:r>
      <w:r w:rsidR="006069F8">
        <w:t>.</w:t>
      </w:r>
    </w:p>
    <w:p w14:paraId="7F11EB54" w14:textId="545A64C8" w:rsidR="001E3D45" w:rsidRDefault="006069F8" w:rsidP="008B6703">
      <w:r>
        <w:t>At all key stages, t</w:t>
      </w:r>
      <w:r w:rsidR="00435D5D">
        <w:t xml:space="preserve">he skill development is measured on a </w:t>
      </w:r>
      <w:r w:rsidR="00C76DCA">
        <w:t>three-level</w:t>
      </w:r>
      <w:r w:rsidR="00435D5D">
        <w:t xml:space="preserve"> scale of beginning the sk</w:t>
      </w:r>
      <w:r w:rsidR="00BA1EDC">
        <w:t>ill, progressing the skill and e</w:t>
      </w:r>
      <w:r w:rsidR="00435D5D">
        <w:t xml:space="preserve">mbedding the skill.  Good progress </w:t>
      </w:r>
      <w:r w:rsidR="00205F56">
        <w:t xml:space="preserve">for most students </w:t>
      </w:r>
      <w:r w:rsidR="00AC31F0">
        <w:t xml:space="preserve">is where </w:t>
      </w:r>
      <w:r w:rsidR="00C76DCA">
        <w:t>they achieve</w:t>
      </w:r>
      <w:r w:rsidR="00BA1EDC">
        <w:t xml:space="preserve"> </w:t>
      </w:r>
      <w:r w:rsidR="00435D5D">
        <w:t xml:space="preserve">the three </w:t>
      </w:r>
      <w:r w:rsidR="00C868B7">
        <w:t>levels of</w:t>
      </w:r>
      <w:r w:rsidR="00435D5D">
        <w:t xml:space="preserve"> beginning, progressin</w:t>
      </w:r>
      <w:r w:rsidR="00525F5B">
        <w:t>g, embedded in one school year.</w:t>
      </w:r>
      <w:r w:rsidR="00B04C26">
        <w:t xml:space="preserve"> </w:t>
      </w:r>
      <w:r w:rsidR="00C76DCA">
        <w:t>However,</w:t>
      </w:r>
      <w:r w:rsidR="00B04C26">
        <w:t xml:space="preserve"> </w:t>
      </w:r>
      <w:r w:rsidR="0055392F">
        <w:t>this is assessed based on individual SEND and SEMH needs meaning 1 or 2 levels progress may be</w:t>
      </w:r>
      <w:r w:rsidR="004544C6">
        <w:t xml:space="preserve"> good progress for some students</w:t>
      </w:r>
      <w:r w:rsidR="009662D1">
        <w:t>.</w:t>
      </w:r>
      <w:r w:rsidR="00435D5D">
        <w:t xml:space="preserve"> Anything above </w:t>
      </w:r>
      <w:r w:rsidR="009662D1">
        <w:t>the expected rate</w:t>
      </w:r>
      <w:r w:rsidR="00435D5D">
        <w:t xml:space="preserve"> o</w:t>
      </w:r>
      <w:r w:rsidR="00BA1EDC">
        <w:t>f progress is</w:t>
      </w:r>
      <w:r w:rsidR="009662D1">
        <w:t xml:space="preserve"> classes as</w:t>
      </w:r>
      <w:r w:rsidR="00435D5D">
        <w:t xml:space="preserve"> outst</w:t>
      </w:r>
      <w:r w:rsidR="00BA1EDC">
        <w:t>anding</w:t>
      </w:r>
      <w:r w:rsidR="009662D1">
        <w:t xml:space="preserve"> progress</w:t>
      </w:r>
      <w:r w:rsidR="00435D5D">
        <w:t xml:space="preserve">. </w:t>
      </w:r>
    </w:p>
    <w:p w14:paraId="6D7DF005" w14:textId="7E2EA52D" w:rsidR="00BA1EDC" w:rsidRPr="00BA1EDC" w:rsidRDefault="009662D1" w:rsidP="00BA1EDC">
      <w:pPr>
        <w:pStyle w:val="CommentText"/>
        <w:rPr>
          <w:sz w:val="22"/>
          <w:szCs w:val="22"/>
        </w:rPr>
      </w:pPr>
      <w:r>
        <w:rPr>
          <w:sz w:val="22"/>
          <w:szCs w:val="22"/>
        </w:rPr>
        <w:t>At the beginning of the year students w</w:t>
      </w:r>
      <w:r w:rsidR="00127AB5">
        <w:rPr>
          <w:sz w:val="22"/>
          <w:szCs w:val="22"/>
        </w:rPr>
        <w:t>ere predicted a level for the end of year based on their expected level of progress. Each half</w:t>
      </w:r>
      <w:r w:rsidR="005B3612">
        <w:rPr>
          <w:sz w:val="22"/>
          <w:szCs w:val="22"/>
        </w:rPr>
        <w:t>-</w:t>
      </w:r>
      <w:r w:rsidR="00127AB5">
        <w:rPr>
          <w:sz w:val="22"/>
          <w:szCs w:val="22"/>
        </w:rPr>
        <w:t xml:space="preserve">term teachers will then record if the student is either on track, above expected, below expected </w:t>
      </w:r>
      <w:r w:rsidR="00420EA5">
        <w:rPr>
          <w:sz w:val="22"/>
          <w:szCs w:val="22"/>
        </w:rPr>
        <w:t xml:space="preserve">or significantly below expected. If they are below expected or significantly below expected an intervention plan is created for that subject with </w:t>
      </w:r>
      <w:r w:rsidR="00481429">
        <w:rPr>
          <w:sz w:val="22"/>
          <w:szCs w:val="22"/>
        </w:rPr>
        <w:t xml:space="preserve">support to get the student </w:t>
      </w:r>
      <w:r w:rsidR="00F5069C">
        <w:rPr>
          <w:sz w:val="22"/>
          <w:szCs w:val="22"/>
        </w:rPr>
        <w:t xml:space="preserve">making </w:t>
      </w:r>
      <w:r w:rsidR="00D33DCA">
        <w:rPr>
          <w:sz w:val="22"/>
          <w:szCs w:val="22"/>
        </w:rPr>
        <w:t xml:space="preserve">good </w:t>
      </w:r>
      <w:r w:rsidR="00F5069C">
        <w:rPr>
          <w:sz w:val="22"/>
          <w:szCs w:val="22"/>
        </w:rPr>
        <w:t>progress again.</w:t>
      </w:r>
    </w:p>
    <w:p w14:paraId="7B86C298" w14:textId="25E96DA8" w:rsidR="004633DD" w:rsidRDefault="002D783F" w:rsidP="008B6703">
      <w:r>
        <w:t>T</w:t>
      </w:r>
      <w:r w:rsidR="004633DD">
        <w:t>he vulnerable groups identified</w:t>
      </w:r>
      <w:r>
        <w:t xml:space="preserve"> for analysis</w:t>
      </w:r>
      <w:r w:rsidR="004633DD">
        <w:t xml:space="preserve"> by SLT are as follows: LAC, Pupil Premium, Safeguarding</w:t>
      </w:r>
      <w:r w:rsidR="00CD3CB2">
        <w:t xml:space="preserve"> (Any student from CIN up to CP)</w:t>
      </w:r>
      <w:r>
        <w:t xml:space="preserve"> and</w:t>
      </w:r>
      <w:r w:rsidR="004633DD">
        <w:t xml:space="preserve"> Complex needs</w:t>
      </w:r>
      <w:r w:rsidR="00CD3CB2">
        <w:t xml:space="preserve"> (3 or more diagnosis)</w:t>
      </w:r>
      <w:r w:rsidR="004633DD">
        <w:t xml:space="preserve">. </w:t>
      </w:r>
      <w:r w:rsidR="00FB70D7">
        <w:t>We have also analysed data based on needs such as ASD, ADHD and SEMH from this year</w:t>
      </w:r>
      <w:r w:rsidR="00C9386B">
        <w:t>.</w:t>
      </w:r>
      <w:r w:rsidR="00AB78A7">
        <w:t xml:space="preserve"> </w:t>
      </w:r>
      <w:r w:rsidR="004633DD">
        <w:t>Students within these groups alongside key stage and class have been used to break down the data into further analysis</w:t>
      </w:r>
      <w:r w:rsidR="003E6DA0">
        <w:t xml:space="preserve">. </w:t>
      </w:r>
      <w:r w:rsidR="004633DD">
        <w:t>It is worth noting that students within the vulnerable groups</w:t>
      </w:r>
      <w:r>
        <w:t xml:space="preserve"> as well as class</w:t>
      </w:r>
      <w:r w:rsidR="004633DD">
        <w:t xml:space="preserve"> may have changed</w:t>
      </w:r>
      <w:r>
        <w:t xml:space="preserve"> between term 1 and term 2 </w:t>
      </w:r>
      <w:proofErr w:type="gramStart"/>
      <w:r>
        <w:t>as a result of</w:t>
      </w:r>
      <w:proofErr w:type="gramEnd"/>
      <w:r>
        <w:t xml:space="preserve"> changed circumstance</w:t>
      </w:r>
      <w:r w:rsidR="007320C0">
        <w:t>s</w:t>
      </w:r>
      <w:r w:rsidR="004734DF">
        <w:t>, which may cause variances within the data</w:t>
      </w:r>
      <w:r>
        <w:t>.</w:t>
      </w:r>
      <w:r w:rsidR="004734DF">
        <w:t xml:space="preserve"> It is also worth noting that students moving from </w:t>
      </w:r>
      <w:r w:rsidR="00AB78A7">
        <w:t>national curriculum</w:t>
      </w:r>
      <w:r w:rsidR="004734DF">
        <w:t xml:space="preserve"> to accredited courses</w:t>
      </w:r>
      <w:r w:rsidR="00AB78A7">
        <w:t xml:space="preserve"> sometimes</w:t>
      </w:r>
      <w:r w:rsidR="00572445">
        <w:t xml:space="preserve"> </w:t>
      </w:r>
      <w:r w:rsidR="00CD3CB2">
        <w:t>show</w:t>
      </w:r>
      <w:r w:rsidR="004734DF">
        <w:t xml:space="preserve"> accelerated progress </w:t>
      </w:r>
      <w:r w:rsidR="00CD3CB2">
        <w:t>in one term which would even out during the next term</w:t>
      </w:r>
      <w:r w:rsidR="004734DF">
        <w:t xml:space="preserve">. </w:t>
      </w:r>
    </w:p>
    <w:p w14:paraId="7BE4428B" w14:textId="77777777" w:rsidR="009779C4" w:rsidRDefault="009779C4" w:rsidP="009779C4">
      <w:pPr>
        <w:spacing w:line="240" w:lineRule="auto"/>
      </w:pPr>
      <w:r>
        <w:t>In the schools Improvement Plan the target was set for the 75% of students to be making good progress and for 30% to be making outstanding progress.</w:t>
      </w:r>
      <w:r w:rsidR="003949CE">
        <w:t xml:space="preserve"> </w:t>
      </w:r>
      <w:r w:rsidR="00816088">
        <w:t>Any area where this target has been met or exceeded has been marked in green, anything below this target in red.</w:t>
      </w:r>
      <w:r w:rsidR="00CD3CB2">
        <w:t xml:space="preserve"> For overall analysis students who have made some </w:t>
      </w:r>
      <w:proofErr w:type="gramStart"/>
      <w:r w:rsidR="00CD3CB2">
        <w:t>progress</w:t>
      </w:r>
      <w:proofErr w:type="gramEnd"/>
      <w:r w:rsidR="00CD3CB2">
        <w:t xml:space="preserve"> are marked in amber. </w:t>
      </w:r>
    </w:p>
    <w:p w14:paraId="7ED9BC1D" w14:textId="77777777" w:rsidR="00CD3CB2" w:rsidRDefault="00CD3CB2" w:rsidP="009779C4">
      <w:pPr>
        <w:spacing w:line="240" w:lineRule="auto"/>
      </w:pPr>
    </w:p>
    <w:p w14:paraId="02129ADA" w14:textId="77777777" w:rsidR="00C868B7" w:rsidRDefault="00C868B7" w:rsidP="008B6703"/>
    <w:p w14:paraId="1ECB497B" w14:textId="77777777" w:rsidR="004633DD" w:rsidRDefault="004633DD" w:rsidP="00DD01CF">
      <w:pPr>
        <w:spacing w:line="240" w:lineRule="auto"/>
        <w:jc w:val="center"/>
        <w:rPr>
          <w:b/>
          <w:u w:val="single"/>
        </w:rPr>
      </w:pPr>
      <w:r>
        <w:rPr>
          <w:b/>
          <w:u w:val="single"/>
        </w:rPr>
        <w:br w:type="page"/>
      </w:r>
    </w:p>
    <w:p w14:paraId="77CEB492" w14:textId="20BD7CDA" w:rsidR="006D0A62" w:rsidRPr="00143951" w:rsidRDefault="00237F39" w:rsidP="006D0A62">
      <w:pPr>
        <w:spacing w:line="240" w:lineRule="auto"/>
        <w:jc w:val="center"/>
        <w:rPr>
          <w:b/>
          <w:sz w:val="28"/>
          <w:u w:val="single"/>
        </w:rPr>
      </w:pPr>
      <w:r>
        <w:rPr>
          <w:b/>
          <w:sz w:val="28"/>
          <w:u w:val="single"/>
        </w:rPr>
        <w:t>202</w:t>
      </w:r>
      <w:r w:rsidR="003B438A">
        <w:rPr>
          <w:b/>
          <w:sz w:val="28"/>
          <w:u w:val="single"/>
        </w:rPr>
        <w:t>4</w:t>
      </w:r>
      <w:r>
        <w:rPr>
          <w:b/>
          <w:sz w:val="28"/>
          <w:u w:val="single"/>
        </w:rPr>
        <w:t>-202</w:t>
      </w:r>
      <w:r w:rsidR="003B438A">
        <w:rPr>
          <w:b/>
          <w:sz w:val="28"/>
          <w:u w:val="single"/>
        </w:rPr>
        <w:t>5</w:t>
      </w:r>
      <w:r w:rsidR="00DD01CF" w:rsidRPr="00143951">
        <w:rPr>
          <w:b/>
          <w:sz w:val="28"/>
          <w:u w:val="single"/>
        </w:rPr>
        <w:t xml:space="preserve"> Analysis</w:t>
      </w:r>
    </w:p>
    <w:p w14:paraId="1BC493CB" w14:textId="78929507" w:rsidR="00283F77" w:rsidRDefault="00A0793F" w:rsidP="00A0793F">
      <w:pPr>
        <w:spacing w:line="240" w:lineRule="auto"/>
        <w:rPr>
          <w:b/>
          <w:u w:val="single"/>
        </w:rPr>
      </w:pPr>
      <w:r w:rsidRPr="00EF633A">
        <w:rPr>
          <w:b/>
          <w:noProof/>
          <w:u w:val="single"/>
        </w:rPr>
        <mc:AlternateContent>
          <mc:Choice Requires="wps">
            <w:drawing>
              <wp:anchor distT="45720" distB="45720" distL="114300" distR="114300" simplePos="0" relativeHeight="251658240" behindDoc="0" locked="0" layoutInCell="1" allowOverlap="1" wp14:anchorId="1DAC8B32" wp14:editId="0FF2EF8B">
                <wp:simplePos x="0" y="0"/>
                <wp:positionH relativeFrom="column">
                  <wp:posOffset>2828925</wp:posOffset>
                </wp:positionH>
                <wp:positionV relativeFrom="paragraph">
                  <wp:posOffset>154940</wp:posOffset>
                </wp:positionV>
                <wp:extent cx="3771900" cy="3371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371850"/>
                        </a:xfrm>
                        <a:prstGeom prst="rect">
                          <a:avLst/>
                        </a:prstGeom>
                        <a:solidFill>
                          <a:srgbClr val="FFFFFF"/>
                        </a:solidFill>
                        <a:ln w="9525">
                          <a:noFill/>
                          <a:miter lim="800000"/>
                          <a:headEnd/>
                          <a:tailEnd/>
                        </a:ln>
                      </wps:spPr>
                      <wps:txbx>
                        <w:txbxContent>
                          <w:p w14:paraId="50DAC287" w14:textId="1469C5DC" w:rsidR="00EF633A" w:rsidRPr="00376143" w:rsidRDefault="00EF633A" w:rsidP="00EF633A">
                            <w:pPr>
                              <w:rPr>
                                <w:b/>
                                <w:u w:val="single"/>
                              </w:rPr>
                            </w:pPr>
                            <w:r w:rsidRPr="00376143">
                              <w:rPr>
                                <w:sz w:val="20"/>
                                <w:szCs w:val="20"/>
                              </w:rPr>
                              <w:t xml:space="preserve">English Reading </w:t>
                            </w:r>
                            <w:r>
                              <w:rPr>
                                <w:sz w:val="20"/>
                                <w:szCs w:val="20"/>
                              </w:rPr>
                              <w:t xml:space="preserve">has </w:t>
                            </w:r>
                            <w:r w:rsidR="00072400">
                              <w:rPr>
                                <w:sz w:val="20"/>
                                <w:szCs w:val="20"/>
                              </w:rPr>
                              <w:t xml:space="preserve">risen this year </w:t>
                            </w:r>
                            <w:r w:rsidR="004B61E3">
                              <w:rPr>
                                <w:sz w:val="20"/>
                                <w:szCs w:val="20"/>
                              </w:rPr>
                              <w:t xml:space="preserve">to </w:t>
                            </w:r>
                            <w:r w:rsidR="00261B27">
                              <w:rPr>
                                <w:sz w:val="20"/>
                                <w:szCs w:val="20"/>
                              </w:rPr>
                              <w:t>9</w:t>
                            </w:r>
                            <w:r w:rsidR="00A0793F">
                              <w:rPr>
                                <w:sz w:val="20"/>
                                <w:szCs w:val="20"/>
                              </w:rPr>
                              <w:t>5</w:t>
                            </w:r>
                            <w:r w:rsidR="00261B27">
                              <w:rPr>
                                <w:sz w:val="20"/>
                                <w:szCs w:val="20"/>
                              </w:rPr>
                              <w:t xml:space="preserve">% from </w:t>
                            </w:r>
                            <w:r w:rsidR="004B61E3">
                              <w:rPr>
                                <w:sz w:val="20"/>
                                <w:szCs w:val="20"/>
                              </w:rPr>
                              <w:t>66% making expected progress last year</w:t>
                            </w:r>
                            <w:r w:rsidR="00973D56">
                              <w:rPr>
                                <w:sz w:val="20"/>
                                <w:szCs w:val="20"/>
                              </w:rPr>
                              <w:t>.</w:t>
                            </w:r>
                            <w:r w:rsidR="004A1A11">
                              <w:rPr>
                                <w:sz w:val="20"/>
                                <w:szCs w:val="20"/>
                              </w:rPr>
                              <w:t xml:space="preserve"> Reading has performed well across the school an</w:t>
                            </w:r>
                            <w:r w:rsidR="00E81A16">
                              <w:rPr>
                                <w:sz w:val="20"/>
                                <w:szCs w:val="20"/>
                              </w:rPr>
                              <w:t>d</w:t>
                            </w:r>
                            <w:r w:rsidR="004A1A11">
                              <w:rPr>
                                <w:sz w:val="20"/>
                                <w:szCs w:val="20"/>
                              </w:rPr>
                              <w:t xml:space="preserve"> all areas</w:t>
                            </w:r>
                            <w:r w:rsidR="001644D3">
                              <w:rPr>
                                <w:sz w:val="20"/>
                                <w:szCs w:val="20"/>
                              </w:rPr>
                              <w:t xml:space="preserve"> with KS3 having 55% of student making above expected progress.</w:t>
                            </w:r>
                            <w:r>
                              <w:rPr>
                                <w:sz w:val="20"/>
                                <w:szCs w:val="20"/>
                              </w:rPr>
                              <w:t xml:space="preserve"> </w:t>
                            </w:r>
                            <w:r w:rsidR="001644D3">
                              <w:rPr>
                                <w:sz w:val="20"/>
                                <w:szCs w:val="20"/>
                              </w:rPr>
                              <w:t>Previous</w:t>
                            </w:r>
                            <w:r>
                              <w:rPr>
                                <w:sz w:val="20"/>
                                <w:szCs w:val="20"/>
                              </w:rPr>
                              <w:t xml:space="preserve"> S</w:t>
                            </w:r>
                            <w:r w:rsidRPr="00376143">
                              <w:rPr>
                                <w:sz w:val="20"/>
                                <w:szCs w:val="20"/>
                              </w:rPr>
                              <w:t>chool Action Plan</w:t>
                            </w:r>
                            <w:r w:rsidR="001644D3">
                              <w:rPr>
                                <w:sz w:val="20"/>
                                <w:szCs w:val="20"/>
                              </w:rPr>
                              <w:t>s</w:t>
                            </w:r>
                            <w:r w:rsidRPr="00376143">
                              <w:rPr>
                                <w:sz w:val="20"/>
                                <w:szCs w:val="20"/>
                              </w:rPr>
                              <w:t xml:space="preserve"> </w:t>
                            </w:r>
                            <w:r>
                              <w:rPr>
                                <w:sz w:val="20"/>
                                <w:szCs w:val="20"/>
                              </w:rPr>
                              <w:t>identified reading as a development</w:t>
                            </w:r>
                            <w:r w:rsidRPr="00376143">
                              <w:rPr>
                                <w:sz w:val="20"/>
                                <w:szCs w:val="20"/>
                              </w:rPr>
                              <w:t xml:space="preserve"> </w:t>
                            </w:r>
                            <w:r>
                              <w:rPr>
                                <w:sz w:val="20"/>
                                <w:szCs w:val="20"/>
                              </w:rPr>
                              <w:t xml:space="preserve">and Drop </w:t>
                            </w:r>
                            <w:r w:rsidR="005B3612">
                              <w:rPr>
                                <w:sz w:val="20"/>
                                <w:szCs w:val="20"/>
                              </w:rPr>
                              <w:t>E</w:t>
                            </w:r>
                            <w:r>
                              <w:rPr>
                                <w:sz w:val="20"/>
                                <w:szCs w:val="20"/>
                              </w:rPr>
                              <w:t xml:space="preserve">verything and Read (DEAR) </w:t>
                            </w:r>
                            <w:r w:rsidR="00A821BD">
                              <w:rPr>
                                <w:sz w:val="20"/>
                                <w:szCs w:val="20"/>
                              </w:rPr>
                              <w:t xml:space="preserve">is </w:t>
                            </w:r>
                            <w:r w:rsidR="001644D3">
                              <w:rPr>
                                <w:sz w:val="20"/>
                                <w:szCs w:val="20"/>
                              </w:rPr>
                              <w:t xml:space="preserve">now </w:t>
                            </w:r>
                            <w:r w:rsidR="00A821BD">
                              <w:rPr>
                                <w:sz w:val="20"/>
                                <w:szCs w:val="20"/>
                              </w:rPr>
                              <w:t>an integral</w:t>
                            </w:r>
                            <w:r>
                              <w:rPr>
                                <w:sz w:val="20"/>
                                <w:szCs w:val="20"/>
                              </w:rPr>
                              <w:t xml:space="preserve"> part of the school timetable to embed reading with specific texts and the love of reading in our young people. </w:t>
                            </w:r>
                            <w:r w:rsidR="00A821BD">
                              <w:rPr>
                                <w:sz w:val="20"/>
                                <w:szCs w:val="20"/>
                              </w:rPr>
                              <w:t xml:space="preserve">Poem of the week </w:t>
                            </w:r>
                            <w:r w:rsidR="00D63282">
                              <w:rPr>
                                <w:sz w:val="20"/>
                                <w:szCs w:val="20"/>
                              </w:rPr>
                              <w:t xml:space="preserve">is also part of the curriculum to </w:t>
                            </w:r>
                            <w:r w:rsidR="005A0E1A">
                              <w:rPr>
                                <w:sz w:val="20"/>
                                <w:szCs w:val="20"/>
                              </w:rPr>
                              <w:t>raise</w:t>
                            </w:r>
                            <w:r w:rsidR="00D63282">
                              <w:rPr>
                                <w:sz w:val="20"/>
                                <w:szCs w:val="20"/>
                              </w:rPr>
                              <w:t xml:space="preserve"> the profile </w:t>
                            </w:r>
                            <w:r w:rsidR="005A0E1A">
                              <w:rPr>
                                <w:sz w:val="20"/>
                                <w:szCs w:val="20"/>
                              </w:rPr>
                              <w:t>in this area</w:t>
                            </w:r>
                            <w:r w:rsidR="00A821BD">
                              <w:rPr>
                                <w:sz w:val="20"/>
                                <w:szCs w:val="20"/>
                              </w:rPr>
                              <w:t>.</w:t>
                            </w:r>
                            <w:r w:rsidR="001644D3">
                              <w:rPr>
                                <w:sz w:val="20"/>
                                <w:szCs w:val="20"/>
                              </w:rPr>
                              <w:t xml:space="preserve"> These interventions have played a key role in driving progress to this high level. </w:t>
                            </w:r>
                            <w:r w:rsidR="00A821BD">
                              <w:rPr>
                                <w:sz w:val="20"/>
                                <w:szCs w:val="20"/>
                              </w:rPr>
                              <w:t xml:space="preserve"> </w:t>
                            </w:r>
                            <w:r>
                              <w:rPr>
                                <w:sz w:val="20"/>
                                <w:szCs w:val="20"/>
                              </w:rPr>
                              <w:t>Students are baselined for their reading ages. The Library Books are currently being altered to reflect this</w:t>
                            </w:r>
                            <w:r w:rsidR="005A0E1A">
                              <w:rPr>
                                <w:sz w:val="20"/>
                                <w:szCs w:val="20"/>
                              </w:rPr>
                              <w:t xml:space="preserve"> and upper school English lesson all now take place in the library.</w:t>
                            </w:r>
                          </w:p>
                          <w:p w14:paraId="1ABA4826" w14:textId="0D3D4B50" w:rsidR="00EF633A" w:rsidRDefault="00EF63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AC8B32" id="_x0000_t202" coordsize="21600,21600" o:spt="202" path="m,l,21600r21600,l21600,xe">
                <v:stroke joinstyle="miter"/>
                <v:path gradientshapeok="t" o:connecttype="rect"/>
              </v:shapetype>
              <v:shape id="Text Box 2" o:spid="_x0000_s1026" type="#_x0000_t202" style="position:absolute;margin-left:222.75pt;margin-top:12.2pt;width:297pt;height:26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" stroked="f">
                <v:textbox>
                  <w:txbxContent>
                    <w:p w14:paraId="50DAC287" w14:textId="1469C5DC" w:rsidR="00EF633A" w:rsidRPr="00376143" w:rsidRDefault="00EF633A" w:rsidP="00EF633A">
                      <w:pPr>
                        <w:rPr>
                          <w:b/>
                          <w:u w:val="single"/>
                        </w:rPr>
                      </w:pPr>
                      <w:r w:rsidRPr="00376143">
                        <w:rPr>
                          <w:sz w:val="20"/>
                          <w:szCs w:val="20"/>
                        </w:rPr>
                        <w:t xml:space="preserve">English Reading </w:t>
                      </w:r>
                      <w:r>
                        <w:rPr>
                          <w:sz w:val="20"/>
                          <w:szCs w:val="20"/>
                        </w:rPr>
                        <w:t xml:space="preserve">has </w:t>
                      </w:r>
                      <w:r w:rsidR="00072400">
                        <w:rPr>
                          <w:sz w:val="20"/>
                          <w:szCs w:val="20"/>
                        </w:rPr>
                        <w:t xml:space="preserve">risen this year </w:t>
                      </w:r>
                      <w:r w:rsidR="004B61E3">
                        <w:rPr>
                          <w:sz w:val="20"/>
                          <w:szCs w:val="20"/>
                        </w:rPr>
                        <w:t xml:space="preserve">to </w:t>
                      </w:r>
                      <w:r w:rsidR="00261B27">
                        <w:rPr>
                          <w:sz w:val="20"/>
                          <w:szCs w:val="20"/>
                        </w:rPr>
                        <w:t>9</w:t>
                      </w:r>
                      <w:r w:rsidR="00A0793F">
                        <w:rPr>
                          <w:sz w:val="20"/>
                          <w:szCs w:val="20"/>
                        </w:rPr>
                        <w:t>5</w:t>
                      </w:r>
                      <w:r w:rsidR="00261B27">
                        <w:rPr>
                          <w:sz w:val="20"/>
                          <w:szCs w:val="20"/>
                        </w:rPr>
                        <w:t xml:space="preserve">% from </w:t>
                      </w:r>
                      <w:r w:rsidR="004B61E3">
                        <w:rPr>
                          <w:sz w:val="20"/>
                          <w:szCs w:val="20"/>
                        </w:rPr>
                        <w:t>66% making expected progress last year</w:t>
                      </w:r>
                      <w:r w:rsidR="00973D56">
                        <w:rPr>
                          <w:sz w:val="20"/>
                          <w:szCs w:val="20"/>
                        </w:rPr>
                        <w:t>.</w:t>
                      </w:r>
                      <w:r w:rsidR="004A1A11">
                        <w:rPr>
                          <w:sz w:val="20"/>
                          <w:szCs w:val="20"/>
                        </w:rPr>
                        <w:t xml:space="preserve"> Reading has performed well across the school an</w:t>
                      </w:r>
                      <w:r w:rsidR="00E81A16">
                        <w:rPr>
                          <w:sz w:val="20"/>
                          <w:szCs w:val="20"/>
                        </w:rPr>
                        <w:t>d</w:t>
                      </w:r>
                      <w:r w:rsidR="004A1A11">
                        <w:rPr>
                          <w:sz w:val="20"/>
                          <w:szCs w:val="20"/>
                        </w:rPr>
                        <w:t xml:space="preserve"> all areas</w:t>
                      </w:r>
                      <w:r w:rsidR="001644D3">
                        <w:rPr>
                          <w:sz w:val="20"/>
                          <w:szCs w:val="20"/>
                        </w:rPr>
                        <w:t xml:space="preserve"> with KS3 having 55% of student making above expected progress.</w:t>
                      </w:r>
                      <w:r>
                        <w:rPr>
                          <w:sz w:val="20"/>
                          <w:szCs w:val="20"/>
                        </w:rPr>
                        <w:t xml:space="preserve"> </w:t>
                      </w:r>
                      <w:r w:rsidR="001644D3">
                        <w:rPr>
                          <w:sz w:val="20"/>
                          <w:szCs w:val="20"/>
                        </w:rPr>
                        <w:t>Previous</w:t>
                      </w:r>
                      <w:r>
                        <w:rPr>
                          <w:sz w:val="20"/>
                          <w:szCs w:val="20"/>
                        </w:rPr>
                        <w:t xml:space="preserve"> S</w:t>
                      </w:r>
                      <w:r w:rsidRPr="00376143">
                        <w:rPr>
                          <w:sz w:val="20"/>
                          <w:szCs w:val="20"/>
                        </w:rPr>
                        <w:t>chool Action Plan</w:t>
                      </w:r>
                      <w:r w:rsidR="001644D3">
                        <w:rPr>
                          <w:sz w:val="20"/>
                          <w:szCs w:val="20"/>
                        </w:rPr>
                        <w:t>s</w:t>
                      </w:r>
                      <w:r w:rsidRPr="00376143">
                        <w:rPr>
                          <w:sz w:val="20"/>
                          <w:szCs w:val="20"/>
                        </w:rPr>
                        <w:t xml:space="preserve"> </w:t>
                      </w:r>
                      <w:r>
                        <w:rPr>
                          <w:sz w:val="20"/>
                          <w:szCs w:val="20"/>
                        </w:rPr>
                        <w:t>identified reading as a development</w:t>
                      </w:r>
                      <w:r w:rsidRPr="00376143">
                        <w:rPr>
                          <w:sz w:val="20"/>
                          <w:szCs w:val="20"/>
                        </w:rPr>
                        <w:t xml:space="preserve"> </w:t>
                      </w:r>
                      <w:r>
                        <w:rPr>
                          <w:sz w:val="20"/>
                          <w:szCs w:val="20"/>
                        </w:rPr>
                        <w:t xml:space="preserve">and Drop </w:t>
                      </w:r>
                      <w:r w:rsidR="005B3612">
                        <w:rPr>
                          <w:sz w:val="20"/>
                          <w:szCs w:val="20"/>
                        </w:rPr>
                        <w:t>E</w:t>
                      </w:r>
                      <w:r>
                        <w:rPr>
                          <w:sz w:val="20"/>
                          <w:szCs w:val="20"/>
                        </w:rPr>
                        <w:t xml:space="preserve">verything and Read (DEAR) </w:t>
                      </w:r>
                      <w:r w:rsidR="00A821BD">
                        <w:rPr>
                          <w:sz w:val="20"/>
                          <w:szCs w:val="20"/>
                        </w:rPr>
                        <w:t xml:space="preserve">is </w:t>
                      </w:r>
                      <w:r w:rsidR="001644D3">
                        <w:rPr>
                          <w:sz w:val="20"/>
                          <w:szCs w:val="20"/>
                        </w:rPr>
                        <w:t xml:space="preserve">now </w:t>
                      </w:r>
                      <w:r w:rsidR="00A821BD">
                        <w:rPr>
                          <w:sz w:val="20"/>
                          <w:szCs w:val="20"/>
                        </w:rPr>
                        <w:t>an integral</w:t>
                      </w:r>
                      <w:r>
                        <w:rPr>
                          <w:sz w:val="20"/>
                          <w:szCs w:val="20"/>
                        </w:rPr>
                        <w:t xml:space="preserve"> part of the school timetable to embed reading with specific texts and the love of reading in our young people. </w:t>
                      </w:r>
                      <w:r w:rsidR="00A821BD">
                        <w:rPr>
                          <w:sz w:val="20"/>
                          <w:szCs w:val="20"/>
                        </w:rPr>
                        <w:t xml:space="preserve">Poem of the week </w:t>
                      </w:r>
                      <w:r w:rsidR="00D63282">
                        <w:rPr>
                          <w:sz w:val="20"/>
                          <w:szCs w:val="20"/>
                        </w:rPr>
                        <w:t xml:space="preserve">is also part of the curriculum to </w:t>
                      </w:r>
                      <w:r w:rsidR="005A0E1A">
                        <w:rPr>
                          <w:sz w:val="20"/>
                          <w:szCs w:val="20"/>
                        </w:rPr>
                        <w:t>raise</w:t>
                      </w:r>
                      <w:r w:rsidR="00D63282">
                        <w:rPr>
                          <w:sz w:val="20"/>
                          <w:szCs w:val="20"/>
                        </w:rPr>
                        <w:t xml:space="preserve"> the profile </w:t>
                      </w:r>
                      <w:r w:rsidR="005A0E1A">
                        <w:rPr>
                          <w:sz w:val="20"/>
                          <w:szCs w:val="20"/>
                        </w:rPr>
                        <w:t>in this area</w:t>
                      </w:r>
                      <w:r w:rsidR="00A821BD">
                        <w:rPr>
                          <w:sz w:val="20"/>
                          <w:szCs w:val="20"/>
                        </w:rPr>
                        <w:t>.</w:t>
                      </w:r>
                      <w:r w:rsidR="001644D3">
                        <w:rPr>
                          <w:sz w:val="20"/>
                          <w:szCs w:val="20"/>
                        </w:rPr>
                        <w:t xml:space="preserve"> These interventions have played a key role in driving progress to this high level. </w:t>
                      </w:r>
                      <w:r w:rsidR="00A821BD">
                        <w:rPr>
                          <w:sz w:val="20"/>
                          <w:szCs w:val="20"/>
                        </w:rPr>
                        <w:t xml:space="preserve"> </w:t>
                      </w:r>
                      <w:r>
                        <w:rPr>
                          <w:sz w:val="20"/>
                          <w:szCs w:val="20"/>
                        </w:rPr>
                        <w:t>Students are baselined for their reading ages. The Library Books are currently being altered to reflect this</w:t>
                      </w:r>
                      <w:r w:rsidR="005A0E1A">
                        <w:rPr>
                          <w:sz w:val="20"/>
                          <w:szCs w:val="20"/>
                        </w:rPr>
                        <w:t xml:space="preserve"> and upper school English lesson all now take place in the library.</w:t>
                      </w:r>
                    </w:p>
                    <w:p w14:paraId="1ABA4826" w14:textId="0D3D4B50" w:rsidR="00EF633A" w:rsidRDefault="00EF633A"/>
                  </w:txbxContent>
                </v:textbox>
                <w10:wrap type="square"/>
              </v:shape>
            </w:pict>
          </mc:Fallback>
        </mc:AlternateContent>
      </w:r>
      <w:r w:rsidR="008E52BC" w:rsidRPr="00143951">
        <w:rPr>
          <w:b/>
          <w:sz w:val="28"/>
          <w:u w:val="single"/>
        </w:rPr>
        <w:t>English</w:t>
      </w:r>
      <w:r w:rsidR="009C206D">
        <w:rPr>
          <w:b/>
          <w:sz w:val="28"/>
          <w:u w:val="single"/>
        </w:rPr>
        <w:t xml:space="preserve"> Reading</w:t>
      </w:r>
      <w:r w:rsidR="00F65B0D" w:rsidRPr="00F65B0D">
        <w:rPr>
          <w:noProof/>
        </w:rPr>
        <w:drawing>
          <wp:inline distT="0" distB="0" distL="0" distR="0" wp14:anchorId="0E164F24" wp14:editId="6A06FB71">
            <wp:extent cx="2648095" cy="8568055"/>
            <wp:effectExtent l="0" t="0" r="0" b="4445"/>
            <wp:docPr id="13065137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6918" cy="8596604"/>
                    </a:xfrm>
                    <a:prstGeom prst="rect">
                      <a:avLst/>
                    </a:prstGeom>
                    <a:noFill/>
                    <a:ln>
                      <a:noFill/>
                    </a:ln>
                  </pic:spPr>
                </pic:pic>
              </a:graphicData>
            </a:graphic>
          </wp:inline>
        </w:drawing>
      </w:r>
    </w:p>
    <w:p w14:paraId="1B2D2948" w14:textId="45CB67FE" w:rsidR="006A3198" w:rsidRDefault="006A3198" w:rsidP="009C206D">
      <w:pPr>
        <w:spacing w:line="240" w:lineRule="auto"/>
        <w:rPr>
          <w:b/>
          <w:sz w:val="28"/>
          <w:u w:val="single"/>
        </w:rPr>
      </w:pPr>
    </w:p>
    <w:p w14:paraId="3A93FDCE" w14:textId="69753700" w:rsidR="009C206D" w:rsidRDefault="009C206D" w:rsidP="009C206D">
      <w:pPr>
        <w:spacing w:line="240" w:lineRule="auto"/>
        <w:rPr>
          <w:b/>
          <w:sz w:val="28"/>
          <w:u w:val="single"/>
        </w:rPr>
      </w:pPr>
      <w:r w:rsidRPr="00143951">
        <w:rPr>
          <w:b/>
          <w:sz w:val="28"/>
          <w:u w:val="single"/>
        </w:rPr>
        <w:t>English</w:t>
      </w:r>
      <w:r>
        <w:rPr>
          <w:b/>
          <w:sz w:val="28"/>
          <w:u w:val="single"/>
        </w:rPr>
        <w:t xml:space="preserve"> Writing</w:t>
      </w:r>
      <w:r w:rsidRPr="009C206D">
        <w:rPr>
          <w:b/>
          <w:sz w:val="28"/>
          <w:u w:val="single"/>
        </w:rPr>
        <w:t xml:space="preserve"> </w:t>
      </w:r>
    </w:p>
    <w:p w14:paraId="015B1EB4" w14:textId="05BAFECF" w:rsidR="00756DF6" w:rsidRDefault="00B4784B" w:rsidP="009C206D">
      <w:pPr>
        <w:spacing w:line="240" w:lineRule="auto"/>
        <w:rPr>
          <w:b/>
          <w:sz w:val="28"/>
          <w:u w:val="single"/>
        </w:rPr>
      </w:pPr>
      <w:r w:rsidRPr="00B4784B">
        <w:rPr>
          <w:noProof/>
        </w:rPr>
        <w:drawing>
          <wp:inline distT="0" distB="0" distL="0" distR="0" wp14:anchorId="4B583DA4" wp14:editId="37E80CAD">
            <wp:extent cx="2714625" cy="8043545"/>
            <wp:effectExtent l="0" t="0" r="9525" b="0"/>
            <wp:docPr id="639689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25317" cy="8075226"/>
                    </a:xfrm>
                    <a:prstGeom prst="rect">
                      <a:avLst/>
                    </a:prstGeom>
                    <a:noFill/>
                    <a:ln>
                      <a:noFill/>
                    </a:ln>
                  </pic:spPr>
                </pic:pic>
              </a:graphicData>
            </a:graphic>
          </wp:inline>
        </w:drawing>
      </w:r>
      <w:r w:rsidR="00756DF6" w:rsidRPr="00EF633A">
        <w:rPr>
          <w:b/>
          <w:noProof/>
          <w:u w:val="single"/>
        </w:rPr>
        <mc:AlternateContent>
          <mc:Choice Requires="wps">
            <w:drawing>
              <wp:anchor distT="45720" distB="45720" distL="114300" distR="114300" simplePos="0" relativeHeight="251658241" behindDoc="0" locked="0" layoutInCell="1" allowOverlap="1" wp14:anchorId="2E06888B" wp14:editId="103E0A31">
                <wp:simplePos x="0" y="0"/>
                <wp:positionH relativeFrom="column">
                  <wp:posOffset>2971800</wp:posOffset>
                </wp:positionH>
                <wp:positionV relativeFrom="paragraph">
                  <wp:posOffset>13335</wp:posOffset>
                </wp:positionV>
                <wp:extent cx="3505200" cy="3371850"/>
                <wp:effectExtent l="0" t="0" r="0" b="0"/>
                <wp:wrapSquare wrapText="bothSides"/>
                <wp:docPr id="8711441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3371850"/>
                        </a:xfrm>
                        <a:prstGeom prst="rect">
                          <a:avLst/>
                        </a:prstGeom>
                        <a:solidFill>
                          <a:srgbClr val="FFFFFF"/>
                        </a:solidFill>
                        <a:ln w="9525">
                          <a:noFill/>
                          <a:miter lim="800000"/>
                          <a:headEnd/>
                          <a:tailEnd/>
                        </a:ln>
                      </wps:spPr>
                      <wps:txbx>
                        <w:txbxContent>
                          <w:p w14:paraId="3AB8C76F" w14:textId="7A6F8237" w:rsidR="00FF468B" w:rsidRDefault="00FF468B" w:rsidP="00FF468B">
                            <w:pPr>
                              <w:rPr>
                                <w:sz w:val="20"/>
                                <w:szCs w:val="20"/>
                              </w:rPr>
                            </w:pPr>
                            <w:r>
                              <w:rPr>
                                <w:sz w:val="20"/>
                                <w:szCs w:val="20"/>
                              </w:rPr>
                              <w:t>Progress in writing has</w:t>
                            </w:r>
                            <w:r w:rsidR="008C0943">
                              <w:rPr>
                                <w:sz w:val="20"/>
                                <w:szCs w:val="20"/>
                              </w:rPr>
                              <w:t xml:space="preserve"> risen</w:t>
                            </w:r>
                            <w:r w:rsidR="00F53F28">
                              <w:rPr>
                                <w:sz w:val="20"/>
                                <w:szCs w:val="20"/>
                              </w:rPr>
                              <w:t xml:space="preserve"> </w:t>
                            </w:r>
                            <w:r w:rsidR="00B4784B">
                              <w:rPr>
                                <w:sz w:val="20"/>
                                <w:szCs w:val="20"/>
                              </w:rPr>
                              <w:t xml:space="preserve">significantly </w:t>
                            </w:r>
                            <w:r w:rsidR="006D0C6A">
                              <w:rPr>
                                <w:sz w:val="20"/>
                                <w:szCs w:val="20"/>
                              </w:rPr>
                              <w:t xml:space="preserve">from 64% to 92% with 35% of student making above expected progress. </w:t>
                            </w:r>
                            <w:r w:rsidR="00803743">
                              <w:rPr>
                                <w:sz w:val="20"/>
                                <w:szCs w:val="20"/>
                              </w:rPr>
                              <w:t xml:space="preserve"> </w:t>
                            </w:r>
                            <w:r w:rsidR="006D0C6A">
                              <w:rPr>
                                <w:sz w:val="20"/>
                                <w:szCs w:val="20"/>
                              </w:rPr>
                              <w:t xml:space="preserve">KS3 and KS4 </w:t>
                            </w:r>
                            <w:r w:rsidR="005A22CD">
                              <w:rPr>
                                <w:sz w:val="20"/>
                                <w:szCs w:val="20"/>
                              </w:rPr>
                              <w:t xml:space="preserve">are the 2 key areas that </w:t>
                            </w:r>
                            <w:proofErr w:type="spellStart"/>
                            <w:r w:rsidR="005A22CD">
                              <w:rPr>
                                <w:sz w:val="20"/>
                                <w:szCs w:val="20"/>
                              </w:rPr>
                              <w:t>haver</w:t>
                            </w:r>
                            <w:proofErr w:type="spellEnd"/>
                            <w:r w:rsidR="005A22CD">
                              <w:rPr>
                                <w:sz w:val="20"/>
                                <w:szCs w:val="20"/>
                              </w:rPr>
                              <w:t xml:space="preserve"> shown the best progress with 100% of KS4 making expected progress and 43% making above expected progress.</w:t>
                            </w:r>
                            <w:r w:rsidR="00D11BD1">
                              <w:rPr>
                                <w:sz w:val="20"/>
                                <w:szCs w:val="20"/>
                              </w:rPr>
                              <w:t xml:space="preserve"> Male to female progress is similar</w:t>
                            </w:r>
                            <w:r w:rsidR="00E21069">
                              <w:rPr>
                                <w:sz w:val="20"/>
                                <w:szCs w:val="20"/>
                              </w:rPr>
                              <w:t xml:space="preserve"> with 50% of boys making above expected progress and 100% girls making expected progress.</w:t>
                            </w:r>
                          </w:p>
                          <w:p w14:paraId="5DC7B9F9" w14:textId="77777777" w:rsidR="00FF468B" w:rsidRDefault="00FF468B" w:rsidP="00FF468B">
                            <w:pPr>
                              <w:rPr>
                                <w:sz w:val="20"/>
                                <w:szCs w:val="20"/>
                              </w:rPr>
                            </w:pPr>
                          </w:p>
                          <w:p w14:paraId="52367EB1" w14:textId="77777777" w:rsidR="00FF468B" w:rsidRDefault="00FF468B" w:rsidP="00FF468B">
                            <w:pPr>
                              <w:rPr>
                                <w:b/>
                                <w:sz w:val="20"/>
                                <w:szCs w:val="20"/>
                                <w:u w:val="single"/>
                              </w:rPr>
                            </w:pPr>
                          </w:p>
                          <w:p w14:paraId="0FA72219" w14:textId="77777777" w:rsidR="00FF468B" w:rsidRDefault="00FF468B" w:rsidP="00FF468B">
                            <w:pPr>
                              <w:rPr>
                                <w:b/>
                                <w:sz w:val="20"/>
                                <w:szCs w:val="20"/>
                                <w:u w:val="single"/>
                              </w:rPr>
                            </w:pPr>
                          </w:p>
                          <w:p w14:paraId="19D3CBBC" w14:textId="77777777" w:rsidR="00FF468B" w:rsidRDefault="00FF468B" w:rsidP="00FF468B">
                            <w:pPr>
                              <w:rPr>
                                <w:b/>
                                <w:sz w:val="20"/>
                                <w:szCs w:val="20"/>
                                <w:u w:val="single"/>
                              </w:rPr>
                            </w:pPr>
                          </w:p>
                          <w:p w14:paraId="6D3BBD0B" w14:textId="77777777" w:rsidR="00FF468B" w:rsidRDefault="00FF468B" w:rsidP="00FF468B">
                            <w:pPr>
                              <w:rPr>
                                <w:b/>
                                <w:sz w:val="20"/>
                                <w:szCs w:val="20"/>
                                <w:u w:val="single"/>
                              </w:rPr>
                            </w:pPr>
                          </w:p>
                          <w:p w14:paraId="27D02F5B" w14:textId="77777777" w:rsidR="00FF468B" w:rsidRDefault="00FF468B" w:rsidP="00FF468B">
                            <w:pPr>
                              <w:rPr>
                                <w:b/>
                                <w:sz w:val="20"/>
                                <w:szCs w:val="20"/>
                                <w:u w:val="single"/>
                              </w:rPr>
                            </w:pPr>
                          </w:p>
                          <w:p w14:paraId="78B5804F" w14:textId="77777777" w:rsidR="00FF468B" w:rsidRDefault="00FF468B" w:rsidP="00FF468B">
                            <w:pPr>
                              <w:rPr>
                                <w:b/>
                                <w:sz w:val="20"/>
                                <w:szCs w:val="20"/>
                                <w:u w:val="single"/>
                              </w:rPr>
                            </w:pPr>
                          </w:p>
                          <w:p w14:paraId="66085720" w14:textId="77777777" w:rsidR="00FF468B" w:rsidRDefault="00FF468B" w:rsidP="00FF468B">
                            <w:pPr>
                              <w:rPr>
                                <w:b/>
                                <w:sz w:val="20"/>
                                <w:szCs w:val="20"/>
                                <w:u w:val="single"/>
                              </w:rPr>
                            </w:pPr>
                          </w:p>
                          <w:p w14:paraId="69034D59" w14:textId="77777777" w:rsidR="00FF468B" w:rsidRDefault="00FF468B" w:rsidP="00FF468B">
                            <w:pPr>
                              <w:rPr>
                                <w:b/>
                                <w:sz w:val="20"/>
                                <w:szCs w:val="20"/>
                                <w:u w:val="single"/>
                              </w:rPr>
                            </w:pPr>
                          </w:p>
                          <w:p w14:paraId="3EBB50A9" w14:textId="77777777" w:rsidR="00FF468B" w:rsidRDefault="00FF468B" w:rsidP="00FF468B">
                            <w:pPr>
                              <w:rPr>
                                <w:b/>
                                <w:sz w:val="20"/>
                                <w:szCs w:val="20"/>
                                <w:u w:val="single"/>
                              </w:rPr>
                            </w:pPr>
                          </w:p>
                          <w:p w14:paraId="33122A81" w14:textId="77777777" w:rsidR="00FF468B" w:rsidRPr="00376143" w:rsidRDefault="00FF468B" w:rsidP="00FF468B">
                            <w:pPr>
                              <w:rPr>
                                <w:b/>
                                <w:sz w:val="20"/>
                                <w:szCs w:val="20"/>
                                <w:u w:val="single"/>
                              </w:rPr>
                            </w:pPr>
                          </w:p>
                          <w:p w14:paraId="5AF558CD" w14:textId="77777777" w:rsidR="00FF468B" w:rsidRDefault="00FF468B" w:rsidP="00FF468B">
                            <w:pPr>
                              <w:rPr>
                                <w:b/>
                                <w:u w:val="single"/>
                              </w:rPr>
                            </w:pPr>
                            <w:r>
                              <w:rPr>
                                <w:b/>
                                <w:u w:val="single"/>
                              </w:rPr>
                              <w:t>Mathematics</w:t>
                            </w:r>
                          </w:p>
                          <w:p w14:paraId="115C8452" w14:textId="77777777" w:rsidR="00FF468B" w:rsidRDefault="00FF468B" w:rsidP="00FF468B">
                            <w:pPr>
                              <w:rPr>
                                <w:b/>
                                <w:u w:val="single"/>
                              </w:rPr>
                            </w:pPr>
                            <w:r w:rsidRPr="000323E1">
                              <w:rPr>
                                <w:noProof/>
                              </w:rPr>
                              <w:drawing>
                                <wp:inline distT="0" distB="0" distL="0" distR="0" wp14:anchorId="31215EF1" wp14:editId="68441C7D">
                                  <wp:extent cx="3924300" cy="3629025"/>
                                  <wp:effectExtent l="0" t="0" r="0" b="0"/>
                                  <wp:docPr id="1628868049" name="Picture 1628868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00" cy="3629025"/>
                                          </a:xfrm>
                                          <a:prstGeom prst="rect">
                                            <a:avLst/>
                                          </a:prstGeom>
                                          <a:noFill/>
                                          <a:ln>
                                            <a:noFill/>
                                          </a:ln>
                                        </pic:spPr>
                                      </pic:pic>
                                    </a:graphicData>
                                  </a:graphic>
                                </wp:inline>
                              </w:drawing>
                            </w:r>
                            <w:r>
                              <w:rPr>
                                <w:b/>
                                <w:u w:val="single"/>
                              </w:rPr>
                              <w:br w:type="textWrapping" w:clear="all"/>
                            </w:r>
                          </w:p>
                          <w:p w14:paraId="254CFB15" w14:textId="77777777" w:rsidR="00FF468B" w:rsidRDefault="00FF468B" w:rsidP="00FF468B">
                            <w:pPr>
                              <w:rPr>
                                <w:b/>
                                <w:u w:val="single"/>
                              </w:rPr>
                            </w:pPr>
                            <w:r>
                              <w:rPr>
                                <w:b/>
                                <w:u w:val="single"/>
                              </w:rPr>
                              <w:t>Mathematics</w:t>
                            </w:r>
                          </w:p>
                          <w:p w14:paraId="15491E70" w14:textId="77777777" w:rsidR="00FF468B" w:rsidRDefault="00FF468B" w:rsidP="00FF468B">
                            <w:pPr>
                              <w:rPr>
                                <w:b/>
                                <w:sz w:val="28"/>
                                <w:u w:val="single"/>
                              </w:rPr>
                            </w:pPr>
                            <w:r w:rsidRPr="00B16945">
                              <w:rPr>
                                <w:sz w:val="20"/>
                                <w:szCs w:val="20"/>
                              </w:rPr>
                              <w:t>Mathematics has</w:t>
                            </w:r>
                            <w:r>
                              <w:rPr>
                                <w:sz w:val="20"/>
                                <w:szCs w:val="20"/>
                              </w:rPr>
                              <w:t xml:space="preserve"> taken a drop in progress this year</w:t>
                            </w:r>
                            <w:r w:rsidRPr="00B16945">
                              <w:rPr>
                                <w:sz w:val="20"/>
                                <w:szCs w:val="20"/>
                              </w:rPr>
                              <w:t xml:space="preserve"> </w:t>
                            </w:r>
                            <w:r>
                              <w:rPr>
                                <w:sz w:val="20"/>
                                <w:szCs w:val="20"/>
                              </w:rPr>
                              <w:t xml:space="preserve">which we have </w:t>
                            </w:r>
                            <w:proofErr w:type="gramStart"/>
                            <w:r>
                              <w:rPr>
                                <w:sz w:val="20"/>
                                <w:szCs w:val="20"/>
                              </w:rPr>
                              <w:t>looked into</w:t>
                            </w:r>
                            <w:proofErr w:type="gramEnd"/>
                            <w:r>
                              <w:rPr>
                                <w:sz w:val="20"/>
                                <w:szCs w:val="20"/>
                              </w:rPr>
                              <w:t xml:space="preserve"> and aim to find a quick solution</w:t>
                            </w:r>
                            <w:r w:rsidRPr="00B16945">
                              <w:rPr>
                                <w:sz w:val="20"/>
                                <w:szCs w:val="20"/>
                              </w:rPr>
                              <w:t>.</w:t>
                            </w:r>
                            <w:r>
                              <w:rPr>
                                <w:sz w:val="20"/>
                                <w:szCs w:val="20"/>
                              </w:rPr>
                              <w:t xml:space="preserve"> We still have a good number of students making above expected progress and these are the students who attend well. </w:t>
                            </w:r>
                            <w:r w:rsidRPr="00B16945">
                              <w:rPr>
                                <w:sz w:val="20"/>
                                <w:szCs w:val="20"/>
                              </w:rPr>
                              <w:t xml:space="preserve"> </w:t>
                            </w:r>
                            <w:r>
                              <w:rPr>
                                <w:sz w:val="20"/>
                                <w:szCs w:val="20"/>
                              </w:rPr>
                              <w:t>L</w:t>
                            </w:r>
                            <w:r w:rsidRPr="00B16945">
                              <w:rPr>
                                <w:sz w:val="20"/>
                                <w:szCs w:val="20"/>
                              </w:rPr>
                              <w:t xml:space="preserve">ow attendance of some learners </w:t>
                            </w:r>
                            <w:r>
                              <w:rPr>
                                <w:sz w:val="20"/>
                                <w:szCs w:val="20"/>
                              </w:rPr>
                              <w:t xml:space="preserve">caused by partially COVID-19 </w:t>
                            </w:r>
                            <w:r w:rsidRPr="00B16945">
                              <w:rPr>
                                <w:sz w:val="20"/>
                                <w:szCs w:val="20"/>
                              </w:rPr>
                              <w:t xml:space="preserve">has had an impact. </w:t>
                            </w:r>
                            <w:r>
                              <w:rPr>
                                <w:sz w:val="20"/>
                                <w:szCs w:val="20"/>
                              </w:rPr>
                              <w:t xml:space="preserve">Key stage 3 has seen a positive rise this year due to stability with teachers. </w:t>
                            </w:r>
                            <w:r w:rsidRPr="00B16945">
                              <w:rPr>
                                <w:sz w:val="20"/>
                                <w:szCs w:val="20"/>
                              </w:rPr>
                              <w:t xml:space="preserve">Key stage 4 </w:t>
                            </w:r>
                            <w:r>
                              <w:rPr>
                                <w:sz w:val="20"/>
                                <w:szCs w:val="20"/>
                              </w:rPr>
                              <w:t xml:space="preserve">attainment is the main area that has taken a </w:t>
                            </w:r>
                            <w:proofErr w:type="gramStart"/>
                            <w:r>
                              <w:rPr>
                                <w:sz w:val="20"/>
                                <w:szCs w:val="20"/>
                              </w:rPr>
                              <w:t>drop</w:t>
                            </w:r>
                            <w:proofErr w:type="gramEnd"/>
                            <w:r>
                              <w:rPr>
                                <w:sz w:val="20"/>
                                <w:szCs w:val="20"/>
                              </w:rPr>
                              <w:t xml:space="preserve"> and this is mostly down to the poorer attendance of a few of the students </w:t>
                            </w:r>
                            <w:proofErr w:type="gramStart"/>
                            <w:r>
                              <w:rPr>
                                <w:sz w:val="20"/>
                                <w:szCs w:val="20"/>
                              </w:rPr>
                              <w:t>and also</w:t>
                            </w:r>
                            <w:proofErr w:type="gramEnd"/>
                            <w:r>
                              <w:rPr>
                                <w:sz w:val="20"/>
                                <w:szCs w:val="20"/>
                              </w:rPr>
                              <w:t xml:space="preserve"> the change in the </w:t>
                            </w:r>
                            <w:proofErr w:type="spellStart"/>
                            <w:r>
                              <w:rPr>
                                <w:sz w:val="20"/>
                                <w:szCs w:val="20"/>
                              </w:rPr>
                              <w:t>iGCSE</w:t>
                            </w:r>
                            <w:proofErr w:type="spellEnd"/>
                            <w:r>
                              <w:rPr>
                                <w:sz w:val="20"/>
                                <w:szCs w:val="20"/>
                              </w:rPr>
                              <w:t xml:space="preserve"> specification where the grade. Another core reason for this dip was our consistent maths lead was absent for much of the summer term with an injury. The attainment was stronger in the Autumn and spring term with the dip in summer causing the figures to look worse for the year. An action plan was created at the beginning of the autumn term to close </w:t>
                            </w:r>
                          </w:p>
                          <w:p w14:paraId="7FAEF64C" w14:textId="77777777" w:rsidR="00FF468B" w:rsidRDefault="00FF468B" w:rsidP="00FF46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06888B" id="_x0000_s1027" type="#_x0000_t202" style="position:absolute;margin-left:234pt;margin-top:1.05pt;width:276pt;height:265.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" stroked="f">
                <v:textbox>
                  <w:txbxContent>
                    <w:p w14:paraId="3AB8C76F" w14:textId="7A6F8237" w:rsidR="00FF468B" w:rsidRDefault="00FF468B" w:rsidP="00FF468B">
                      <w:pPr>
                        <w:rPr>
                          <w:sz w:val="20"/>
                          <w:szCs w:val="20"/>
                        </w:rPr>
                      </w:pPr>
                      <w:r>
                        <w:rPr>
                          <w:sz w:val="20"/>
                          <w:szCs w:val="20"/>
                        </w:rPr>
                        <w:t>Progress in writing has</w:t>
                      </w:r>
                      <w:r w:rsidR="008C0943">
                        <w:rPr>
                          <w:sz w:val="20"/>
                          <w:szCs w:val="20"/>
                        </w:rPr>
                        <w:t xml:space="preserve"> risen</w:t>
                      </w:r>
                      <w:r w:rsidR="00F53F28">
                        <w:rPr>
                          <w:sz w:val="20"/>
                          <w:szCs w:val="20"/>
                        </w:rPr>
                        <w:t xml:space="preserve"> </w:t>
                      </w:r>
                      <w:r w:rsidR="00B4784B">
                        <w:rPr>
                          <w:sz w:val="20"/>
                          <w:szCs w:val="20"/>
                        </w:rPr>
                        <w:t xml:space="preserve">significantly </w:t>
                      </w:r>
                      <w:r w:rsidR="006D0C6A">
                        <w:rPr>
                          <w:sz w:val="20"/>
                          <w:szCs w:val="20"/>
                        </w:rPr>
                        <w:t xml:space="preserve">from 64% to 92% with 35% of student making above expected progress. </w:t>
                      </w:r>
                      <w:r w:rsidR="00803743">
                        <w:rPr>
                          <w:sz w:val="20"/>
                          <w:szCs w:val="20"/>
                        </w:rPr>
                        <w:t xml:space="preserve"> </w:t>
                      </w:r>
                      <w:r w:rsidR="006D0C6A">
                        <w:rPr>
                          <w:sz w:val="20"/>
                          <w:szCs w:val="20"/>
                        </w:rPr>
                        <w:t xml:space="preserve">KS3 and KS4 </w:t>
                      </w:r>
                      <w:r w:rsidR="005A22CD">
                        <w:rPr>
                          <w:sz w:val="20"/>
                          <w:szCs w:val="20"/>
                        </w:rPr>
                        <w:t xml:space="preserve">are the 2 key areas that </w:t>
                      </w:r>
                      <w:proofErr w:type="spellStart"/>
                      <w:r w:rsidR="005A22CD">
                        <w:rPr>
                          <w:sz w:val="20"/>
                          <w:szCs w:val="20"/>
                        </w:rPr>
                        <w:t>haver</w:t>
                      </w:r>
                      <w:proofErr w:type="spellEnd"/>
                      <w:r w:rsidR="005A22CD">
                        <w:rPr>
                          <w:sz w:val="20"/>
                          <w:szCs w:val="20"/>
                        </w:rPr>
                        <w:t xml:space="preserve"> shown the best progress with 100% of KS4 making expected progress and 43% making above expected progress.</w:t>
                      </w:r>
                      <w:r w:rsidR="00D11BD1">
                        <w:rPr>
                          <w:sz w:val="20"/>
                          <w:szCs w:val="20"/>
                        </w:rPr>
                        <w:t xml:space="preserve"> Male to female progress is similar</w:t>
                      </w:r>
                      <w:r w:rsidR="00E21069">
                        <w:rPr>
                          <w:sz w:val="20"/>
                          <w:szCs w:val="20"/>
                        </w:rPr>
                        <w:t xml:space="preserve"> with 50% of boys making above expected progress and 100% girls making expected progress.</w:t>
                      </w:r>
                    </w:p>
                    <w:p w14:paraId="5DC7B9F9" w14:textId="77777777" w:rsidR="00FF468B" w:rsidRDefault="00FF468B" w:rsidP="00FF468B">
                      <w:pPr>
                        <w:rPr>
                          <w:sz w:val="20"/>
                          <w:szCs w:val="20"/>
                        </w:rPr>
                      </w:pPr>
                    </w:p>
                    <w:p w14:paraId="52367EB1" w14:textId="77777777" w:rsidR="00FF468B" w:rsidRDefault="00FF468B" w:rsidP="00FF468B">
                      <w:pPr>
                        <w:rPr>
                          <w:b/>
                          <w:sz w:val="20"/>
                          <w:szCs w:val="20"/>
                          <w:u w:val="single"/>
                        </w:rPr>
                      </w:pPr>
                    </w:p>
                    <w:p w14:paraId="0FA72219" w14:textId="77777777" w:rsidR="00FF468B" w:rsidRDefault="00FF468B" w:rsidP="00FF468B">
                      <w:pPr>
                        <w:rPr>
                          <w:b/>
                          <w:sz w:val="20"/>
                          <w:szCs w:val="20"/>
                          <w:u w:val="single"/>
                        </w:rPr>
                      </w:pPr>
                    </w:p>
                    <w:p w14:paraId="19D3CBBC" w14:textId="77777777" w:rsidR="00FF468B" w:rsidRDefault="00FF468B" w:rsidP="00FF468B">
                      <w:pPr>
                        <w:rPr>
                          <w:b/>
                          <w:sz w:val="20"/>
                          <w:szCs w:val="20"/>
                          <w:u w:val="single"/>
                        </w:rPr>
                      </w:pPr>
                    </w:p>
                    <w:p w14:paraId="6D3BBD0B" w14:textId="77777777" w:rsidR="00FF468B" w:rsidRDefault="00FF468B" w:rsidP="00FF468B">
                      <w:pPr>
                        <w:rPr>
                          <w:b/>
                          <w:sz w:val="20"/>
                          <w:szCs w:val="20"/>
                          <w:u w:val="single"/>
                        </w:rPr>
                      </w:pPr>
                    </w:p>
                    <w:p w14:paraId="27D02F5B" w14:textId="77777777" w:rsidR="00FF468B" w:rsidRDefault="00FF468B" w:rsidP="00FF468B">
                      <w:pPr>
                        <w:rPr>
                          <w:b/>
                          <w:sz w:val="20"/>
                          <w:szCs w:val="20"/>
                          <w:u w:val="single"/>
                        </w:rPr>
                      </w:pPr>
                    </w:p>
                    <w:p w14:paraId="78B5804F" w14:textId="77777777" w:rsidR="00FF468B" w:rsidRDefault="00FF468B" w:rsidP="00FF468B">
                      <w:pPr>
                        <w:rPr>
                          <w:b/>
                          <w:sz w:val="20"/>
                          <w:szCs w:val="20"/>
                          <w:u w:val="single"/>
                        </w:rPr>
                      </w:pPr>
                    </w:p>
                    <w:p w14:paraId="66085720" w14:textId="77777777" w:rsidR="00FF468B" w:rsidRDefault="00FF468B" w:rsidP="00FF468B">
                      <w:pPr>
                        <w:rPr>
                          <w:b/>
                          <w:sz w:val="20"/>
                          <w:szCs w:val="20"/>
                          <w:u w:val="single"/>
                        </w:rPr>
                      </w:pPr>
                    </w:p>
                    <w:p w14:paraId="69034D59" w14:textId="77777777" w:rsidR="00FF468B" w:rsidRDefault="00FF468B" w:rsidP="00FF468B">
                      <w:pPr>
                        <w:rPr>
                          <w:b/>
                          <w:sz w:val="20"/>
                          <w:szCs w:val="20"/>
                          <w:u w:val="single"/>
                        </w:rPr>
                      </w:pPr>
                    </w:p>
                    <w:p w14:paraId="3EBB50A9" w14:textId="77777777" w:rsidR="00FF468B" w:rsidRDefault="00FF468B" w:rsidP="00FF468B">
                      <w:pPr>
                        <w:rPr>
                          <w:b/>
                          <w:sz w:val="20"/>
                          <w:szCs w:val="20"/>
                          <w:u w:val="single"/>
                        </w:rPr>
                      </w:pPr>
                    </w:p>
                    <w:p w14:paraId="33122A81" w14:textId="77777777" w:rsidR="00FF468B" w:rsidRPr="00376143" w:rsidRDefault="00FF468B" w:rsidP="00FF468B">
                      <w:pPr>
                        <w:rPr>
                          <w:b/>
                          <w:sz w:val="20"/>
                          <w:szCs w:val="20"/>
                          <w:u w:val="single"/>
                        </w:rPr>
                      </w:pPr>
                    </w:p>
                    <w:p w14:paraId="5AF558CD" w14:textId="77777777" w:rsidR="00FF468B" w:rsidRDefault="00FF468B" w:rsidP="00FF468B">
                      <w:pPr>
                        <w:rPr>
                          <w:b/>
                          <w:u w:val="single"/>
                        </w:rPr>
                      </w:pPr>
                      <w:r>
                        <w:rPr>
                          <w:b/>
                          <w:u w:val="single"/>
                        </w:rPr>
                        <w:t>Mathematics</w:t>
                      </w:r>
                    </w:p>
                    <w:p w14:paraId="115C8452" w14:textId="77777777" w:rsidR="00FF468B" w:rsidRDefault="00FF468B" w:rsidP="00FF468B">
                      <w:pPr>
                        <w:rPr>
                          <w:b/>
                          <w:u w:val="single"/>
                        </w:rPr>
                      </w:pPr>
                      <w:r w:rsidRPr="000323E1">
                        <w:rPr>
                          <w:noProof/>
                        </w:rPr>
                        <w:drawing>
                          <wp:inline distT="0" distB="0" distL="0" distR="0" wp14:anchorId="31215EF1" wp14:editId="68441C7D">
                            <wp:extent cx="3924300" cy="3629025"/>
                            <wp:effectExtent l="0" t="0" r="0" b="0"/>
                            <wp:docPr id="1628868049" name="Picture 1628868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00" cy="3629025"/>
                                    </a:xfrm>
                                    <a:prstGeom prst="rect">
                                      <a:avLst/>
                                    </a:prstGeom>
                                    <a:noFill/>
                                    <a:ln>
                                      <a:noFill/>
                                    </a:ln>
                                  </pic:spPr>
                                </pic:pic>
                              </a:graphicData>
                            </a:graphic>
                          </wp:inline>
                        </w:drawing>
                      </w:r>
                      <w:r>
                        <w:rPr>
                          <w:b/>
                          <w:u w:val="single"/>
                        </w:rPr>
                        <w:br w:type="textWrapping" w:clear="all"/>
                      </w:r>
                    </w:p>
                    <w:p w14:paraId="254CFB15" w14:textId="77777777" w:rsidR="00FF468B" w:rsidRDefault="00FF468B" w:rsidP="00FF468B">
                      <w:pPr>
                        <w:rPr>
                          <w:b/>
                          <w:u w:val="single"/>
                        </w:rPr>
                      </w:pPr>
                      <w:r>
                        <w:rPr>
                          <w:b/>
                          <w:u w:val="single"/>
                        </w:rPr>
                        <w:t>Mathematics</w:t>
                      </w:r>
                    </w:p>
                    <w:p w14:paraId="15491E70" w14:textId="77777777" w:rsidR="00FF468B" w:rsidRDefault="00FF468B" w:rsidP="00FF468B">
                      <w:pPr>
                        <w:rPr>
                          <w:b/>
                          <w:sz w:val="28"/>
                          <w:u w:val="single"/>
                        </w:rPr>
                      </w:pPr>
                      <w:r w:rsidRPr="00B16945">
                        <w:rPr>
                          <w:sz w:val="20"/>
                          <w:szCs w:val="20"/>
                        </w:rPr>
                        <w:t>Mathematics has</w:t>
                      </w:r>
                      <w:r>
                        <w:rPr>
                          <w:sz w:val="20"/>
                          <w:szCs w:val="20"/>
                        </w:rPr>
                        <w:t xml:space="preserve"> taken a drop in progress this year</w:t>
                      </w:r>
                      <w:r w:rsidRPr="00B16945">
                        <w:rPr>
                          <w:sz w:val="20"/>
                          <w:szCs w:val="20"/>
                        </w:rPr>
                        <w:t xml:space="preserve"> </w:t>
                      </w:r>
                      <w:r>
                        <w:rPr>
                          <w:sz w:val="20"/>
                          <w:szCs w:val="20"/>
                        </w:rPr>
                        <w:t xml:space="preserve">which we have </w:t>
                      </w:r>
                      <w:proofErr w:type="gramStart"/>
                      <w:r>
                        <w:rPr>
                          <w:sz w:val="20"/>
                          <w:szCs w:val="20"/>
                        </w:rPr>
                        <w:t>looked into</w:t>
                      </w:r>
                      <w:proofErr w:type="gramEnd"/>
                      <w:r>
                        <w:rPr>
                          <w:sz w:val="20"/>
                          <w:szCs w:val="20"/>
                        </w:rPr>
                        <w:t xml:space="preserve"> and aim to find a quick solution</w:t>
                      </w:r>
                      <w:r w:rsidRPr="00B16945">
                        <w:rPr>
                          <w:sz w:val="20"/>
                          <w:szCs w:val="20"/>
                        </w:rPr>
                        <w:t>.</w:t>
                      </w:r>
                      <w:r>
                        <w:rPr>
                          <w:sz w:val="20"/>
                          <w:szCs w:val="20"/>
                        </w:rPr>
                        <w:t xml:space="preserve"> We still have a good number of students making above expected progress and these are the students who attend well. </w:t>
                      </w:r>
                      <w:r w:rsidRPr="00B16945">
                        <w:rPr>
                          <w:sz w:val="20"/>
                          <w:szCs w:val="20"/>
                        </w:rPr>
                        <w:t xml:space="preserve"> </w:t>
                      </w:r>
                      <w:r>
                        <w:rPr>
                          <w:sz w:val="20"/>
                          <w:szCs w:val="20"/>
                        </w:rPr>
                        <w:t>L</w:t>
                      </w:r>
                      <w:r w:rsidRPr="00B16945">
                        <w:rPr>
                          <w:sz w:val="20"/>
                          <w:szCs w:val="20"/>
                        </w:rPr>
                        <w:t xml:space="preserve">ow attendance of some learners </w:t>
                      </w:r>
                      <w:r>
                        <w:rPr>
                          <w:sz w:val="20"/>
                          <w:szCs w:val="20"/>
                        </w:rPr>
                        <w:t xml:space="preserve">caused by partially COVID-19 </w:t>
                      </w:r>
                      <w:r w:rsidRPr="00B16945">
                        <w:rPr>
                          <w:sz w:val="20"/>
                          <w:szCs w:val="20"/>
                        </w:rPr>
                        <w:t xml:space="preserve">has had an impact. </w:t>
                      </w:r>
                      <w:r>
                        <w:rPr>
                          <w:sz w:val="20"/>
                          <w:szCs w:val="20"/>
                        </w:rPr>
                        <w:t xml:space="preserve">Key stage 3 has seen a positive rise this year due to stability with teachers. </w:t>
                      </w:r>
                      <w:r w:rsidRPr="00B16945">
                        <w:rPr>
                          <w:sz w:val="20"/>
                          <w:szCs w:val="20"/>
                        </w:rPr>
                        <w:t xml:space="preserve">Key stage 4 </w:t>
                      </w:r>
                      <w:r>
                        <w:rPr>
                          <w:sz w:val="20"/>
                          <w:szCs w:val="20"/>
                        </w:rPr>
                        <w:t xml:space="preserve">attainment is the main area that has taken a </w:t>
                      </w:r>
                      <w:proofErr w:type="gramStart"/>
                      <w:r>
                        <w:rPr>
                          <w:sz w:val="20"/>
                          <w:szCs w:val="20"/>
                        </w:rPr>
                        <w:t>drop</w:t>
                      </w:r>
                      <w:proofErr w:type="gramEnd"/>
                      <w:r>
                        <w:rPr>
                          <w:sz w:val="20"/>
                          <w:szCs w:val="20"/>
                        </w:rPr>
                        <w:t xml:space="preserve"> and this is mostly down to the poorer attendance of a few of the students </w:t>
                      </w:r>
                      <w:proofErr w:type="gramStart"/>
                      <w:r>
                        <w:rPr>
                          <w:sz w:val="20"/>
                          <w:szCs w:val="20"/>
                        </w:rPr>
                        <w:t>and also</w:t>
                      </w:r>
                      <w:proofErr w:type="gramEnd"/>
                      <w:r>
                        <w:rPr>
                          <w:sz w:val="20"/>
                          <w:szCs w:val="20"/>
                        </w:rPr>
                        <w:t xml:space="preserve"> the change in the </w:t>
                      </w:r>
                      <w:proofErr w:type="spellStart"/>
                      <w:r>
                        <w:rPr>
                          <w:sz w:val="20"/>
                          <w:szCs w:val="20"/>
                        </w:rPr>
                        <w:t>iGCSE</w:t>
                      </w:r>
                      <w:proofErr w:type="spellEnd"/>
                      <w:r>
                        <w:rPr>
                          <w:sz w:val="20"/>
                          <w:szCs w:val="20"/>
                        </w:rPr>
                        <w:t xml:space="preserve"> specification where the grade. Another core reason for this dip was our consistent maths lead was absent for much of the summer term with an injury. The attainment was stronger in the Autumn and spring term with the dip in summer causing the figures to look worse for the year. An action plan was created at the beginning of the autumn term to close </w:t>
                      </w:r>
                    </w:p>
                    <w:p w14:paraId="7FAEF64C" w14:textId="77777777" w:rsidR="00FF468B" w:rsidRDefault="00FF468B" w:rsidP="00FF468B"/>
                  </w:txbxContent>
                </v:textbox>
                <w10:wrap type="square"/>
              </v:shape>
            </w:pict>
          </mc:Fallback>
        </mc:AlternateContent>
      </w:r>
    </w:p>
    <w:p w14:paraId="69EC3351" w14:textId="771517EA" w:rsidR="00756DF6" w:rsidRDefault="00756DF6" w:rsidP="009C206D">
      <w:pPr>
        <w:spacing w:line="240" w:lineRule="auto"/>
        <w:rPr>
          <w:b/>
          <w:sz w:val="28"/>
          <w:u w:val="single"/>
        </w:rPr>
      </w:pPr>
    </w:p>
    <w:p w14:paraId="752C179C" w14:textId="7B183316" w:rsidR="0035347C" w:rsidRDefault="00052C14" w:rsidP="00C63D38">
      <w:pPr>
        <w:rPr>
          <w:b/>
          <w:sz w:val="28"/>
          <w:u w:val="single"/>
        </w:rPr>
      </w:pPr>
      <w:r w:rsidRPr="00EF633A">
        <w:rPr>
          <w:b/>
          <w:noProof/>
          <w:u w:val="single"/>
        </w:rPr>
        <mc:AlternateContent>
          <mc:Choice Requires="wps">
            <w:drawing>
              <wp:anchor distT="45720" distB="45720" distL="114300" distR="114300" simplePos="0" relativeHeight="251658242" behindDoc="0" locked="0" layoutInCell="1" allowOverlap="1" wp14:anchorId="264C8733" wp14:editId="53D551C5">
                <wp:simplePos x="0" y="0"/>
                <wp:positionH relativeFrom="margin">
                  <wp:posOffset>3028950</wp:posOffset>
                </wp:positionH>
                <wp:positionV relativeFrom="paragraph">
                  <wp:posOffset>338455</wp:posOffset>
                </wp:positionV>
                <wp:extent cx="3429000" cy="3371850"/>
                <wp:effectExtent l="0" t="0" r="0" b="0"/>
                <wp:wrapSquare wrapText="bothSides"/>
                <wp:docPr id="1319012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371850"/>
                        </a:xfrm>
                        <a:prstGeom prst="rect">
                          <a:avLst/>
                        </a:prstGeom>
                        <a:solidFill>
                          <a:srgbClr val="FFFFFF"/>
                        </a:solidFill>
                        <a:ln w="9525">
                          <a:noFill/>
                          <a:miter lim="800000"/>
                          <a:headEnd/>
                          <a:tailEnd/>
                        </a:ln>
                      </wps:spPr>
                      <wps:txbx>
                        <w:txbxContent>
                          <w:p w14:paraId="6A1A37D9" w14:textId="6602EC72" w:rsidR="00F0706F" w:rsidRPr="00461192" w:rsidRDefault="00FB4D97" w:rsidP="00FB4D97">
                            <w:pPr>
                              <w:rPr>
                                <w:sz w:val="20"/>
                                <w:szCs w:val="20"/>
                              </w:rPr>
                            </w:pPr>
                            <w:r w:rsidRPr="00B16945">
                              <w:rPr>
                                <w:sz w:val="20"/>
                                <w:szCs w:val="20"/>
                              </w:rPr>
                              <w:t>Math</w:t>
                            </w:r>
                            <w:r w:rsidR="00B83E84">
                              <w:rPr>
                                <w:sz w:val="20"/>
                                <w:szCs w:val="20"/>
                              </w:rPr>
                              <w:t>s</w:t>
                            </w:r>
                            <w:r w:rsidRPr="00B16945">
                              <w:rPr>
                                <w:sz w:val="20"/>
                                <w:szCs w:val="20"/>
                              </w:rPr>
                              <w:t xml:space="preserve"> </w:t>
                            </w:r>
                            <w:r w:rsidR="00B83E84">
                              <w:rPr>
                                <w:sz w:val="20"/>
                                <w:szCs w:val="20"/>
                              </w:rPr>
                              <w:t xml:space="preserve">results this year </w:t>
                            </w:r>
                            <w:r w:rsidR="002D5FCB">
                              <w:rPr>
                                <w:sz w:val="20"/>
                                <w:szCs w:val="20"/>
                              </w:rPr>
                              <w:t xml:space="preserve">have dropped on last year </w:t>
                            </w:r>
                            <w:r w:rsidR="00CD191F">
                              <w:rPr>
                                <w:sz w:val="20"/>
                                <w:szCs w:val="20"/>
                              </w:rPr>
                              <w:t xml:space="preserve">where </w:t>
                            </w:r>
                            <w:r w:rsidR="00322BF7">
                              <w:rPr>
                                <w:sz w:val="20"/>
                                <w:szCs w:val="20"/>
                              </w:rPr>
                              <w:t>81</w:t>
                            </w:r>
                            <w:r w:rsidR="00AB5D22">
                              <w:rPr>
                                <w:sz w:val="20"/>
                                <w:szCs w:val="20"/>
                              </w:rPr>
                              <w:t xml:space="preserve">% made expected progress which is now down to 72%. This is however positive due to there being a term where </w:t>
                            </w:r>
                            <w:r w:rsidR="000A0248">
                              <w:rPr>
                                <w:sz w:val="20"/>
                                <w:szCs w:val="20"/>
                              </w:rPr>
                              <w:t>the regular maths teacher was absent and this was covered by a HLTA</w:t>
                            </w:r>
                            <w:r w:rsidR="00F0706F">
                              <w:rPr>
                                <w:sz w:val="20"/>
                                <w:szCs w:val="20"/>
                              </w:rPr>
                              <w:t xml:space="preserve">. KS5 </w:t>
                            </w:r>
                            <w:r w:rsidR="00DB7702">
                              <w:rPr>
                                <w:sz w:val="20"/>
                                <w:szCs w:val="20"/>
                              </w:rPr>
                              <w:t>is the area with the least success which is being investigated to</w:t>
                            </w:r>
                            <w:r w:rsidR="008B48C4">
                              <w:rPr>
                                <w:sz w:val="20"/>
                                <w:szCs w:val="20"/>
                              </w:rPr>
                              <w:t xml:space="preserve"> </w:t>
                            </w:r>
                            <w:r w:rsidR="00EC20E2">
                              <w:rPr>
                                <w:sz w:val="20"/>
                                <w:szCs w:val="20"/>
                              </w:rPr>
                              <w:t xml:space="preserve">why only 25% made progress. Engagement </w:t>
                            </w:r>
                            <w:r w:rsidR="00F37D56">
                              <w:rPr>
                                <w:sz w:val="20"/>
                                <w:szCs w:val="20"/>
                              </w:rPr>
                              <w:t xml:space="preserve">can be lower at this key stage </w:t>
                            </w:r>
                            <w:r w:rsidR="00995556">
                              <w:rPr>
                                <w:sz w:val="20"/>
                                <w:szCs w:val="20"/>
                              </w:rPr>
                              <w:t>as students often like to focus their studies to areas of their interest</w:t>
                            </w:r>
                          </w:p>
                          <w:p w14:paraId="28FB97F9" w14:textId="77777777" w:rsidR="008F4F70" w:rsidRDefault="008F4F70" w:rsidP="008F4F70">
                            <w:pPr>
                              <w:rPr>
                                <w:sz w:val="20"/>
                                <w:szCs w:val="20"/>
                              </w:rPr>
                            </w:pPr>
                          </w:p>
                          <w:p w14:paraId="5701FA48" w14:textId="77777777" w:rsidR="008F4F70" w:rsidRDefault="008F4F70" w:rsidP="008F4F70">
                            <w:pPr>
                              <w:rPr>
                                <w:b/>
                                <w:sz w:val="20"/>
                                <w:szCs w:val="20"/>
                                <w:u w:val="single"/>
                              </w:rPr>
                            </w:pPr>
                          </w:p>
                          <w:p w14:paraId="01EB794C" w14:textId="77777777" w:rsidR="008F4F70" w:rsidRDefault="008F4F70" w:rsidP="008F4F70">
                            <w:pPr>
                              <w:rPr>
                                <w:b/>
                                <w:sz w:val="20"/>
                                <w:szCs w:val="20"/>
                                <w:u w:val="single"/>
                              </w:rPr>
                            </w:pPr>
                          </w:p>
                          <w:p w14:paraId="4199039E" w14:textId="77777777" w:rsidR="008F4F70" w:rsidRDefault="008F4F70" w:rsidP="008F4F70">
                            <w:pPr>
                              <w:rPr>
                                <w:b/>
                                <w:sz w:val="20"/>
                                <w:szCs w:val="20"/>
                                <w:u w:val="single"/>
                              </w:rPr>
                            </w:pPr>
                          </w:p>
                          <w:p w14:paraId="262CA848" w14:textId="77777777" w:rsidR="008F4F70" w:rsidRDefault="008F4F70" w:rsidP="008F4F70">
                            <w:pPr>
                              <w:rPr>
                                <w:b/>
                                <w:sz w:val="20"/>
                                <w:szCs w:val="20"/>
                                <w:u w:val="single"/>
                              </w:rPr>
                            </w:pPr>
                          </w:p>
                          <w:p w14:paraId="1A40A182" w14:textId="77777777" w:rsidR="008F4F70" w:rsidRDefault="008F4F70" w:rsidP="008F4F70">
                            <w:pPr>
                              <w:rPr>
                                <w:b/>
                                <w:sz w:val="20"/>
                                <w:szCs w:val="20"/>
                                <w:u w:val="single"/>
                              </w:rPr>
                            </w:pPr>
                          </w:p>
                          <w:p w14:paraId="3C80B96A" w14:textId="77777777" w:rsidR="008F4F70" w:rsidRDefault="008F4F70" w:rsidP="008F4F70">
                            <w:pPr>
                              <w:rPr>
                                <w:b/>
                                <w:sz w:val="20"/>
                                <w:szCs w:val="20"/>
                                <w:u w:val="single"/>
                              </w:rPr>
                            </w:pPr>
                          </w:p>
                          <w:p w14:paraId="3155F266" w14:textId="77777777" w:rsidR="008F4F70" w:rsidRDefault="008F4F70" w:rsidP="008F4F70">
                            <w:pPr>
                              <w:rPr>
                                <w:b/>
                                <w:sz w:val="20"/>
                                <w:szCs w:val="20"/>
                                <w:u w:val="single"/>
                              </w:rPr>
                            </w:pPr>
                          </w:p>
                          <w:p w14:paraId="4940F331" w14:textId="77777777" w:rsidR="008F4F70" w:rsidRDefault="008F4F70" w:rsidP="008F4F70">
                            <w:pPr>
                              <w:rPr>
                                <w:b/>
                                <w:sz w:val="20"/>
                                <w:szCs w:val="20"/>
                                <w:u w:val="single"/>
                              </w:rPr>
                            </w:pPr>
                          </w:p>
                          <w:p w14:paraId="5BBE8B38" w14:textId="77777777" w:rsidR="008F4F70" w:rsidRDefault="008F4F70" w:rsidP="008F4F70">
                            <w:pPr>
                              <w:rPr>
                                <w:b/>
                                <w:sz w:val="20"/>
                                <w:szCs w:val="20"/>
                                <w:u w:val="single"/>
                              </w:rPr>
                            </w:pPr>
                          </w:p>
                          <w:p w14:paraId="37EFDD2E" w14:textId="77777777" w:rsidR="008F4F70" w:rsidRPr="00376143" w:rsidRDefault="008F4F70" w:rsidP="008F4F70">
                            <w:pPr>
                              <w:rPr>
                                <w:b/>
                                <w:sz w:val="20"/>
                                <w:szCs w:val="20"/>
                                <w:u w:val="single"/>
                              </w:rPr>
                            </w:pPr>
                          </w:p>
                          <w:p w14:paraId="0804EE87" w14:textId="77777777" w:rsidR="008F4F70" w:rsidRDefault="008F4F70" w:rsidP="008F4F70">
                            <w:pPr>
                              <w:rPr>
                                <w:b/>
                                <w:u w:val="single"/>
                              </w:rPr>
                            </w:pPr>
                            <w:r>
                              <w:rPr>
                                <w:b/>
                                <w:u w:val="single"/>
                              </w:rPr>
                              <w:t>Mathematics</w:t>
                            </w:r>
                          </w:p>
                          <w:p w14:paraId="403F6917" w14:textId="77777777" w:rsidR="008F4F70" w:rsidRDefault="008F4F70" w:rsidP="008F4F70">
                            <w:pPr>
                              <w:rPr>
                                <w:b/>
                                <w:u w:val="single"/>
                              </w:rPr>
                            </w:pPr>
                            <w:r w:rsidRPr="000323E1">
                              <w:rPr>
                                <w:noProof/>
                              </w:rPr>
                              <w:drawing>
                                <wp:inline distT="0" distB="0" distL="0" distR="0" wp14:anchorId="3DA4815F" wp14:editId="6B03FC7D">
                                  <wp:extent cx="3924300" cy="3629025"/>
                                  <wp:effectExtent l="0" t="0" r="0" b="0"/>
                                  <wp:docPr id="986202255" name="Picture 98620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00" cy="3629025"/>
                                          </a:xfrm>
                                          <a:prstGeom prst="rect">
                                            <a:avLst/>
                                          </a:prstGeom>
                                          <a:noFill/>
                                          <a:ln>
                                            <a:noFill/>
                                          </a:ln>
                                        </pic:spPr>
                                      </pic:pic>
                                    </a:graphicData>
                                  </a:graphic>
                                </wp:inline>
                              </w:drawing>
                            </w:r>
                            <w:r>
                              <w:rPr>
                                <w:b/>
                                <w:u w:val="single"/>
                              </w:rPr>
                              <w:br w:type="textWrapping" w:clear="all"/>
                            </w:r>
                          </w:p>
                          <w:p w14:paraId="5BAF6C19" w14:textId="77777777" w:rsidR="008F4F70" w:rsidRDefault="008F4F70" w:rsidP="008F4F70">
                            <w:pPr>
                              <w:rPr>
                                <w:b/>
                                <w:u w:val="single"/>
                              </w:rPr>
                            </w:pPr>
                            <w:r>
                              <w:rPr>
                                <w:b/>
                                <w:u w:val="single"/>
                              </w:rPr>
                              <w:t>Mathematics</w:t>
                            </w:r>
                          </w:p>
                          <w:p w14:paraId="73D2E5A1" w14:textId="77777777" w:rsidR="008F4F70" w:rsidRDefault="008F4F70" w:rsidP="008F4F70">
                            <w:pPr>
                              <w:rPr>
                                <w:b/>
                                <w:sz w:val="28"/>
                                <w:u w:val="single"/>
                              </w:rPr>
                            </w:pPr>
                            <w:r w:rsidRPr="00B16945">
                              <w:rPr>
                                <w:sz w:val="20"/>
                                <w:szCs w:val="20"/>
                              </w:rPr>
                              <w:t>Mathematics has</w:t>
                            </w:r>
                            <w:r>
                              <w:rPr>
                                <w:sz w:val="20"/>
                                <w:szCs w:val="20"/>
                              </w:rPr>
                              <w:t xml:space="preserve"> taken a drop in progress this year</w:t>
                            </w:r>
                            <w:r w:rsidRPr="00B16945">
                              <w:rPr>
                                <w:sz w:val="20"/>
                                <w:szCs w:val="20"/>
                              </w:rPr>
                              <w:t xml:space="preserve"> </w:t>
                            </w:r>
                            <w:r>
                              <w:rPr>
                                <w:sz w:val="20"/>
                                <w:szCs w:val="20"/>
                              </w:rPr>
                              <w:t xml:space="preserve">which we have </w:t>
                            </w:r>
                            <w:proofErr w:type="gramStart"/>
                            <w:r>
                              <w:rPr>
                                <w:sz w:val="20"/>
                                <w:szCs w:val="20"/>
                              </w:rPr>
                              <w:t>looked into</w:t>
                            </w:r>
                            <w:proofErr w:type="gramEnd"/>
                            <w:r>
                              <w:rPr>
                                <w:sz w:val="20"/>
                                <w:szCs w:val="20"/>
                              </w:rPr>
                              <w:t xml:space="preserve"> and aim to find a quick solution</w:t>
                            </w:r>
                            <w:r w:rsidRPr="00B16945">
                              <w:rPr>
                                <w:sz w:val="20"/>
                                <w:szCs w:val="20"/>
                              </w:rPr>
                              <w:t>.</w:t>
                            </w:r>
                            <w:r>
                              <w:rPr>
                                <w:sz w:val="20"/>
                                <w:szCs w:val="20"/>
                              </w:rPr>
                              <w:t xml:space="preserve"> We still have a good number of students making above expected progress and these are the students who attend well. </w:t>
                            </w:r>
                            <w:r w:rsidRPr="00B16945">
                              <w:rPr>
                                <w:sz w:val="20"/>
                                <w:szCs w:val="20"/>
                              </w:rPr>
                              <w:t xml:space="preserve"> </w:t>
                            </w:r>
                            <w:r>
                              <w:rPr>
                                <w:sz w:val="20"/>
                                <w:szCs w:val="20"/>
                              </w:rPr>
                              <w:t>L</w:t>
                            </w:r>
                            <w:r w:rsidRPr="00B16945">
                              <w:rPr>
                                <w:sz w:val="20"/>
                                <w:szCs w:val="20"/>
                              </w:rPr>
                              <w:t xml:space="preserve">ow attendance of some learners </w:t>
                            </w:r>
                            <w:r>
                              <w:rPr>
                                <w:sz w:val="20"/>
                                <w:szCs w:val="20"/>
                              </w:rPr>
                              <w:t xml:space="preserve">caused by partially COVID-19 </w:t>
                            </w:r>
                            <w:r w:rsidRPr="00B16945">
                              <w:rPr>
                                <w:sz w:val="20"/>
                                <w:szCs w:val="20"/>
                              </w:rPr>
                              <w:t xml:space="preserve">has had an impact. </w:t>
                            </w:r>
                            <w:r>
                              <w:rPr>
                                <w:sz w:val="20"/>
                                <w:szCs w:val="20"/>
                              </w:rPr>
                              <w:t xml:space="preserve">Key stage 3 has seen a positive rise this year due to stability with teachers. </w:t>
                            </w:r>
                            <w:r w:rsidRPr="00B16945">
                              <w:rPr>
                                <w:sz w:val="20"/>
                                <w:szCs w:val="20"/>
                              </w:rPr>
                              <w:t xml:space="preserve">Key stage 4 </w:t>
                            </w:r>
                            <w:r>
                              <w:rPr>
                                <w:sz w:val="20"/>
                                <w:szCs w:val="20"/>
                              </w:rPr>
                              <w:t xml:space="preserve">attainment is the main area that has taken a </w:t>
                            </w:r>
                            <w:proofErr w:type="gramStart"/>
                            <w:r>
                              <w:rPr>
                                <w:sz w:val="20"/>
                                <w:szCs w:val="20"/>
                              </w:rPr>
                              <w:t>drop</w:t>
                            </w:r>
                            <w:proofErr w:type="gramEnd"/>
                            <w:r>
                              <w:rPr>
                                <w:sz w:val="20"/>
                                <w:szCs w:val="20"/>
                              </w:rPr>
                              <w:t xml:space="preserve"> and this is mostly down to the poorer attendance of a few of the students </w:t>
                            </w:r>
                            <w:proofErr w:type="gramStart"/>
                            <w:r>
                              <w:rPr>
                                <w:sz w:val="20"/>
                                <w:szCs w:val="20"/>
                              </w:rPr>
                              <w:t>and also</w:t>
                            </w:r>
                            <w:proofErr w:type="gramEnd"/>
                            <w:r>
                              <w:rPr>
                                <w:sz w:val="20"/>
                                <w:szCs w:val="20"/>
                              </w:rPr>
                              <w:t xml:space="preserve"> the change in the </w:t>
                            </w:r>
                            <w:proofErr w:type="spellStart"/>
                            <w:r>
                              <w:rPr>
                                <w:sz w:val="20"/>
                                <w:szCs w:val="20"/>
                              </w:rPr>
                              <w:t>iGCSE</w:t>
                            </w:r>
                            <w:proofErr w:type="spellEnd"/>
                            <w:r>
                              <w:rPr>
                                <w:sz w:val="20"/>
                                <w:szCs w:val="20"/>
                              </w:rPr>
                              <w:t xml:space="preserve"> specification where the grade. Another core reason for this dip was our consistent maths lead was absent for much of the summer term with an injury. The attainment was stronger in the Autumn and spring term with the dip in summer causing the figures to look worse for the year. An action plan was created at the beginning of the autumn term to close </w:t>
                            </w:r>
                          </w:p>
                          <w:p w14:paraId="7CC03690" w14:textId="77777777" w:rsidR="008F4F70" w:rsidRDefault="008F4F70" w:rsidP="008F4F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C8733" id="_x0000_s1028" type="#_x0000_t202" style="position:absolute;margin-left:238.5pt;margin-top:26.65pt;width:270pt;height:265.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" stroked="f">
                <v:textbox>
                  <w:txbxContent>
                    <w:p w14:paraId="6A1A37D9" w14:textId="6602EC72" w:rsidR="00F0706F" w:rsidRPr="00461192" w:rsidRDefault="00FB4D97" w:rsidP="00FB4D97">
                      <w:pPr>
                        <w:rPr>
                          <w:sz w:val="20"/>
                          <w:szCs w:val="20"/>
                        </w:rPr>
                      </w:pPr>
                      <w:r w:rsidRPr="00B16945">
                        <w:rPr>
                          <w:sz w:val="20"/>
                          <w:szCs w:val="20"/>
                        </w:rPr>
                        <w:t>Math</w:t>
                      </w:r>
                      <w:r w:rsidR="00B83E84">
                        <w:rPr>
                          <w:sz w:val="20"/>
                          <w:szCs w:val="20"/>
                        </w:rPr>
                        <w:t>s</w:t>
                      </w:r>
                      <w:r w:rsidRPr="00B16945">
                        <w:rPr>
                          <w:sz w:val="20"/>
                          <w:szCs w:val="20"/>
                        </w:rPr>
                        <w:t xml:space="preserve"> </w:t>
                      </w:r>
                      <w:r w:rsidR="00B83E84">
                        <w:rPr>
                          <w:sz w:val="20"/>
                          <w:szCs w:val="20"/>
                        </w:rPr>
                        <w:t xml:space="preserve">results this year </w:t>
                      </w:r>
                      <w:r w:rsidR="002D5FCB">
                        <w:rPr>
                          <w:sz w:val="20"/>
                          <w:szCs w:val="20"/>
                        </w:rPr>
                        <w:t xml:space="preserve">have dropped on last year </w:t>
                      </w:r>
                      <w:r w:rsidR="00CD191F">
                        <w:rPr>
                          <w:sz w:val="20"/>
                          <w:szCs w:val="20"/>
                        </w:rPr>
                        <w:t xml:space="preserve">where </w:t>
                      </w:r>
                      <w:r w:rsidR="00322BF7">
                        <w:rPr>
                          <w:sz w:val="20"/>
                          <w:szCs w:val="20"/>
                        </w:rPr>
                        <w:t>81</w:t>
                      </w:r>
                      <w:r w:rsidR="00AB5D22">
                        <w:rPr>
                          <w:sz w:val="20"/>
                          <w:szCs w:val="20"/>
                        </w:rPr>
                        <w:t xml:space="preserve">% made expected progress which is now down to 72%. This is however positive due to there being a term where </w:t>
                      </w:r>
                      <w:r w:rsidR="000A0248">
                        <w:rPr>
                          <w:sz w:val="20"/>
                          <w:szCs w:val="20"/>
                        </w:rPr>
                        <w:t>the regular maths teacher was absent and this was covered by a HLTA</w:t>
                      </w:r>
                      <w:r w:rsidR="00F0706F">
                        <w:rPr>
                          <w:sz w:val="20"/>
                          <w:szCs w:val="20"/>
                        </w:rPr>
                        <w:t xml:space="preserve">. KS5 </w:t>
                      </w:r>
                      <w:r w:rsidR="00DB7702">
                        <w:rPr>
                          <w:sz w:val="20"/>
                          <w:szCs w:val="20"/>
                        </w:rPr>
                        <w:t>is the area with the least success which is being investigated to</w:t>
                      </w:r>
                      <w:r w:rsidR="008B48C4">
                        <w:rPr>
                          <w:sz w:val="20"/>
                          <w:szCs w:val="20"/>
                        </w:rPr>
                        <w:t xml:space="preserve"> </w:t>
                      </w:r>
                      <w:r w:rsidR="00EC20E2">
                        <w:rPr>
                          <w:sz w:val="20"/>
                          <w:szCs w:val="20"/>
                        </w:rPr>
                        <w:t xml:space="preserve">why only 25% made progress. Engagement </w:t>
                      </w:r>
                      <w:r w:rsidR="00F37D56">
                        <w:rPr>
                          <w:sz w:val="20"/>
                          <w:szCs w:val="20"/>
                        </w:rPr>
                        <w:t xml:space="preserve">can be lower at this key stage </w:t>
                      </w:r>
                      <w:r w:rsidR="00995556">
                        <w:rPr>
                          <w:sz w:val="20"/>
                          <w:szCs w:val="20"/>
                        </w:rPr>
                        <w:t>as students often like to focus their studies to areas of their interest</w:t>
                      </w:r>
                    </w:p>
                    <w:p w14:paraId="28FB97F9" w14:textId="77777777" w:rsidR="008F4F70" w:rsidRDefault="008F4F70" w:rsidP="008F4F70">
                      <w:pPr>
                        <w:rPr>
                          <w:sz w:val="20"/>
                          <w:szCs w:val="20"/>
                        </w:rPr>
                      </w:pPr>
                    </w:p>
                    <w:p w14:paraId="5701FA48" w14:textId="77777777" w:rsidR="008F4F70" w:rsidRDefault="008F4F70" w:rsidP="008F4F70">
                      <w:pPr>
                        <w:rPr>
                          <w:b/>
                          <w:sz w:val="20"/>
                          <w:szCs w:val="20"/>
                          <w:u w:val="single"/>
                        </w:rPr>
                      </w:pPr>
                    </w:p>
                    <w:p w14:paraId="01EB794C" w14:textId="77777777" w:rsidR="008F4F70" w:rsidRDefault="008F4F70" w:rsidP="008F4F70">
                      <w:pPr>
                        <w:rPr>
                          <w:b/>
                          <w:sz w:val="20"/>
                          <w:szCs w:val="20"/>
                          <w:u w:val="single"/>
                        </w:rPr>
                      </w:pPr>
                    </w:p>
                    <w:p w14:paraId="4199039E" w14:textId="77777777" w:rsidR="008F4F70" w:rsidRDefault="008F4F70" w:rsidP="008F4F70">
                      <w:pPr>
                        <w:rPr>
                          <w:b/>
                          <w:sz w:val="20"/>
                          <w:szCs w:val="20"/>
                          <w:u w:val="single"/>
                        </w:rPr>
                      </w:pPr>
                    </w:p>
                    <w:p w14:paraId="262CA848" w14:textId="77777777" w:rsidR="008F4F70" w:rsidRDefault="008F4F70" w:rsidP="008F4F70">
                      <w:pPr>
                        <w:rPr>
                          <w:b/>
                          <w:sz w:val="20"/>
                          <w:szCs w:val="20"/>
                          <w:u w:val="single"/>
                        </w:rPr>
                      </w:pPr>
                    </w:p>
                    <w:p w14:paraId="1A40A182" w14:textId="77777777" w:rsidR="008F4F70" w:rsidRDefault="008F4F70" w:rsidP="008F4F70">
                      <w:pPr>
                        <w:rPr>
                          <w:b/>
                          <w:sz w:val="20"/>
                          <w:szCs w:val="20"/>
                          <w:u w:val="single"/>
                        </w:rPr>
                      </w:pPr>
                    </w:p>
                    <w:p w14:paraId="3C80B96A" w14:textId="77777777" w:rsidR="008F4F70" w:rsidRDefault="008F4F70" w:rsidP="008F4F70">
                      <w:pPr>
                        <w:rPr>
                          <w:b/>
                          <w:sz w:val="20"/>
                          <w:szCs w:val="20"/>
                          <w:u w:val="single"/>
                        </w:rPr>
                      </w:pPr>
                    </w:p>
                    <w:p w14:paraId="3155F266" w14:textId="77777777" w:rsidR="008F4F70" w:rsidRDefault="008F4F70" w:rsidP="008F4F70">
                      <w:pPr>
                        <w:rPr>
                          <w:b/>
                          <w:sz w:val="20"/>
                          <w:szCs w:val="20"/>
                          <w:u w:val="single"/>
                        </w:rPr>
                      </w:pPr>
                    </w:p>
                    <w:p w14:paraId="4940F331" w14:textId="77777777" w:rsidR="008F4F70" w:rsidRDefault="008F4F70" w:rsidP="008F4F70">
                      <w:pPr>
                        <w:rPr>
                          <w:b/>
                          <w:sz w:val="20"/>
                          <w:szCs w:val="20"/>
                          <w:u w:val="single"/>
                        </w:rPr>
                      </w:pPr>
                    </w:p>
                    <w:p w14:paraId="5BBE8B38" w14:textId="77777777" w:rsidR="008F4F70" w:rsidRDefault="008F4F70" w:rsidP="008F4F70">
                      <w:pPr>
                        <w:rPr>
                          <w:b/>
                          <w:sz w:val="20"/>
                          <w:szCs w:val="20"/>
                          <w:u w:val="single"/>
                        </w:rPr>
                      </w:pPr>
                    </w:p>
                    <w:p w14:paraId="37EFDD2E" w14:textId="77777777" w:rsidR="008F4F70" w:rsidRPr="00376143" w:rsidRDefault="008F4F70" w:rsidP="008F4F70">
                      <w:pPr>
                        <w:rPr>
                          <w:b/>
                          <w:sz w:val="20"/>
                          <w:szCs w:val="20"/>
                          <w:u w:val="single"/>
                        </w:rPr>
                      </w:pPr>
                    </w:p>
                    <w:p w14:paraId="0804EE87" w14:textId="77777777" w:rsidR="008F4F70" w:rsidRDefault="008F4F70" w:rsidP="008F4F70">
                      <w:pPr>
                        <w:rPr>
                          <w:b/>
                          <w:u w:val="single"/>
                        </w:rPr>
                      </w:pPr>
                      <w:r>
                        <w:rPr>
                          <w:b/>
                          <w:u w:val="single"/>
                        </w:rPr>
                        <w:t>Mathematics</w:t>
                      </w:r>
                    </w:p>
                    <w:p w14:paraId="403F6917" w14:textId="77777777" w:rsidR="008F4F70" w:rsidRDefault="008F4F70" w:rsidP="008F4F70">
                      <w:pPr>
                        <w:rPr>
                          <w:b/>
                          <w:u w:val="single"/>
                        </w:rPr>
                      </w:pPr>
                      <w:r w:rsidRPr="000323E1">
                        <w:rPr>
                          <w:noProof/>
                        </w:rPr>
                        <w:drawing>
                          <wp:inline distT="0" distB="0" distL="0" distR="0" wp14:anchorId="3DA4815F" wp14:editId="6B03FC7D">
                            <wp:extent cx="3924300" cy="3629025"/>
                            <wp:effectExtent l="0" t="0" r="0" b="0"/>
                            <wp:docPr id="986202255" name="Picture 98620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00" cy="3629025"/>
                                    </a:xfrm>
                                    <a:prstGeom prst="rect">
                                      <a:avLst/>
                                    </a:prstGeom>
                                    <a:noFill/>
                                    <a:ln>
                                      <a:noFill/>
                                    </a:ln>
                                  </pic:spPr>
                                </pic:pic>
                              </a:graphicData>
                            </a:graphic>
                          </wp:inline>
                        </w:drawing>
                      </w:r>
                      <w:r>
                        <w:rPr>
                          <w:b/>
                          <w:u w:val="single"/>
                        </w:rPr>
                        <w:br w:type="textWrapping" w:clear="all"/>
                      </w:r>
                    </w:p>
                    <w:p w14:paraId="5BAF6C19" w14:textId="77777777" w:rsidR="008F4F70" w:rsidRDefault="008F4F70" w:rsidP="008F4F70">
                      <w:pPr>
                        <w:rPr>
                          <w:b/>
                          <w:u w:val="single"/>
                        </w:rPr>
                      </w:pPr>
                      <w:r>
                        <w:rPr>
                          <w:b/>
                          <w:u w:val="single"/>
                        </w:rPr>
                        <w:t>Mathematics</w:t>
                      </w:r>
                    </w:p>
                    <w:p w14:paraId="73D2E5A1" w14:textId="77777777" w:rsidR="008F4F70" w:rsidRDefault="008F4F70" w:rsidP="008F4F70">
                      <w:pPr>
                        <w:rPr>
                          <w:b/>
                          <w:sz w:val="28"/>
                          <w:u w:val="single"/>
                        </w:rPr>
                      </w:pPr>
                      <w:r w:rsidRPr="00B16945">
                        <w:rPr>
                          <w:sz w:val="20"/>
                          <w:szCs w:val="20"/>
                        </w:rPr>
                        <w:t>Mathematics has</w:t>
                      </w:r>
                      <w:r>
                        <w:rPr>
                          <w:sz w:val="20"/>
                          <w:szCs w:val="20"/>
                        </w:rPr>
                        <w:t xml:space="preserve"> taken a drop in progress this year</w:t>
                      </w:r>
                      <w:r w:rsidRPr="00B16945">
                        <w:rPr>
                          <w:sz w:val="20"/>
                          <w:szCs w:val="20"/>
                        </w:rPr>
                        <w:t xml:space="preserve"> </w:t>
                      </w:r>
                      <w:r>
                        <w:rPr>
                          <w:sz w:val="20"/>
                          <w:szCs w:val="20"/>
                        </w:rPr>
                        <w:t xml:space="preserve">which we have </w:t>
                      </w:r>
                      <w:proofErr w:type="gramStart"/>
                      <w:r>
                        <w:rPr>
                          <w:sz w:val="20"/>
                          <w:szCs w:val="20"/>
                        </w:rPr>
                        <w:t>looked into</w:t>
                      </w:r>
                      <w:proofErr w:type="gramEnd"/>
                      <w:r>
                        <w:rPr>
                          <w:sz w:val="20"/>
                          <w:szCs w:val="20"/>
                        </w:rPr>
                        <w:t xml:space="preserve"> and aim to find a quick solution</w:t>
                      </w:r>
                      <w:r w:rsidRPr="00B16945">
                        <w:rPr>
                          <w:sz w:val="20"/>
                          <w:szCs w:val="20"/>
                        </w:rPr>
                        <w:t>.</w:t>
                      </w:r>
                      <w:r>
                        <w:rPr>
                          <w:sz w:val="20"/>
                          <w:szCs w:val="20"/>
                        </w:rPr>
                        <w:t xml:space="preserve"> We still have a good number of students making above expected progress and these are the students who attend well. </w:t>
                      </w:r>
                      <w:r w:rsidRPr="00B16945">
                        <w:rPr>
                          <w:sz w:val="20"/>
                          <w:szCs w:val="20"/>
                        </w:rPr>
                        <w:t xml:space="preserve"> </w:t>
                      </w:r>
                      <w:r>
                        <w:rPr>
                          <w:sz w:val="20"/>
                          <w:szCs w:val="20"/>
                        </w:rPr>
                        <w:t>L</w:t>
                      </w:r>
                      <w:r w:rsidRPr="00B16945">
                        <w:rPr>
                          <w:sz w:val="20"/>
                          <w:szCs w:val="20"/>
                        </w:rPr>
                        <w:t xml:space="preserve">ow attendance of some learners </w:t>
                      </w:r>
                      <w:r>
                        <w:rPr>
                          <w:sz w:val="20"/>
                          <w:szCs w:val="20"/>
                        </w:rPr>
                        <w:t xml:space="preserve">caused by partially COVID-19 </w:t>
                      </w:r>
                      <w:r w:rsidRPr="00B16945">
                        <w:rPr>
                          <w:sz w:val="20"/>
                          <w:szCs w:val="20"/>
                        </w:rPr>
                        <w:t xml:space="preserve">has had an impact. </w:t>
                      </w:r>
                      <w:r>
                        <w:rPr>
                          <w:sz w:val="20"/>
                          <w:szCs w:val="20"/>
                        </w:rPr>
                        <w:t xml:space="preserve">Key stage 3 has seen a positive rise this year due to stability with teachers. </w:t>
                      </w:r>
                      <w:r w:rsidRPr="00B16945">
                        <w:rPr>
                          <w:sz w:val="20"/>
                          <w:szCs w:val="20"/>
                        </w:rPr>
                        <w:t xml:space="preserve">Key stage 4 </w:t>
                      </w:r>
                      <w:r>
                        <w:rPr>
                          <w:sz w:val="20"/>
                          <w:szCs w:val="20"/>
                        </w:rPr>
                        <w:t xml:space="preserve">attainment is the main area that has taken a </w:t>
                      </w:r>
                      <w:proofErr w:type="gramStart"/>
                      <w:r>
                        <w:rPr>
                          <w:sz w:val="20"/>
                          <w:szCs w:val="20"/>
                        </w:rPr>
                        <w:t>drop</w:t>
                      </w:r>
                      <w:proofErr w:type="gramEnd"/>
                      <w:r>
                        <w:rPr>
                          <w:sz w:val="20"/>
                          <w:szCs w:val="20"/>
                        </w:rPr>
                        <w:t xml:space="preserve"> and this is mostly down to the poorer attendance of a few of the students </w:t>
                      </w:r>
                      <w:proofErr w:type="gramStart"/>
                      <w:r>
                        <w:rPr>
                          <w:sz w:val="20"/>
                          <w:szCs w:val="20"/>
                        </w:rPr>
                        <w:t>and also</w:t>
                      </w:r>
                      <w:proofErr w:type="gramEnd"/>
                      <w:r>
                        <w:rPr>
                          <w:sz w:val="20"/>
                          <w:szCs w:val="20"/>
                        </w:rPr>
                        <w:t xml:space="preserve"> the change in the </w:t>
                      </w:r>
                      <w:proofErr w:type="spellStart"/>
                      <w:r>
                        <w:rPr>
                          <w:sz w:val="20"/>
                          <w:szCs w:val="20"/>
                        </w:rPr>
                        <w:t>iGCSE</w:t>
                      </w:r>
                      <w:proofErr w:type="spellEnd"/>
                      <w:r>
                        <w:rPr>
                          <w:sz w:val="20"/>
                          <w:szCs w:val="20"/>
                        </w:rPr>
                        <w:t xml:space="preserve"> specification where the grade. Another core reason for this dip was our consistent maths lead was absent for much of the summer term with an injury. The attainment was stronger in the Autumn and spring term with the dip in summer causing the figures to look worse for the year. An action plan was created at the beginning of the autumn term to close </w:t>
                      </w:r>
                    </w:p>
                    <w:p w14:paraId="7CC03690" w14:textId="77777777" w:rsidR="008F4F70" w:rsidRDefault="008F4F70" w:rsidP="008F4F70"/>
                  </w:txbxContent>
                </v:textbox>
                <w10:wrap type="square" anchorx="margin"/>
              </v:shape>
            </w:pict>
          </mc:Fallback>
        </mc:AlternateContent>
      </w:r>
      <w:r w:rsidR="00583F94">
        <w:rPr>
          <w:b/>
          <w:sz w:val="28"/>
          <w:u w:val="single"/>
        </w:rPr>
        <w:t>Ma</w:t>
      </w:r>
      <w:r w:rsidR="008F4F70">
        <w:rPr>
          <w:b/>
          <w:sz w:val="28"/>
          <w:u w:val="single"/>
        </w:rPr>
        <w:t>ths</w:t>
      </w:r>
    </w:p>
    <w:p w14:paraId="2C5CCDC9" w14:textId="074C8E54" w:rsidR="003D1E2F" w:rsidRDefault="002664DD" w:rsidP="00C63D38">
      <w:pPr>
        <w:rPr>
          <w:b/>
          <w:sz w:val="28"/>
          <w:u w:val="single"/>
        </w:rPr>
      </w:pPr>
      <w:r w:rsidRPr="002664DD">
        <w:rPr>
          <w:noProof/>
        </w:rPr>
        <w:drawing>
          <wp:inline distT="0" distB="0" distL="0" distR="0" wp14:anchorId="2E880A92" wp14:editId="52676AF7">
            <wp:extent cx="2840646" cy="8832850"/>
            <wp:effectExtent l="0" t="0" r="0" b="6350"/>
            <wp:docPr id="3801600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45607" cy="8848274"/>
                    </a:xfrm>
                    <a:prstGeom prst="rect">
                      <a:avLst/>
                    </a:prstGeom>
                    <a:noFill/>
                    <a:ln>
                      <a:noFill/>
                    </a:ln>
                  </pic:spPr>
                </pic:pic>
              </a:graphicData>
            </a:graphic>
          </wp:inline>
        </w:drawing>
      </w:r>
    </w:p>
    <w:p w14:paraId="140D48D0" w14:textId="7AD397B5" w:rsidR="005A310F" w:rsidRDefault="003D1E2F" w:rsidP="00C63D38">
      <w:pPr>
        <w:rPr>
          <w:b/>
          <w:sz w:val="28"/>
          <w:u w:val="single"/>
        </w:rPr>
      </w:pPr>
      <w:r w:rsidRPr="00EF633A">
        <w:rPr>
          <w:b/>
          <w:noProof/>
          <w:u w:val="single"/>
        </w:rPr>
        <mc:AlternateContent>
          <mc:Choice Requires="wps">
            <w:drawing>
              <wp:anchor distT="45720" distB="45720" distL="114300" distR="114300" simplePos="0" relativeHeight="251658243" behindDoc="0" locked="0" layoutInCell="1" allowOverlap="1" wp14:anchorId="10233421" wp14:editId="23383872">
                <wp:simplePos x="0" y="0"/>
                <wp:positionH relativeFrom="margin">
                  <wp:posOffset>3190875</wp:posOffset>
                </wp:positionH>
                <wp:positionV relativeFrom="paragraph">
                  <wp:posOffset>211455</wp:posOffset>
                </wp:positionV>
                <wp:extent cx="3314700" cy="3371850"/>
                <wp:effectExtent l="0" t="0" r="0" b="0"/>
                <wp:wrapSquare wrapText="bothSides"/>
                <wp:docPr id="14406610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371850"/>
                        </a:xfrm>
                        <a:prstGeom prst="rect">
                          <a:avLst/>
                        </a:prstGeom>
                        <a:solidFill>
                          <a:srgbClr val="FFFFFF"/>
                        </a:solidFill>
                        <a:ln w="9525">
                          <a:noFill/>
                          <a:miter lim="800000"/>
                          <a:headEnd/>
                          <a:tailEnd/>
                        </a:ln>
                      </wps:spPr>
                      <wps:txbx>
                        <w:txbxContent>
                          <w:p w14:paraId="4F5D3618" w14:textId="22C646EB" w:rsidR="00E716B6" w:rsidRDefault="00DF466E" w:rsidP="00E716B6">
                            <w:pPr>
                              <w:rPr>
                                <w:sz w:val="20"/>
                                <w:szCs w:val="20"/>
                              </w:rPr>
                            </w:pPr>
                            <w:r>
                              <w:rPr>
                                <w:sz w:val="20"/>
                                <w:szCs w:val="20"/>
                              </w:rPr>
                              <w:t xml:space="preserve">There is a </w:t>
                            </w:r>
                            <w:r w:rsidR="007F401E">
                              <w:rPr>
                                <w:sz w:val="20"/>
                                <w:szCs w:val="20"/>
                              </w:rPr>
                              <w:t xml:space="preserve">rise </w:t>
                            </w:r>
                            <w:r>
                              <w:rPr>
                                <w:sz w:val="20"/>
                                <w:szCs w:val="20"/>
                              </w:rPr>
                              <w:t xml:space="preserve">in attainment from the previous year where </w:t>
                            </w:r>
                            <w:r w:rsidR="00FB0635">
                              <w:rPr>
                                <w:sz w:val="20"/>
                                <w:szCs w:val="20"/>
                              </w:rPr>
                              <w:t>64</w:t>
                            </w:r>
                            <w:r w:rsidR="00681750">
                              <w:rPr>
                                <w:sz w:val="20"/>
                                <w:szCs w:val="20"/>
                              </w:rPr>
                              <w:t>% made expected progress</w:t>
                            </w:r>
                            <w:r w:rsidR="00D659E7">
                              <w:rPr>
                                <w:sz w:val="20"/>
                                <w:szCs w:val="20"/>
                              </w:rPr>
                              <w:t xml:space="preserve"> compared to the </w:t>
                            </w:r>
                            <w:r w:rsidR="00003597">
                              <w:rPr>
                                <w:sz w:val="20"/>
                                <w:szCs w:val="20"/>
                              </w:rPr>
                              <w:t>62% this year</w:t>
                            </w:r>
                            <w:r w:rsidR="006A4BEA">
                              <w:rPr>
                                <w:b/>
                                <w:sz w:val="20"/>
                                <w:szCs w:val="20"/>
                              </w:rPr>
                              <w:t>.</w:t>
                            </w:r>
                            <w:r w:rsidR="00003597">
                              <w:rPr>
                                <w:b/>
                                <w:sz w:val="20"/>
                                <w:szCs w:val="20"/>
                              </w:rPr>
                              <w:t xml:space="preserve"> </w:t>
                            </w:r>
                            <w:r w:rsidR="00003597" w:rsidRPr="00003597">
                              <w:rPr>
                                <w:bCs/>
                                <w:sz w:val="20"/>
                                <w:szCs w:val="20"/>
                              </w:rPr>
                              <w:t xml:space="preserve">Above expected progress in science </w:t>
                            </w:r>
                            <w:r w:rsidR="004E6BBB">
                              <w:rPr>
                                <w:bCs/>
                                <w:sz w:val="20"/>
                                <w:szCs w:val="20"/>
                              </w:rPr>
                              <w:t>also improved by 8% on last year</w:t>
                            </w:r>
                            <w:r w:rsidR="00003597" w:rsidRPr="00003597">
                              <w:rPr>
                                <w:bCs/>
                                <w:sz w:val="20"/>
                                <w:szCs w:val="20"/>
                              </w:rPr>
                              <w:t>.</w:t>
                            </w:r>
                            <w:r w:rsidR="00003597">
                              <w:rPr>
                                <w:b/>
                                <w:sz w:val="20"/>
                                <w:szCs w:val="20"/>
                              </w:rPr>
                              <w:t xml:space="preserve"> </w:t>
                            </w:r>
                            <w:r w:rsidR="006A4BEA">
                              <w:rPr>
                                <w:b/>
                                <w:sz w:val="20"/>
                                <w:szCs w:val="20"/>
                              </w:rPr>
                              <w:t xml:space="preserve">  </w:t>
                            </w:r>
                            <w:r w:rsidR="00EB6058">
                              <w:rPr>
                                <w:sz w:val="20"/>
                                <w:szCs w:val="20"/>
                              </w:rPr>
                              <w:t xml:space="preserve">Key stage 3 is the main area of the school that saw </w:t>
                            </w:r>
                            <w:r w:rsidR="000E6143">
                              <w:rPr>
                                <w:sz w:val="20"/>
                                <w:szCs w:val="20"/>
                              </w:rPr>
                              <w:t>lower progress</w:t>
                            </w:r>
                            <w:r w:rsidR="00EB6058">
                              <w:rPr>
                                <w:sz w:val="20"/>
                                <w:szCs w:val="20"/>
                              </w:rPr>
                              <w:t xml:space="preserve"> and the science lead for the school is working with class teachers t</w:t>
                            </w:r>
                            <w:r w:rsidR="00CB272D">
                              <w:rPr>
                                <w:sz w:val="20"/>
                                <w:szCs w:val="20"/>
                              </w:rPr>
                              <w:t>o try to help drive progress back up</w:t>
                            </w:r>
                            <w:r w:rsidR="000E6143">
                              <w:rPr>
                                <w:sz w:val="20"/>
                                <w:szCs w:val="20"/>
                              </w:rPr>
                              <w:t xml:space="preserve"> as this is not an area in which he teaches all classes</w:t>
                            </w:r>
                            <w:r w:rsidR="00CB272D">
                              <w:rPr>
                                <w:sz w:val="20"/>
                                <w:szCs w:val="20"/>
                              </w:rPr>
                              <w:t>.</w:t>
                            </w:r>
                            <w:r w:rsidR="00B46D84">
                              <w:rPr>
                                <w:sz w:val="20"/>
                                <w:szCs w:val="20"/>
                              </w:rPr>
                              <w:t xml:space="preserve">  A rising number of students with more profound learning needs has also made it harder for some to make the </w:t>
                            </w:r>
                            <w:r w:rsidR="00FE1376">
                              <w:rPr>
                                <w:sz w:val="20"/>
                                <w:szCs w:val="20"/>
                              </w:rPr>
                              <w:t xml:space="preserve">progress with a lot of information that is needed to be retained in this subject. </w:t>
                            </w:r>
                          </w:p>
                          <w:p w14:paraId="26532199" w14:textId="77777777" w:rsidR="00CB272D" w:rsidRDefault="00CB272D" w:rsidP="00E716B6">
                            <w:pPr>
                              <w:rPr>
                                <w:sz w:val="20"/>
                                <w:szCs w:val="20"/>
                              </w:rPr>
                            </w:pPr>
                          </w:p>
                          <w:p w14:paraId="45F125EA" w14:textId="77777777" w:rsidR="00E716B6" w:rsidRDefault="00E716B6" w:rsidP="00E716B6">
                            <w:pPr>
                              <w:rPr>
                                <w:b/>
                                <w:sz w:val="20"/>
                                <w:szCs w:val="20"/>
                                <w:u w:val="single"/>
                              </w:rPr>
                            </w:pPr>
                          </w:p>
                          <w:p w14:paraId="4F484AC3" w14:textId="77777777" w:rsidR="00E716B6" w:rsidRDefault="00E716B6" w:rsidP="00E716B6">
                            <w:pPr>
                              <w:rPr>
                                <w:b/>
                                <w:sz w:val="20"/>
                                <w:szCs w:val="20"/>
                                <w:u w:val="single"/>
                              </w:rPr>
                            </w:pPr>
                          </w:p>
                          <w:p w14:paraId="236902FE" w14:textId="77777777" w:rsidR="00E716B6" w:rsidRDefault="00E716B6" w:rsidP="00E716B6">
                            <w:pPr>
                              <w:rPr>
                                <w:b/>
                                <w:sz w:val="20"/>
                                <w:szCs w:val="20"/>
                                <w:u w:val="single"/>
                              </w:rPr>
                            </w:pPr>
                          </w:p>
                          <w:p w14:paraId="0EA4902F" w14:textId="77777777" w:rsidR="00E716B6" w:rsidRDefault="00E716B6" w:rsidP="00E716B6">
                            <w:pPr>
                              <w:rPr>
                                <w:b/>
                                <w:sz w:val="20"/>
                                <w:szCs w:val="20"/>
                                <w:u w:val="single"/>
                              </w:rPr>
                            </w:pPr>
                          </w:p>
                          <w:p w14:paraId="5A3C209B" w14:textId="77777777" w:rsidR="00E716B6" w:rsidRDefault="00E716B6" w:rsidP="00E716B6">
                            <w:pPr>
                              <w:rPr>
                                <w:b/>
                                <w:sz w:val="20"/>
                                <w:szCs w:val="20"/>
                                <w:u w:val="single"/>
                              </w:rPr>
                            </w:pPr>
                          </w:p>
                          <w:p w14:paraId="4FBBC9BA" w14:textId="77777777" w:rsidR="00E716B6" w:rsidRDefault="00E716B6" w:rsidP="00E716B6">
                            <w:pPr>
                              <w:rPr>
                                <w:b/>
                                <w:sz w:val="20"/>
                                <w:szCs w:val="20"/>
                                <w:u w:val="single"/>
                              </w:rPr>
                            </w:pPr>
                          </w:p>
                          <w:p w14:paraId="7236C23A" w14:textId="77777777" w:rsidR="00E716B6" w:rsidRDefault="00E716B6" w:rsidP="00E716B6">
                            <w:pPr>
                              <w:rPr>
                                <w:b/>
                                <w:sz w:val="20"/>
                                <w:szCs w:val="20"/>
                                <w:u w:val="single"/>
                              </w:rPr>
                            </w:pPr>
                          </w:p>
                          <w:p w14:paraId="39C62D39" w14:textId="77777777" w:rsidR="00E716B6" w:rsidRDefault="00E716B6" w:rsidP="00E716B6">
                            <w:pPr>
                              <w:rPr>
                                <w:b/>
                                <w:sz w:val="20"/>
                                <w:szCs w:val="20"/>
                                <w:u w:val="single"/>
                              </w:rPr>
                            </w:pPr>
                          </w:p>
                          <w:p w14:paraId="02C1AAD1" w14:textId="77777777" w:rsidR="00E716B6" w:rsidRDefault="00E716B6" w:rsidP="00E716B6">
                            <w:pPr>
                              <w:rPr>
                                <w:b/>
                                <w:sz w:val="20"/>
                                <w:szCs w:val="20"/>
                                <w:u w:val="single"/>
                              </w:rPr>
                            </w:pPr>
                          </w:p>
                          <w:p w14:paraId="5AC2D5DD" w14:textId="77777777" w:rsidR="00E716B6" w:rsidRPr="00376143" w:rsidRDefault="00E716B6" w:rsidP="00E716B6">
                            <w:pPr>
                              <w:rPr>
                                <w:b/>
                                <w:sz w:val="20"/>
                                <w:szCs w:val="20"/>
                                <w:u w:val="single"/>
                              </w:rPr>
                            </w:pPr>
                          </w:p>
                          <w:p w14:paraId="7F935321" w14:textId="77777777" w:rsidR="00E716B6" w:rsidRDefault="00E716B6" w:rsidP="00E716B6">
                            <w:pPr>
                              <w:rPr>
                                <w:b/>
                                <w:u w:val="single"/>
                              </w:rPr>
                            </w:pPr>
                            <w:r>
                              <w:rPr>
                                <w:b/>
                                <w:u w:val="single"/>
                              </w:rPr>
                              <w:t>Mathematics</w:t>
                            </w:r>
                          </w:p>
                          <w:p w14:paraId="51E913A5" w14:textId="77777777" w:rsidR="00E716B6" w:rsidRDefault="00E716B6" w:rsidP="00E716B6">
                            <w:pPr>
                              <w:rPr>
                                <w:b/>
                                <w:u w:val="single"/>
                              </w:rPr>
                            </w:pPr>
                            <w:r w:rsidRPr="000323E1">
                              <w:rPr>
                                <w:noProof/>
                              </w:rPr>
                              <w:drawing>
                                <wp:inline distT="0" distB="0" distL="0" distR="0" wp14:anchorId="0A07C3AA" wp14:editId="66EA0581">
                                  <wp:extent cx="3924300" cy="3629025"/>
                                  <wp:effectExtent l="0" t="0" r="0" b="0"/>
                                  <wp:docPr id="1437353352" name="Picture 1437353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00" cy="3629025"/>
                                          </a:xfrm>
                                          <a:prstGeom prst="rect">
                                            <a:avLst/>
                                          </a:prstGeom>
                                          <a:noFill/>
                                          <a:ln>
                                            <a:noFill/>
                                          </a:ln>
                                        </pic:spPr>
                                      </pic:pic>
                                    </a:graphicData>
                                  </a:graphic>
                                </wp:inline>
                              </w:drawing>
                            </w:r>
                            <w:r>
                              <w:rPr>
                                <w:b/>
                                <w:u w:val="single"/>
                              </w:rPr>
                              <w:br w:type="textWrapping" w:clear="all"/>
                            </w:r>
                          </w:p>
                          <w:p w14:paraId="75A3881D" w14:textId="77777777" w:rsidR="00E716B6" w:rsidRDefault="00E716B6" w:rsidP="00E716B6">
                            <w:pPr>
                              <w:rPr>
                                <w:b/>
                                <w:u w:val="single"/>
                              </w:rPr>
                            </w:pPr>
                            <w:r>
                              <w:rPr>
                                <w:b/>
                                <w:u w:val="single"/>
                              </w:rPr>
                              <w:t>Mathematics</w:t>
                            </w:r>
                          </w:p>
                          <w:p w14:paraId="1DA9C54F" w14:textId="77777777" w:rsidR="00E716B6" w:rsidRDefault="00E716B6" w:rsidP="00E716B6">
                            <w:pPr>
                              <w:rPr>
                                <w:b/>
                                <w:sz w:val="28"/>
                                <w:u w:val="single"/>
                              </w:rPr>
                            </w:pPr>
                            <w:r w:rsidRPr="00B16945">
                              <w:rPr>
                                <w:sz w:val="20"/>
                                <w:szCs w:val="20"/>
                              </w:rPr>
                              <w:t>Mathematics has</w:t>
                            </w:r>
                            <w:r>
                              <w:rPr>
                                <w:sz w:val="20"/>
                                <w:szCs w:val="20"/>
                              </w:rPr>
                              <w:t xml:space="preserve"> taken a drop in progress this year</w:t>
                            </w:r>
                            <w:r w:rsidRPr="00B16945">
                              <w:rPr>
                                <w:sz w:val="20"/>
                                <w:szCs w:val="20"/>
                              </w:rPr>
                              <w:t xml:space="preserve"> </w:t>
                            </w:r>
                            <w:r>
                              <w:rPr>
                                <w:sz w:val="20"/>
                                <w:szCs w:val="20"/>
                              </w:rPr>
                              <w:t xml:space="preserve">which we have </w:t>
                            </w:r>
                            <w:proofErr w:type="gramStart"/>
                            <w:r>
                              <w:rPr>
                                <w:sz w:val="20"/>
                                <w:szCs w:val="20"/>
                              </w:rPr>
                              <w:t>looked into</w:t>
                            </w:r>
                            <w:proofErr w:type="gramEnd"/>
                            <w:r>
                              <w:rPr>
                                <w:sz w:val="20"/>
                                <w:szCs w:val="20"/>
                              </w:rPr>
                              <w:t xml:space="preserve"> and aim to find a quick solution</w:t>
                            </w:r>
                            <w:r w:rsidRPr="00B16945">
                              <w:rPr>
                                <w:sz w:val="20"/>
                                <w:szCs w:val="20"/>
                              </w:rPr>
                              <w:t>.</w:t>
                            </w:r>
                            <w:r>
                              <w:rPr>
                                <w:sz w:val="20"/>
                                <w:szCs w:val="20"/>
                              </w:rPr>
                              <w:t xml:space="preserve"> We still have a good number of students making above expected progress and these are the students who attend well. </w:t>
                            </w:r>
                            <w:r w:rsidRPr="00B16945">
                              <w:rPr>
                                <w:sz w:val="20"/>
                                <w:szCs w:val="20"/>
                              </w:rPr>
                              <w:t xml:space="preserve"> </w:t>
                            </w:r>
                            <w:r>
                              <w:rPr>
                                <w:sz w:val="20"/>
                                <w:szCs w:val="20"/>
                              </w:rPr>
                              <w:t>L</w:t>
                            </w:r>
                            <w:r w:rsidRPr="00B16945">
                              <w:rPr>
                                <w:sz w:val="20"/>
                                <w:szCs w:val="20"/>
                              </w:rPr>
                              <w:t xml:space="preserve">ow attendance of some learners </w:t>
                            </w:r>
                            <w:r>
                              <w:rPr>
                                <w:sz w:val="20"/>
                                <w:szCs w:val="20"/>
                              </w:rPr>
                              <w:t xml:space="preserve">caused by partially COVID-19 </w:t>
                            </w:r>
                            <w:r w:rsidRPr="00B16945">
                              <w:rPr>
                                <w:sz w:val="20"/>
                                <w:szCs w:val="20"/>
                              </w:rPr>
                              <w:t xml:space="preserve">has had an impact. </w:t>
                            </w:r>
                            <w:r>
                              <w:rPr>
                                <w:sz w:val="20"/>
                                <w:szCs w:val="20"/>
                              </w:rPr>
                              <w:t xml:space="preserve">Key stage 3 has seen a positive rise this year due to stability with teachers. </w:t>
                            </w:r>
                            <w:r w:rsidRPr="00B16945">
                              <w:rPr>
                                <w:sz w:val="20"/>
                                <w:szCs w:val="20"/>
                              </w:rPr>
                              <w:t xml:space="preserve">Key stage 4 </w:t>
                            </w:r>
                            <w:r>
                              <w:rPr>
                                <w:sz w:val="20"/>
                                <w:szCs w:val="20"/>
                              </w:rPr>
                              <w:t xml:space="preserve">attainment is the main area that has taken a </w:t>
                            </w:r>
                            <w:proofErr w:type="gramStart"/>
                            <w:r>
                              <w:rPr>
                                <w:sz w:val="20"/>
                                <w:szCs w:val="20"/>
                              </w:rPr>
                              <w:t>drop</w:t>
                            </w:r>
                            <w:proofErr w:type="gramEnd"/>
                            <w:r>
                              <w:rPr>
                                <w:sz w:val="20"/>
                                <w:szCs w:val="20"/>
                              </w:rPr>
                              <w:t xml:space="preserve"> and this is mostly down to the poorer attendance of a few of the students </w:t>
                            </w:r>
                            <w:proofErr w:type="gramStart"/>
                            <w:r>
                              <w:rPr>
                                <w:sz w:val="20"/>
                                <w:szCs w:val="20"/>
                              </w:rPr>
                              <w:t>and also</w:t>
                            </w:r>
                            <w:proofErr w:type="gramEnd"/>
                            <w:r>
                              <w:rPr>
                                <w:sz w:val="20"/>
                                <w:szCs w:val="20"/>
                              </w:rPr>
                              <w:t xml:space="preserve"> the change in the </w:t>
                            </w:r>
                            <w:proofErr w:type="spellStart"/>
                            <w:r>
                              <w:rPr>
                                <w:sz w:val="20"/>
                                <w:szCs w:val="20"/>
                              </w:rPr>
                              <w:t>iGCSE</w:t>
                            </w:r>
                            <w:proofErr w:type="spellEnd"/>
                            <w:r>
                              <w:rPr>
                                <w:sz w:val="20"/>
                                <w:szCs w:val="20"/>
                              </w:rPr>
                              <w:t xml:space="preserve"> specification where the grade. Another core reason for this dip was our consistent maths lead was absent for much of the summer term with an injury. The attainment was stronger in the Autumn and spring term with the dip in summer causing the figures to look worse for the year. An action plan was created at the beginning of the autumn term to close </w:t>
                            </w:r>
                          </w:p>
                          <w:p w14:paraId="15033C72" w14:textId="77777777" w:rsidR="00E716B6" w:rsidRDefault="00E716B6" w:rsidP="00E716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33421" id="_x0000_s1029" type="#_x0000_t202" style="position:absolute;margin-left:251.25pt;margin-top:16.65pt;width:261pt;height:265.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" stroked="f">
                <v:textbox>
                  <w:txbxContent>
                    <w:p w14:paraId="4F5D3618" w14:textId="22C646EB" w:rsidR="00E716B6" w:rsidRDefault="00DF466E" w:rsidP="00E716B6">
                      <w:pPr>
                        <w:rPr>
                          <w:sz w:val="20"/>
                          <w:szCs w:val="20"/>
                        </w:rPr>
                      </w:pPr>
                      <w:r>
                        <w:rPr>
                          <w:sz w:val="20"/>
                          <w:szCs w:val="20"/>
                        </w:rPr>
                        <w:t xml:space="preserve">There is a </w:t>
                      </w:r>
                      <w:r w:rsidR="007F401E">
                        <w:rPr>
                          <w:sz w:val="20"/>
                          <w:szCs w:val="20"/>
                        </w:rPr>
                        <w:t xml:space="preserve">rise </w:t>
                      </w:r>
                      <w:r>
                        <w:rPr>
                          <w:sz w:val="20"/>
                          <w:szCs w:val="20"/>
                        </w:rPr>
                        <w:t xml:space="preserve">in attainment from the previous year where </w:t>
                      </w:r>
                      <w:r w:rsidR="00FB0635">
                        <w:rPr>
                          <w:sz w:val="20"/>
                          <w:szCs w:val="20"/>
                        </w:rPr>
                        <w:t>64</w:t>
                      </w:r>
                      <w:r w:rsidR="00681750">
                        <w:rPr>
                          <w:sz w:val="20"/>
                          <w:szCs w:val="20"/>
                        </w:rPr>
                        <w:t>% made expected progress</w:t>
                      </w:r>
                      <w:r w:rsidR="00D659E7">
                        <w:rPr>
                          <w:sz w:val="20"/>
                          <w:szCs w:val="20"/>
                        </w:rPr>
                        <w:t xml:space="preserve"> compared to the </w:t>
                      </w:r>
                      <w:r w:rsidR="00003597">
                        <w:rPr>
                          <w:sz w:val="20"/>
                          <w:szCs w:val="20"/>
                        </w:rPr>
                        <w:t>62% this year</w:t>
                      </w:r>
                      <w:r w:rsidR="006A4BEA">
                        <w:rPr>
                          <w:b/>
                          <w:sz w:val="20"/>
                          <w:szCs w:val="20"/>
                        </w:rPr>
                        <w:t>.</w:t>
                      </w:r>
                      <w:r w:rsidR="00003597">
                        <w:rPr>
                          <w:b/>
                          <w:sz w:val="20"/>
                          <w:szCs w:val="20"/>
                        </w:rPr>
                        <w:t xml:space="preserve"> </w:t>
                      </w:r>
                      <w:r w:rsidR="00003597" w:rsidRPr="00003597">
                        <w:rPr>
                          <w:bCs/>
                          <w:sz w:val="20"/>
                          <w:szCs w:val="20"/>
                        </w:rPr>
                        <w:t xml:space="preserve">Above expected progress in science </w:t>
                      </w:r>
                      <w:r w:rsidR="004E6BBB">
                        <w:rPr>
                          <w:bCs/>
                          <w:sz w:val="20"/>
                          <w:szCs w:val="20"/>
                        </w:rPr>
                        <w:t>also improved by 8% on last year</w:t>
                      </w:r>
                      <w:r w:rsidR="00003597" w:rsidRPr="00003597">
                        <w:rPr>
                          <w:bCs/>
                          <w:sz w:val="20"/>
                          <w:szCs w:val="20"/>
                        </w:rPr>
                        <w:t>.</w:t>
                      </w:r>
                      <w:r w:rsidR="00003597">
                        <w:rPr>
                          <w:b/>
                          <w:sz w:val="20"/>
                          <w:szCs w:val="20"/>
                        </w:rPr>
                        <w:t xml:space="preserve"> </w:t>
                      </w:r>
                      <w:r w:rsidR="006A4BEA">
                        <w:rPr>
                          <w:b/>
                          <w:sz w:val="20"/>
                          <w:szCs w:val="20"/>
                        </w:rPr>
                        <w:t xml:space="preserve">  </w:t>
                      </w:r>
                      <w:r w:rsidR="00EB6058">
                        <w:rPr>
                          <w:sz w:val="20"/>
                          <w:szCs w:val="20"/>
                        </w:rPr>
                        <w:t xml:space="preserve">Key stage 3 is the main area of the school that saw </w:t>
                      </w:r>
                      <w:r w:rsidR="000E6143">
                        <w:rPr>
                          <w:sz w:val="20"/>
                          <w:szCs w:val="20"/>
                        </w:rPr>
                        <w:t>lower progress</w:t>
                      </w:r>
                      <w:r w:rsidR="00EB6058">
                        <w:rPr>
                          <w:sz w:val="20"/>
                          <w:szCs w:val="20"/>
                        </w:rPr>
                        <w:t xml:space="preserve"> and the science lead for the school is working with class teachers t</w:t>
                      </w:r>
                      <w:r w:rsidR="00CB272D">
                        <w:rPr>
                          <w:sz w:val="20"/>
                          <w:szCs w:val="20"/>
                        </w:rPr>
                        <w:t>o try to help drive progress back up</w:t>
                      </w:r>
                      <w:r w:rsidR="000E6143">
                        <w:rPr>
                          <w:sz w:val="20"/>
                          <w:szCs w:val="20"/>
                        </w:rPr>
                        <w:t xml:space="preserve"> as this is not an area in which he teaches all classes</w:t>
                      </w:r>
                      <w:r w:rsidR="00CB272D">
                        <w:rPr>
                          <w:sz w:val="20"/>
                          <w:szCs w:val="20"/>
                        </w:rPr>
                        <w:t>.</w:t>
                      </w:r>
                      <w:r w:rsidR="00B46D84">
                        <w:rPr>
                          <w:sz w:val="20"/>
                          <w:szCs w:val="20"/>
                        </w:rPr>
                        <w:t xml:space="preserve">  A rising number of students with more profound learning needs has also made it harder for some to make the </w:t>
                      </w:r>
                      <w:r w:rsidR="00FE1376">
                        <w:rPr>
                          <w:sz w:val="20"/>
                          <w:szCs w:val="20"/>
                        </w:rPr>
                        <w:t xml:space="preserve">progress with a lot of information that is needed to be retained in this subject. </w:t>
                      </w:r>
                    </w:p>
                    <w:p w14:paraId="26532199" w14:textId="77777777" w:rsidR="00CB272D" w:rsidRDefault="00CB272D" w:rsidP="00E716B6">
                      <w:pPr>
                        <w:rPr>
                          <w:sz w:val="20"/>
                          <w:szCs w:val="20"/>
                        </w:rPr>
                      </w:pPr>
                    </w:p>
                    <w:p w14:paraId="45F125EA" w14:textId="77777777" w:rsidR="00E716B6" w:rsidRDefault="00E716B6" w:rsidP="00E716B6">
                      <w:pPr>
                        <w:rPr>
                          <w:b/>
                          <w:sz w:val="20"/>
                          <w:szCs w:val="20"/>
                          <w:u w:val="single"/>
                        </w:rPr>
                      </w:pPr>
                    </w:p>
                    <w:p w14:paraId="4F484AC3" w14:textId="77777777" w:rsidR="00E716B6" w:rsidRDefault="00E716B6" w:rsidP="00E716B6">
                      <w:pPr>
                        <w:rPr>
                          <w:b/>
                          <w:sz w:val="20"/>
                          <w:szCs w:val="20"/>
                          <w:u w:val="single"/>
                        </w:rPr>
                      </w:pPr>
                    </w:p>
                    <w:p w14:paraId="236902FE" w14:textId="77777777" w:rsidR="00E716B6" w:rsidRDefault="00E716B6" w:rsidP="00E716B6">
                      <w:pPr>
                        <w:rPr>
                          <w:b/>
                          <w:sz w:val="20"/>
                          <w:szCs w:val="20"/>
                          <w:u w:val="single"/>
                        </w:rPr>
                      </w:pPr>
                    </w:p>
                    <w:p w14:paraId="0EA4902F" w14:textId="77777777" w:rsidR="00E716B6" w:rsidRDefault="00E716B6" w:rsidP="00E716B6">
                      <w:pPr>
                        <w:rPr>
                          <w:b/>
                          <w:sz w:val="20"/>
                          <w:szCs w:val="20"/>
                          <w:u w:val="single"/>
                        </w:rPr>
                      </w:pPr>
                    </w:p>
                    <w:p w14:paraId="5A3C209B" w14:textId="77777777" w:rsidR="00E716B6" w:rsidRDefault="00E716B6" w:rsidP="00E716B6">
                      <w:pPr>
                        <w:rPr>
                          <w:b/>
                          <w:sz w:val="20"/>
                          <w:szCs w:val="20"/>
                          <w:u w:val="single"/>
                        </w:rPr>
                      </w:pPr>
                    </w:p>
                    <w:p w14:paraId="4FBBC9BA" w14:textId="77777777" w:rsidR="00E716B6" w:rsidRDefault="00E716B6" w:rsidP="00E716B6">
                      <w:pPr>
                        <w:rPr>
                          <w:b/>
                          <w:sz w:val="20"/>
                          <w:szCs w:val="20"/>
                          <w:u w:val="single"/>
                        </w:rPr>
                      </w:pPr>
                    </w:p>
                    <w:p w14:paraId="7236C23A" w14:textId="77777777" w:rsidR="00E716B6" w:rsidRDefault="00E716B6" w:rsidP="00E716B6">
                      <w:pPr>
                        <w:rPr>
                          <w:b/>
                          <w:sz w:val="20"/>
                          <w:szCs w:val="20"/>
                          <w:u w:val="single"/>
                        </w:rPr>
                      </w:pPr>
                    </w:p>
                    <w:p w14:paraId="39C62D39" w14:textId="77777777" w:rsidR="00E716B6" w:rsidRDefault="00E716B6" w:rsidP="00E716B6">
                      <w:pPr>
                        <w:rPr>
                          <w:b/>
                          <w:sz w:val="20"/>
                          <w:szCs w:val="20"/>
                          <w:u w:val="single"/>
                        </w:rPr>
                      </w:pPr>
                    </w:p>
                    <w:p w14:paraId="02C1AAD1" w14:textId="77777777" w:rsidR="00E716B6" w:rsidRDefault="00E716B6" w:rsidP="00E716B6">
                      <w:pPr>
                        <w:rPr>
                          <w:b/>
                          <w:sz w:val="20"/>
                          <w:szCs w:val="20"/>
                          <w:u w:val="single"/>
                        </w:rPr>
                      </w:pPr>
                    </w:p>
                    <w:p w14:paraId="5AC2D5DD" w14:textId="77777777" w:rsidR="00E716B6" w:rsidRPr="00376143" w:rsidRDefault="00E716B6" w:rsidP="00E716B6">
                      <w:pPr>
                        <w:rPr>
                          <w:b/>
                          <w:sz w:val="20"/>
                          <w:szCs w:val="20"/>
                          <w:u w:val="single"/>
                        </w:rPr>
                      </w:pPr>
                    </w:p>
                    <w:p w14:paraId="7F935321" w14:textId="77777777" w:rsidR="00E716B6" w:rsidRDefault="00E716B6" w:rsidP="00E716B6">
                      <w:pPr>
                        <w:rPr>
                          <w:b/>
                          <w:u w:val="single"/>
                        </w:rPr>
                      </w:pPr>
                      <w:r>
                        <w:rPr>
                          <w:b/>
                          <w:u w:val="single"/>
                        </w:rPr>
                        <w:t>Mathematics</w:t>
                      </w:r>
                    </w:p>
                    <w:p w14:paraId="51E913A5" w14:textId="77777777" w:rsidR="00E716B6" w:rsidRDefault="00E716B6" w:rsidP="00E716B6">
                      <w:pPr>
                        <w:rPr>
                          <w:b/>
                          <w:u w:val="single"/>
                        </w:rPr>
                      </w:pPr>
                      <w:r w:rsidRPr="000323E1">
                        <w:rPr>
                          <w:noProof/>
                        </w:rPr>
                        <w:drawing>
                          <wp:inline distT="0" distB="0" distL="0" distR="0" wp14:anchorId="0A07C3AA" wp14:editId="66EA0581">
                            <wp:extent cx="3924300" cy="3629025"/>
                            <wp:effectExtent l="0" t="0" r="0" b="0"/>
                            <wp:docPr id="1437353352" name="Picture 1437353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00" cy="3629025"/>
                                    </a:xfrm>
                                    <a:prstGeom prst="rect">
                                      <a:avLst/>
                                    </a:prstGeom>
                                    <a:noFill/>
                                    <a:ln>
                                      <a:noFill/>
                                    </a:ln>
                                  </pic:spPr>
                                </pic:pic>
                              </a:graphicData>
                            </a:graphic>
                          </wp:inline>
                        </w:drawing>
                      </w:r>
                      <w:r>
                        <w:rPr>
                          <w:b/>
                          <w:u w:val="single"/>
                        </w:rPr>
                        <w:br w:type="textWrapping" w:clear="all"/>
                      </w:r>
                    </w:p>
                    <w:p w14:paraId="75A3881D" w14:textId="77777777" w:rsidR="00E716B6" w:rsidRDefault="00E716B6" w:rsidP="00E716B6">
                      <w:pPr>
                        <w:rPr>
                          <w:b/>
                          <w:u w:val="single"/>
                        </w:rPr>
                      </w:pPr>
                      <w:r>
                        <w:rPr>
                          <w:b/>
                          <w:u w:val="single"/>
                        </w:rPr>
                        <w:t>Mathematics</w:t>
                      </w:r>
                    </w:p>
                    <w:p w14:paraId="1DA9C54F" w14:textId="77777777" w:rsidR="00E716B6" w:rsidRDefault="00E716B6" w:rsidP="00E716B6">
                      <w:pPr>
                        <w:rPr>
                          <w:b/>
                          <w:sz w:val="28"/>
                          <w:u w:val="single"/>
                        </w:rPr>
                      </w:pPr>
                      <w:r w:rsidRPr="00B16945">
                        <w:rPr>
                          <w:sz w:val="20"/>
                          <w:szCs w:val="20"/>
                        </w:rPr>
                        <w:t>Mathematics has</w:t>
                      </w:r>
                      <w:r>
                        <w:rPr>
                          <w:sz w:val="20"/>
                          <w:szCs w:val="20"/>
                        </w:rPr>
                        <w:t xml:space="preserve"> taken a drop in progress this year</w:t>
                      </w:r>
                      <w:r w:rsidRPr="00B16945">
                        <w:rPr>
                          <w:sz w:val="20"/>
                          <w:szCs w:val="20"/>
                        </w:rPr>
                        <w:t xml:space="preserve"> </w:t>
                      </w:r>
                      <w:r>
                        <w:rPr>
                          <w:sz w:val="20"/>
                          <w:szCs w:val="20"/>
                        </w:rPr>
                        <w:t xml:space="preserve">which we have </w:t>
                      </w:r>
                      <w:proofErr w:type="gramStart"/>
                      <w:r>
                        <w:rPr>
                          <w:sz w:val="20"/>
                          <w:szCs w:val="20"/>
                        </w:rPr>
                        <w:t>looked into</w:t>
                      </w:r>
                      <w:proofErr w:type="gramEnd"/>
                      <w:r>
                        <w:rPr>
                          <w:sz w:val="20"/>
                          <w:szCs w:val="20"/>
                        </w:rPr>
                        <w:t xml:space="preserve"> and aim to find a quick solution</w:t>
                      </w:r>
                      <w:r w:rsidRPr="00B16945">
                        <w:rPr>
                          <w:sz w:val="20"/>
                          <w:szCs w:val="20"/>
                        </w:rPr>
                        <w:t>.</w:t>
                      </w:r>
                      <w:r>
                        <w:rPr>
                          <w:sz w:val="20"/>
                          <w:szCs w:val="20"/>
                        </w:rPr>
                        <w:t xml:space="preserve"> We still have a good number of students making above expected progress and these are the students who attend well. </w:t>
                      </w:r>
                      <w:r w:rsidRPr="00B16945">
                        <w:rPr>
                          <w:sz w:val="20"/>
                          <w:szCs w:val="20"/>
                        </w:rPr>
                        <w:t xml:space="preserve"> </w:t>
                      </w:r>
                      <w:r>
                        <w:rPr>
                          <w:sz w:val="20"/>
                          <w:szCs w:val="20"/>
                        </w:rPr>
                        <w:t>L</w:t>
                      </w:r>
                      <w:r w:rsidRPr="00B16945">
                        <w:rPr>
                          <w:sz w:val="20"/>
                          <w:szCs w:val="20"/>
                        </w:rPr>
                        <w:t xml:space="preserve">ow attendance of some learners </w:t>
                      </w:r>
                      <w:r>
                        <w:rPr>
                          <w:sz w:val="20"/>
                          <w:szCs w:val="20"/>
                        </w:rPr>
                        <w:t xml:space="preserve">caused by partially COVID-19 </w:t>
                      </w:r>
                      <w:r w:rsidRPr="00B16945">
                        <w:rPr>
                          <w:sz w:val="20"/>
                          <w:szCs w:val="20"/>
                        </w:rPr>
                        <w:t xml:space="preserve">has had an impact. </w:t>
                      </w:r>
                      <w:r>
                        <w:rPr>
                          <w:sz w:val="20"/>
                          <w:szCs w:val="20"/>
                        </w:rPr>
                        <w:t xml:space="preserve">Key stage 3 has seen a positive rise this year due to stability with teachers. </w:t>
                      </w:r>
                      <w:r w:rsidRPr="00B16945">
                        <w:rPr>
                          <w:sz w:val="20"/>
                          <w:szCs w:val="20"/>
                        </w:rPr>
                        <w:t xml:space="preserve">Key stage 4 </w:t>
                      </w:r>
                      <w:r>
                        <w:rPr>
                          <w:sz w:val="20"/>
                          <w:szCs w:val="20"/>
                        </w:rPr>
                        <w:t xml:space="preserve">attainment is the main area that has taken a </w:t>
                      </w:r>
                      <w:proofErr w:type="gramStart"/>
                      <w:r>
                        <w:rPr>
                          <w:sz w:val="20"/>
                          <w:szCs w:val="20"/>
                        </w:rPr>
                        <w:t>drop</w:t>
                      </w:r>
                      <w:proofErr w:type="gramEnd"/>
                      <w:r>
                        <w:rPr>
                          <w:sz w:val="20"/>
                          <w:szCs w:val="20"/>
                        </w:rPr>
                        <w:t xml:space="preserve"> and this is mostly down to the poorer attendance of a few of the students </w:t>
                      </w:r>
                      <w:proofErr w:type="gramStart"/>
                      <w:r>
                        <w:rPr>
                          <w:sz w:val="20"/>
                          <w:szCs w:val="20"/>
                        </w:rPr>
                        <w:t>and also</w:t>
                      </w:r>
                      <w:proofErr w:type="gramEnd"/>
                      <w:r>
                        <w:rPr>
                          <w:sz w:val="20"/>
                          <w:szCs w:val="20"/>
                        </w:rPr>
                        <w:t xml:space="preserve"> the change in the </w:t>
                      </w:r>
                      <w:proofErr w:type="spellStart"/>
                      <w:r>
                        <w:rPr>
                          <w:sz w:val="20"/>
                          <w:szCs w:val="20"/>
                        </w:rPr>
                        <w:t>iGCSE</w:t>
                      </w:r>
                      <w:proofErr w:type="spellEnd"/>
                      <w:r>
                        <w:rPr>
                          <w:sz w:val="20"/>
                          <w:szCs w:val="20"/>
                        </w:rPr>
                        <w:t xml:space="preserve"> specification where the grade. Another core reason for this dip was our consistent maths lead was absent for much of the summer term with an injury. The attainment was stronger in the Autumn and spring term with the dip in summer causing the figures to look worse for the year. An action plan was created at the beginning of the autumn term to close </w:t>
                      </w:r>
                    </w:p>
                    <w:p w14:paraId="15033C72" w14:textId="77777777" w:rsidR="00E716B6" w:rsidRDefault="00E716B6" w:rsidP="00E716B6"/>
                  </w:txbxContent>
                </v:textbox>
                <w10:wrap type="square" anchorx="margin"/>
              </v:shape>
            </w:pict>
          </mc:Fallback>
        </mc:AlternateContent>
      </w:r>
      <w:r w:rsidR="00283F77" w:rsidRPr="00143951">
        <w:rPr>
          <w:b/>
          <w:sz w:val="28"/>
          <w:u w:val="single"/>
        </w:rPr>
        <w:t>Science</w:t>
      </w:r>
    </w:p>
    <w:p w14:paraId="16A2AFD2" w14:textId="154B562C" w:rsidR="0035347C" w:rsidRPr="00C63D38" w:rsidRDefault="008435C8" w:rsidP="00C63D38">
      <w:pPr>
        <w:rPr>
          <w:b/>
          <w:sz w:val="28"/>
          <w:u w:val="single"/>
        </w:rPr>
      </w:pPr>
      <w:r w:rsidRPr="008435C8">
        <w:rPr>
          <w:noProof/>
        </w:rPr>
        <w:drawing>
          <wp:inline distT="0" distB="0" distL="0" distR="0" wp14:anchorId="53ADFD92" wp14:editId="0E559148">
            <wp:extent cx="2995302" cy="8763000"/>
            <wp:effectExtent l="0" t="0" r="0" b="0"/>
            <wp:docPr id="11894048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0097" cy="8777028"/>
                    </a:xfrm>
                    <a:prstGeom prst="rect">
                      <a:avLst/>
                    </a:prstGeom>
                    <a:noFill/>
                    <a:ln>
                      <a:noFill/>
                    </a:ln>
                  </pic:spPr>
                </pic:pic>
              </a:graphicData>
            </a:graphic>
          </wp:inline>
        </w:drawing>
      </w:r>
    </w:p>
    <w:p w14:paraId="3CBA38CE" w14:textId="22843D6B" w:rsidR="00A54BDA" w:rsidRDefault="00A54BDA" w:rsidP="00A54BDA">
      <w:pPr>
        <w:rPr>
          <w:b/>
          <w:sz w:val="28"/>
          <w:u w:val="single"/>
        </w:rPr>
      </w:pPr>
      <w:bookmarkStart w:id="1" w:name="_Hlk210588005"/>
      <w:r w:rsidRPr="00EF633A">
        <w:rPr>
          <w:b/>
          <w:noProof/>
          <w:u w:val="single"/>
        </w:rPr>
        <mc:AlternateContent>
          <mc:Choice Requires="wps">
            <w:drawing>
              <wp:anchor distT="45720" distB="45720" distL="114300" distR="114300" simplePos="0" relativeHeight="251658248" behindDoc="0" locked="0" layoutInCell="1" allowOverlap="1" wp14:anchorId="4F21F926" wp14:editId="655FF720">
                <wp:simplePos x="0" y="0"/>
                <wp:positionH relativeFrom="margin">
                  <wp:posOffset>3190875</wp:posOffset>
                </wp:positionH>
                <wp:positionV relativeFrom="paragraph">
                  <wp:posOffset>211455</wp:posOffset>
                </wp:positionV>
                <wp:extent cx="3314700" cy="3371850"/>
                <wp:effectExtent l="0" t="0" r="0" b="0"/>
                <wp:wrapSquare wrapText="bothSides"/>
                <wp:docPr id="48881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371850"/>
                        </a:xfrm>
                        <a:prstGeom prst="rect">
                          <a:avLst/>
                        </a:prstGeom>
                        <a:solidFill>
                          <a:srgbClr val="FFFFFF"/>
                        </a:solidFill>
                        <a:ln w="9525">
                          <a:noFill/>
                          <a:miter lim="800000"/>
                          <a:headEnd/>
                          <a:tailEnd/>
                        </a:ln>
                      </wps:spPr>
                      <wps:txbx>
                        <w:txbxContent>
                          <w:p w14:paraId="609053BA" w14:textId="389E8595" w:rsidR="00A54BDA" w:rsidRDefault="0048062B" w:rsidP="00A54BDA">
                            <w:pPr>
                              <w:rPr>
                                <w:sz w:val="20"/>
                                <w:szCs w:val="20"/>
                              </w:rPr>
                            </w:pPr>
                            <w:r>
                              <w:rPr>
                                <w:sz w:val="20"/>
                                <w:szCs w:val="20"/>
                              </w:rPr>
                              <w:t xml:space="preserve">This is the first year of recording </w:t>
                            </w:r>
                            <w:r w:rsidR="00DB287A">
                              <w:rPr>
                                <w:sz w:val="20"/>
                                <w:szCs w:val="20"/>
                              </w:rPr>
                              <w:t>personal development dat</w:t>
                            </w:r>
                            <w:r w:rsidR="009A5039">
                              <w:rPr>
                                <w:sz w:val="20"/>
                                <w:szCs w:val="20"/>
                              </w:rPr>
                              <w:t>a</w:t>
                            </w:r>
                            <w:r w:rsidR="00A54BDA">
                              <w:rPr>
                                <w:sz w:val="20"/>
                                <w:szCs w:val="20"/>
                              </w:rPr>
                              <w:t>.</w:t>
                            </w:r>
                            <w:r w:rsidR="00E15C1E">
                              <w:rPr>
                                <w:sz w:val="20"/>
                                <w:szCs w:val="20"/>
                              </w:rPr>
                              <w:t xml:space="preserve"> This has produced mixed data</w:t>
                            </w:r>
                            <w:r w:rsidR="00FE4C7D">
                              <w:rPr>
                                <w:sz w:val="20"/>
                                <w:szCs w:val="20"/>
                              </w:rPr>
                              <w:t xml:space="preserve"> as </w:t>
                            </w:r>
                            <w:r w:rsidR="00741DA6">
                              <w:rPr>
                                <w:sz w:val="20"/>
                                <w:szCs w:val="20"/>
                              </w:rPr>
                              <w:t xml:space="preserve">there </w:t>
                            </w:r>
                            <w:proofErr w:type="gramStart"/>
                            <w:r w:rsidR="00741DA6">
                              <w:rPr>
                                <w:sz w:val="20"/>
                                <w:szCs w:val="20"/>
                              </w:rPr>
                              <w:t>is</w:t>
                            </w:r>
                            <w:proofErr w:type="gramEnd"/>
                            <w:r w:rsidR="00741DA6">
                              <w:rPr>
                                <w:sz w:val="20"/>
                                <w:szCs w:val="20"/>
                              </w:rPr>
                              <w:t xml:space="preserve"> no set criteria to record this data against making it hard to record accurate data. </w:t>
                            </w:r>
                            <w:proofErr w:type="gramStart"/>
                            <w:r w:rsidR="00741DA6">
                              <w:rPr>
                                <w:sz w:val="20"/>
                                <w:szCs w:val="20"/>
                              </w:rPr>
                              <w:t>However</w:t>
                            </w:r>
                            <w:proofErr w:type="gramEnd"/>
                            <w:r w:rsidR="00741DA6">
                              <w:rPr>
                                <w:sz w:val="20"/>
                                <w:szCs w:val="20"/>
                              </w:rPr>
                              <w:t xml:space="preserve"> </w:t>
                            </w:r>
                            <w:proofErr w:type="gramStart"/>
                            <w:r w:rsidR="00741DA6">
                              <w:rPr>
                                <w:sz w:val="20"/>
                                <w:szCs w:val="20"/>
                              </w:rPr>
                              <w:t xml:space="preserve">the </w:t>
                            </w:r>
                            <w:r w:rsidR="00A54BDA">
                              <w:rPr>
                                <w:sz w:val="20"/>
                                <w:szCs w:val="20"/>
                              </w:rPr>
                              <w:t xml:space="preserve"> </w:t>
                            </w:r>
                            <w:r w:rsidR="00A3328C">
                              <w:rPr>
                                <w:sz w:val="20"/>
                                <w:szCs w:val="20"/>
                              </w:rPr>
                              <w:t>identity</w:t>
                            </w:r>
                            <w:proofErr w:type="gramEnd"/>
                            <w:r w:rsidR="00A3328C">
                              <w:rPr>
                                <w:sz w:val="20"/>
                                <w:szCs w:val="20"/>
                              </w:rPr>
                              <w:t xml:space="preserve"> curriculum data lead had created a </w:t>
                            </w:r>
                            <w:r w:rsidR="00D339F6">
                              <w:rPr>
                                <w:sz w:val="20"/>
                                <w:szCs w:val="20"/>
                              </w:rPr>
                              <w:t>new more accurate way to track progress in this subject in the next academic year.</w:t>
                            </w:r>
                            <w:r w:rsidR="002D7E60">
                              <w:rPr>
                                <w:sz w:val="20"/>
                                <w:szCs w:val="20"/>
                              </w:rPr>
                              <w:t xml:space="preserve"> Curr</w:t>
                            </w:r>
                            <w:r w:rsidR="00E55E57">
                              <w:rPr>
                                <w:sz w:val="20"/>
                                <w:szCs w:val="20"/>
                              </w:rPr>
                              <w:t>ently this identifies the older students as making less progress</w:t>
                            </w:r>
                          </w:p>
                          <w:p w14:paraId="1BE8F026" w14:textId="77777777" w:rsidR="00A54BDA" w:rsidRDefault="00A54BDA" w:rsidP="00A54BDA">
                            <w:pPr>
                              <w:rPr>
                                <w:sz w:val="20"/>
                                <w:szCs w:val="20"/>
                              </w:rPr>
                            </w:pPr>
                          </w:p>
                          <w:p w14:paraId="525192A8" w14:textId="77777777" w:rsidR="00A54BDA" w:rsidRDefault="00A54BDA" w:rsidP="00A54BDA">
                            <w:pPr>
                              <w:rPr>
                                <w:b/>
                                <w:sz w:val="20"/>
                                <w:szCs w:val="20"/>
                                <w:u w:val="single"/>
                              </w:rPr>
                            </w:pPr>
                          </w:p>
                          <w:p w14:paraId="1E74215B" w14:textId="77777777" w:rsidR="00A54BDA" w:rsidRDefault="00A54BDA" w:rsidP="00A54BDA">
                            <w:pPr>
                              <w:rPr>
                                <w:b/>
                                <w:sz w:val="20"/>
                                <w:szCs w:val="20"/>
                                <w:u w:val="single"/>
                              </w:rPr>
                            </w:pPr>
                          </w:p>
                          <w:p w14:paraId="6830703B" w14:textId="77777777" w:rsidR="00A54BDA" w:rsidRDefault="00A54BDA" w:rsidP="00A54BDA">
                            <w:pPr>
                              <w:rPr>
                                <w:b/>
                                <w:sz w:val="20"/>
                                <w:szCs w:val="20"/>
                                <w:u w:val="single"/>
                              </w:rPr>
                            </w:pPr>
                          </w:p>
                          <w:p w14:paraId="254E6EE9" w14:textId="77777777" w:rsidR="00A54BDA" w:rsidRDefault="00A54BDA" w:rsidP="00A54BDA">
                            <w:pPr>
                              <w:rPr>
                                <w:b/>
                                <w:sz w:val="20"/>
                                <w:szCs w:val="20"/>
                                <w:u w:val="single"/>
                              </w:rPr>
                            </w:pPr>
                          </w:p>
                          <w:p w14:paraId="4D01B490" w14:textId="77777777" w:rsidR="00A54BDA" w:rsidRDefault="00A54BDA" w:rsidP="00A54BDA">
                            <w:pPr>
                              <w:rPr>
                                <w:b/>
                                <w:sz w:val="20"/>
                                <w:szCs w:val="20"/>
                                <w:u w:val="single"/>
                              </w:rPr>
                            </w:pPr>
                          </w:p>
                          <w:p w14:paraId="5578E2EF" w14:textId="77777777" w:rsidR="00A54BDA" w:rsidRDefault="00A54BDA" w:rsidP="00A54BDA">
                            <w:pPr>
                              <w:rPr>
                                <w:b/>
                                <w:sz w:val="20"/>
                                <w:szCs w:val="20"/>
                                <w:u w:val="single"/>
                              </w:rPr>
                            </w:pPr>
                          </w:p>
                          <w:p w14:paraId="19A6D6E0" w14:textId="77777777" w:rsidR="00A54BDA" w:rsidRDefault="00A54BDA" w:rsidP="00A54BDA">
                            <w:pPr>
                              <w:rPr>
                                <w:b/>
                                <w:sz w:val="20"/>
                                <w:szCs w:val="20"/>
                                <w:u w:val="single"/>
                              </w:rPr>
                            </w:pPr>
                          </w:p>
                          <w:p w14:paraId="308E0001" w14:textId="77777777" w:rsidR="00A54BDA" w:rsidRDefault="00A54BDA" w:rsidP="00A54BDA">
                            <w:pPr>
                              <w:rPr>
                                <w:b/>
                                <w:sz w:val="20"/>
                                <w:szCs w:val="20"/>
                                <w:u w:val="single"/>
                              </w:rPr>
                            </w:pPr>
                          </w:p>
                          <w:p w14:paraId="52A2FBC8" w14:textId="77777777" w:rsidR="00A54BDA" w:rsidRDefault="00A54BDA" w:rsidP="00A54BDA">
                            <w:pPr>
                              <w:rPr>
                                <w:b/>
                                <w:sz w:val="20"/>
                                <w:szCs w:val="20"/>
                                <w:u w:val="single"/>
                              </w:rPr>
                            </w:pPr>
                          </w:p>
                          <w:p w14:paraId="51A20431" w14:textId="77777777" w:rsidR="00A54BDA" w:rsidRPr="00376143" w:rsidRDefault="00A54BDA" w:rsidP="00A54BDA">
                            <w:pPr>
                              <w:rPr>
                                <w:b/>
                                <w:sz w:val="20"/>
                                <w:szCs w:val="20"/>
                                <w:u w:val="single"/>
                              </w:rPr>
                            </w:pPr>
                          </w:p>
                          <w:p w14:paraId="4F87B227" w14:textId="77777777" w:rsidR="00A54BDA" w:rsidRDefault="00A54BDA" w:rsidP="00A54BDA">
                            <w:pPr>
                              <w:rPr>
                                <w:b/>
                                <w:u w:val="single"/>
                              </w:rPr>
                            </w:pPr>
                            <w:r>
                              <w:rPr>
                                <w:b/>
                                <w:u w:val="single"/>
                              </w:rPr>
                              <w:t>Mathematics</w:t>
                            </w:r>
                          </w:p>
                          <w:p w14:paraId="23CA60A8" w14:textId="77777777" w:rsidR="00A54BDA" w:rsidRDefault="00A54BDA" w:rsidP="00A54BDA">
                            <w:pPr>
                              <w:rPr>
                                <w:b/>
                                <w:u w:val="single"/>
                              </w:rPr>
                            </w:pPr>
                            <w:r w:rsidRPr="000323E1">
                              <w:rPr>
                                <w:noProof/>
                              </w:rPr>
                              <w:drawing>
                                <wp:inline distT="0" distB="0" distL="0" distR="0" wp14:anchorId="2F64CF0F" wp14:editId="49682E04">
                                  <wp:extent cx="3924300" cy="3629025"/>
                                  <wp:effectExtent l="0" t="0" r="0" b="0"/>
                                  <wp:docPr id="758564160" name="Picture 758564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00" cy="3629025"/>
                                          </a:xfrm>
                                          <a:prstGeom prst="rect">
                                            <a:avLst/>
                                          </a:prstGeom>
                                          <a:noFill/>
                                          <a:ln>
                                            <a:noFill/>
                                          </a:ln>
                                        </pic:spPr>
                                      </pic:pic>
                                    </a:graphicData>
                                  </a:graphic>
                                </wp:inline>
                              </w:drawing>
                            </w:r>
                            <w:r>
                              <w:rPr>
                                <w:b/>
                                <w:u w:val="single"/>
                              </w:rPr>
                              <w:br w:type="textWrapping" w:clear="all"/>
                            </w:r>
                          </w:p>
                          <w:p w14:paraId="25EAC262" w14:textId="77777777" w:rsidR="00A54BDA" w:rsidRDefault="00A54BDA" w:rsidP="00A54BDA">
                            <w:pPr>
                              <w:rPr>
                                <w:b/>
                                <w:u w:val="single"/>
                              </w:rPr>
                            </w:pPr>
                            <w:r>
                              <w:rPr>
                                <w:b/>
                                <w:u w:val="single"/>
                              </w:rPr>
                              <w:t>Mathematics</w:t>
                            </w:r>
                          </w:p>
                          <w:p w14:paraId="3A2FE9AA" w14:textId="77777777" w:rsidR="00A54BDA" w:rsidRDefault="00A54BDA" w:rsidP="00A54BDA">
                            <w:pPr>
                              <w:rPr>
                                <w:b/>
                                <w:sz w:val="28"/>
                                <w:u w:val="single"/>
                              </w:rPr>
                            </w:pPr>
                            <w:r w:rsidRPr="00B16945">
                              <w:rPr>
                                <w:sz w:val="20"/>
                                <w:szCs w:val="20"/>
                              </w:rPr>
                              <w:t>Mathematics has</w:t>
                            </w:r>
                            <w:r>
                              <w:rPr>
                                <w:sz w:val="20"/>
                                <w:szCs w:val="20"/>
                              </w:rPr>
                              <w:t xml:space="preserve"> taken a drop in progress this year</w:t>
                            </w:r>
                            <w:r w:rsidRPr="00B16945">
                              <w:rPr>
                                <w:sz w:val="20"/>
                                <w:szCs w:val="20"/>
                              </w:rPr>
                              <w:t xml:space="preserve"> </w:t>
                            </w:r>
                            <w:r>
                              <w:rPr>
                                <w:sz w:val="20"/>
                                <w:szCs w:val="20"/>
                              </w:rPr>
                              <w:t xml:space="preserve">which we have </w:t>
                            </w:r>
                            <w:proofErr w:type="gramStart"/>
                            <w:r>
                              <w:rPr>
                                <w:sz w:val="20"/>
                                <w:szCs w:val="20"/>
                              </w:rPr>
                              <w:t>looked into</w:t>
                            </w:r>
                            <w:proofErr w:type="gramEnd"/>
                            <w:r>
                              <w:rPr>
                                <w:sz w:val="20"/>
                                <w:szCs w:val="20"/>
                              </w:rPr>
                              <w:t xml:space="preserve"> and aim to find a quick solution</w:t>
                            </w:r>
                            <w:r w:rsidRPr="00B16945">
                              <w:rPr>
                                <w:sz w:val="20"/>
                                <w:szCs w:val="20"/>
                              </w:rPr>
                              <w:t>.</w:t>
                            </w:r>
                            <w:r>
                              <w:rPr>
                                <w:sz w:val="20"/>
                                <w:szCs w:val="20"/>
                              </w:rPr>
                              <w:t xml:space="preserve"> We still have a good number of students making above expected progress and these are the students who attend well. </w:t>
                            </w:r>
                            <w:r w:rsidRPr="00B16945">
                              <w:rPr>
                                <w:sz w:val="20"/>
                                <w:szCs w:val="20"/>
                              </w:rPr>
                              <w:t xml:space="preserve"> </w:t>
                            </w:r>
                            <w:r>
                              <w:rPr>
                                <w:sz w:val="20"/>
                                <w:szCs w:val="20"/>
                              </w:rPr>
                              <w:t>L</w:t>
                            </w:r>
                            <w:r w:rsidRPr="00B16945">
                              <w:rPr>
                                <w:sz w:val="20"/>
                                <w:szCs w:val="20"/>
                              </w:rPr>
                              <w:t xml:space="preserve">ow attendance of some learners </w:t>
                            </w:r>
                            <w:r>
                              <w:rPr>
                                <w:sz w:val="20"/>
                                <w:szCs w:val="20"/>
                              </w:rPr>
                              <w:t xml:space="preserve">caused by partially COVID-19 </w:t>
                            </w:r>
                            <w:r w:rsidRPr="00B16945">
                              <w:rPr>
                                <w:sz w:val="20"/>
                                <w:szCs w:val="20"/>
                              </w:rPr>
                              <w:t xml:space="preserve">has had an impact. </w:t>
                            </w:r>
                            <w:r>
                              <w:rPr>
                                <w:sz w:val="20"/>
                                <w:szCs w:val="20"/>
                              </w:rPr>
                              <w:t xml:space="preserve">Key stage 3 has seen a positive rise this year due to stability with teachers. </w:t>
                            </w:r>
                            <w:r w:rsidRPr="00B16945">
                              <w:rPr>
                                <w:sz w:val="20"/>
                                <w:szCs w:val="20"/>
                              </w:rPr>
                              <w:t xml:space="preserve">Key stage 4 </w:t>
                            </w:r>
                            <w:r>
                              <w:rPr>
                                <w:sz w:val="20"/>
                                <w:szCs w:val="20"/>
                              </w:rPr>
                              <w:t xml:space="preserve">attainment is the main area that has taken a </w:t>
                            </w:r>
                            <w:proofErr w:type="gramStart"/>
                            <w:r>
                              <w:rPr>
                                <w:sz w:val="20"/>
                                <w:szCs w:val="20"/>
                              </w:rPr>
                              <w:t>drop</w:t>
                            </w:r>
                            <w:proofErr w:type="gramEnd"/>
                            <w:r>
                              <w:rPr>
                                <w:sz w:val="20"/>
                                <w:szCs w:val="20"/>
                              </w:rPr>
                              <w:t xml:space="preserve"> and this is mostly down to the poorer attendance of a few of the students </w:t>
                            </w:r>
                            <w:proofErr w:type="gramStart"/>
                            <w:r>
                              <w:rPr>
                                <w:sz w:val="20"/>
                                <w:szCs w:val="20"/>
                              </w:rPr>
                              <w:t>and also</w:t>
                            </w:r>
                            <w:proofErr w:type="gramEnd"/>
                            <w:r>
                              <w:rPr>
                                <w:sz w:val="20"/>
                                <w:szCs w:val="20"/>
                              </w:rPr>
                              <w:t xml:space="preserve"> the change in the </w:t>
                            </w:r>
                            <w:proofErr w:type="spellStart"/>
                            <w:r>
                              <w:rPr>
                                <w:sz w:val="20"/>
                                <w:szCs w:val="20"/>
                              </w:rPr>
                              <w:t>iGCSE</w:t>
                            </w:r>
                            <w:proofErr w:type="spellEnd"/>
                            <w:r>
                              <w:rPr>
                                <w:sz w:val="20"/>
                                <w:szCs w:val="20"/>
                              </w:rPr>
                              <w:t xml:space="preserve"> specification where the grade. Another core reason for this dip was our consistent maths lead was absent for much of the summer term with an injury. The attainment was stronger in the Autumn and spring term with the dip in summer causing the figures to look worse for the year. An action plan was created at the beginning of the autumn term to close </w:t>
                            </w:r>
                          </w:p>
                          <w:p w14:paraId="5B240436" w14:textId="77777777" w:rsidR="00A54BDA" w:rsidRDefault="00A54BDA" w:rsidP="00A54B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1F926" id="_x0000_s1030" type="#_x0000_t202" style="position:absolute;margin-left:251.25pt;margin-top:16.65pt;width:261pt;height:265.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" stroked="f">
                <v:textbox>
                  <w:txbxContent>
                    <w:p w14:paraId="609053BA" w14:textId="389E8595" w:rsidR="00A54BDA" w:rsidRDefault="0048062B" w:rsidP="00A54BDA">
                      <w:pPr>
                        <w:rPr>
                          <w:sz w:val="20"/>
                          <w:szCs w:val="20"/>
                        </w:rPr>
                      </w:pPr>
                      <w:r>
                        <w:rPr>
                          <w:sz w:val="20"/>
                          <w:szCs w:val="20"/>
                        </w:rPr>
                        <w:t xml:space="preserve">This is the first year of recording </w:t>
                      </w:r>
                      <w:r w:rsidR="00DB287A">
                        <w:rPr>
                          <w:sz w:val="20"/>
                          <w:szCs w:val="20"/>
                        </w:rPr>
                        <w:t>personal development dat</w:t>
                      </w:r>
                      <w:r w:rsidR="009A5039">
                        <w:rPr>
                          <w:sz w:val="20"/>
                          <w:szCs w:val="20"/>
                        </w:rPr>
                        <w:t>a</w:t>
                      </w:r>
                      <w:r w:rsidR="00A54BDA">
                        <w:rPr>
                          <w:sz w:val="20"/>
                          <w:szCs w:val="20"/>
                        </w:rPr>
                        <w:t>.</w:t>
                      </w:r>
                      <w:r w:rsidR="00E15C1E">
                        <w:rPr>
                          <w:sz w:val="20"/>
                          <w:szCs w:val="20"/>
                        </w:rPr>
                        <w:t xml:space="preserve"> This has produced mixed data</w:t>
                      </w:r>
                      <w:r w:rsidR="00FE4C7D">
                        <w:rPr>
                          <w:sz w:val="20"/>
                          <w:szCs w:val="20"/>
                        </w:rPr>
                        <w:t xml:space="preserve"> as </w:t>
                      </w:r>
                      <w:r w:rsidR="00741DA6">
                        <w:rPr>
                          <w:sz w:val="20"/>
                          <w:szCs w:val="20"/>
                        </w:rPr>
                        <w:t xml:space="preserve">there </w:t>
                      </w:r>
                      <w:proofErr w:type="gramStart"/>
                      <w:r w:rsidR="00741DA6">
                        <w:rPr>
                          <w:sz w:val="20"/>
                          <w:szCs w:val="20"/>
                        </w:rPr>
                        <w:t>is</w:t>
                      </w:r>
                      <w:proofErr w:type="gramEnd"/>
                      <w:r w:rsidR="00741DA6">
                        <w:rPr>
                          <w:sz w:val="20"/>
                          <w:szCs w:val="20"/>
                        </w:rPr>
                        <w:t xml:space="preserve"> no set criteria to record this data against making it hard to record accurate data. </w:t>
                      </w:r>
                      <w:proofErr w:type="gramStart"/>
                      <w:r w:rsidR="00741DA6">
                        <w:rPr>
                          <w:sz w:val="20"/>
                          <w:szCs w:val="20"/>
                        </w:rPr>
                        <w:t>However</w:t>
                      </w:r>
                      <w:proofErr w:type="gramEnd"/>
                      <w:r w:rsidR="00741DA6">
                        <w:rPr>
                          <w:sz w:val="20"/>
                          <w:szCs w:val="20"/>
                        </w:rPr>
                        <w:t xml:space="preserve"> </w:t>
                      </w:r>
                      <w:proofErr w:type="gramStart"/>
                      <w:r w:rsidR="00741DA6">
                        <w:rPr>
                          <w:sz w:val="20"/>
                          <w:szCs w:val="20"/>
                        </w:rPr>
                        <w:t xml:space="preserve">the </w:t>
                      </w:r>
                      <w:r w:rsidR="00A54BDA">
                        <w:rPr>
                          <w:sz w:val="20"/>
                          <w:szCs w:val="20"/>
                        </w:rPr>
                        <w:t xml:space="preserve"> </w:t>
                      </w:r>
                      <w:r w:rsidR="00A3328C">
                        <w:rPr>
                          <w:sz w:val="20"/>
                          <w:szCs w:val="20"/>
                        </w:rPr>
                        <w:t>identity</w:t>
                      </w:r>
                      <w:proofErr w:type="gramEnd"/>
                      <w:r w:rsidR="00A3328C">
                        <w:rPr>
                          <w:sz w:val="20"/>
                          <w:szCs w:val="20"/>
                        </w:rPr>
                        <w:t xml:space="preserve"> curriculum data lead had created a </w:t>
                      </w:r>
                      <w:r w:rsidR="00D339F6">
                        <w:rPr>
                          <w:sz w:val="20"/>
                          <w:szCs w:val="20"/>
                        </w:rPr>
                        <w:t>new more accurate way to track progress in this subject in the next academic year.</w:t>
                      </w:r>
                      <w:r w:rsidR="002D7E60">
                        <w:rPr>
                          <w:sz w:val="20"/>
                          <w:szCs w:val="20"/>
                        </w:rPr>
                        <w:t xml:space="preserve"> Curr</w:t>
                      </w:r>
                      <w:r w:rsidR="00E55E57">
                        <w:rPr>
                          <w:sz w:val="20"/>
                          <w:szCs w:val="20"/>
                        </w:rPr>
                        <w:t>ently this identifies the older students as making less progress</w:t>
                      </w:r>
                    </w:p>
                    <w:p w14:paraId="1BE8F026" w14:textId="77777777" w:rsidR="00A54BDA" w:rsidRDefault="00A54BDA" w:rsidP="00A54BDA">
                      <w:pPr>
                        <w:rPr>
                          <w:sz w:val="20"/>
                          <w:szCs w:val="20"/>
                        </w:rPr>
                      </w:pPr>
                    </w:p>
                    <w:p w14:paraId="525192A8" w14:textId="77777777" w:rsidR="00A54BDA" w:rsidRDefault="00A54BDA" w:rsidP="00A54BDA">
                      <w:pPr>
                        <w:rPr>
                          <w:b/>
                          <w:sz w:val="20"/>
                          <w:szCs w:val="20"/>
                          <w:u w:val="single"/>
                        </w:rPr>
                      </w:pPr>
                    </w:p>
                    <w:p w14:paraId="1E74215B" w14:textId="77777777" w:rsidR="00A54BDA" w:rsidRDefault="00A54BDA" w:rsidP="00A54BDA">
                      <w:pPr>
                        <w:rPr>
                          <w:b/>
                          <w:sz w:val="20"/>
                          <w:szCs w:val="20"/>
                          <w:u w:val="single"/>
                        </w:rPr>
                      </w:pPr>
                    </w:p>
                    <w:p w14:paraId="6830703B" w14:textId="77777777" w:rsidR="00A54BDA" w:rsidRDefault="00A54BDA" w:rsidP="00A54BDA">
                      <w:pPr>
                        <w:rPr>
                          <w:b/>
                          <w:sz w:val="20"/>
                          <w:szCs w:val="20"/>
                          <w:u w:val="single"/>
                        </w:rPr>
                      </w:pPr>
                    </w:p>
                    <w:p w14:paraId="254E6EE9" w14:textId="77777777" w:rsidR="00A54BDA" w:rsidRDefault="00A54BDA" w:rsidP="00A54BDA">
                      <w:pPr>
                        <w:rPr>
                          <w:b/>
                          <w:sz w:val="20"/>
                          <w:szCs w:val="20"/>
                          <w:u w:val="single"/>
                        </w:rPr>
                      </w:pPr>
                    </w:p>
                    <w:p w14:paraId="4D01B490" w14:textId="77777777" w:rsidR="00A54BDA" w:rsidRDefault="00A54BDA" w:rsidP="00A54BDA">
                      <w:pPr>
                        <w:rPr>
                          <w:b/>
                          <w:sz w:val="20"/>
                          <w:szCs w:val="20"/>
                          <w:u w:val="single"/>
                        </w:rPr>
                      </w:pPr>
                    </w:p>
                    <w:p w14:paraId="5578E2EF" w14:textId="77777777" w:rsidR="00A54BDA" w:rsidRDefault="00A54BDA" w:rsidP="00A54BDA">
                      <w:pPr>
                        <w:rPr>
                          <w:b/>
                          <w:sz w:val="20"/>
                          <w:szCs w:val="20"/>
                          <w:u w:val="single"/>
                        </w:rPr>
                      </w:pPr>
                    </w:p>
                    <w:p w14:paraId="19A6D6E0" w14:textId="77777777" w:rsidR="00A54BDA" w:rsidRDefault="00A54BDA" w:rsidP="00A54BDA">
                      <w:pPr>
                        <w:rPr>
                          <w:b/>
                          <w:sz w:val="20"/>
                          <w:szCs w:val="20"/>
                          <w:u w:val="single"/>
                        </w:rPr>
                      </w:pPr>
                    </w:p>
                    <w:p w14:paraId="308E0001" w14:textId="77777777" w:rsidR="00A54BDA" w:rsidRDefault="00A54BDA" w:rsidP="00A54BDA">
                      <w:pPr>
                        <w:rPr>
                          <w:b/>
                          <w:sz w:val="20"/>
                          <w:szCs w:val="20"/>
                          <w:u w:val="single"/>
                        </w:rPr>
                      </w:pPr>
                    </w:p>
                    <w:p w14:paraId="52A2FBC8" w14:textId="77777777" w:rsidR="00A54BDA" w:rsidRDefault="00A54BDA" w:rsidP="00A54BDA">
                      <w:pPr>
                        <w:rPr>
                          <w:b/>
                          <w:sz w:val="20"/>
                          <w:szCs w:val="20"/>
                          <w:u w:val="single"/>
                        </w:rPr>
                      </w:pPr>
                    </w:p>
                    <w:p w14:paraId="51A20431" w14:textId="77777777" w:rsidR="00A54BDA" w:rsidRPr="00376143" w:rsidRDefault="00A54BDA" w:rsidP="00A54BDA">
                      <w:pPr>
                        <w:rPr>
                          <w:b/>
                          <w:sz w:val="20"/>
                          <w:szCs w:val="20"/>
                          <w:u w:val="single"/>
                        </w:rPr>
                      </w:pPr>
                    </w:p>
                    <w:p w14:paraId="4F87B227" w14:textId="77777777" w:rsidR="00A54BDA" w:rsidRDefault="00A54BDA" w:rsidP="00A54BDA">
                      <w:pPr>
                        <w:rPr>
                          <w:b/>
                          <w:u w:val="single"/>
                        </w:rPr>
                      </w:pPr>
                      <w:r>
                        <w:rPr>
                          <w:b/>
                          <w:u w:val="single"/>
                        </w:rPr>
                        <w:t>Mathematics</w:t>
                      </w:r>
                    </w:p>
                    <w:p w14:paraId="23CA60A8" w14:textId="77777777" w:rsidR="00A54BDA" w:rsidRDefault="00A54BDA" w:rsidP="00A54BDA">
                      <w:pPr>
                        <w:rPr>
                          <w:b/>
                          <w:u w:val="single"/>
                        </w:rPr>
                      </w:pPr>
                      <w:r w:rsidRPr="000323E1">
                        <w:rPr>
                          <w:noProof/>
                        </w:rPr>
                        <w:drawing>
                          <wp:inline distT="0" distB="0" distL="0" distR="0" wp14:anchorId="2F64CF0F" wp14:editId="49682E04">
                            <wp:extent cx="3924300" cy="3629025"/>
                            <wp:effectExtent l="0" t="0" r="0" b="0"/>
                            <wp:docPr id="758564160" name="Picture 758564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00" cy="3629025"/>
                                    </a:xfrm>
                                    <a:prstGeom prst="rect">
                                      <a:avLst/>
                                    </a:prstGeom>
                                    <a:noFill/>
                                    <a:ln>
                                      <a:noFill/>
                                    </a:ln>
                                  </pic:spPr>
                                </pic:pic>
                              </a:graphicData>
                            </a:graphic>
                          </wp:inline>
                        </w:drawing>
                      </w:r>
                      <w:r>
                        <w:rPr>
                          <w:b/>
                          <w:u w:val="single"/>
                        </w:rPr>
                        <w:br w:type="textWrapping" w:clear="all"/>
                      </w:r>
                    </w:p>
                    <w:p w14:paraId="25EAC262" w14:textId="77777777" w:rsidR="00A54BDA" w:rsidRDefault="00A54BDA" w:rsidP="00A54BDA">
                      <w:pPr>
                        <w:rPr>
                          <w:b/>
                          <w:u w:val="single"/>
                        </w:rPr>
                      </w:pPr>
                      <w:r>
                        <w:rPr>
                          <w:b/>
                          <w:u w:val="single"/>
                        </w:rPr>
                        <w:t>Mathematics</w:t>
                      </w:r>
                    </w:p>
                    <w:p w14:paraId="3A2FE9AA" w14:textId="77777777" w:rsidR="00A54BDA" w:rsidRDefault="00A54BDA" w:rsidP="00A54BDA">
                      <w:pPr>
                        <w:rPr>
                          <w:b/>
                          <w:sz w:val="28"/>
                          <w:u w:val="single"/>
                        </w:rPr>
                      </w:pPr>
                      <w:r w:rsidRPr="00B16945">
                        <w:rPr>
                          <w:sz w:val="20"/>
                          <w:szCs w:val="20"/>
                        </w:rPr>
                        <w:t>Mathematics has</w:t>
                      </w:r>
                      <w:r>
                        <w:rPr>
                          <w:sz w:val="20"/>
                          <w:szCs w:val="20"/>
                        </w:rPr>
                        <w:t xml:space="preserve"> taken a drop in progress this year</w:t>
                      </w:r>
                      <w:r w:rsidRPr="00B16945">
                        <w:rPr>
                          <w:sz w:val="20"/>
                          <w:szCs w:val="20"/>
                        </w:rPr>
                        <w:t xml:space="preserve"> </w:t>
                      </w:r>
                      <w:r>
                        <w:rPr>
                          <w:sz w:val="20"/>
                          <w:szCs w:val="20"/>
                        </w:rPr>
                        <w:t xml:space="preserve">which we have </w:t>
                      </w:r>
                      <w:proofErr w:type="gramStart"/>
                      <w:r>
                        <w:rPr>
                          <w:sz w:val="20"/>
                          <w:szCs w:val="20"/>
                        </w:rPr>
                        <w:t>looked into</w:t>
                      </w:r>
                      <w:proofErr w:type="gramEnd"/>
                      <w:r>
                        <w:rPr>
                          <w:sz w:val="20"/>
                          <w:szCs w:val="20"/>
                        </w:rPr>
                        <w:t xml:space="preserve"> and aim to find a quick solution</w:t>
                      </w:r>
                      <w:r w:rsidRPr="00B16945">
                        <w:rPr>
                          <w:sz w:val="20"/>
                          <w:szCs w:val="20"/>
                        </w:rPr>
                        <w:t>.</w:t>
                      </w:r>
                      <w:r>
                        <w:rPr>
                          <w:sz w:val="20"/>
                          <w:szCs w:val="20"/>
                        </w:rPr>
                        <w:t xml:space="preserve"> We still have a good number of students making above expected progress and these are the students who attend well. </w:t>
                      </w:r>
                      <w:r w:rsidRPr="00B16945">
                        <w:rPr>
                          <w:sz w:val="20"/>
                          <w:szCs w:val="20"/>
                        </w:rPr>
                        <w:t xml:space="preserve"> </w:t>
                      </w:r>
                      <w:r>
                        <w:rPr>
                          <w:sz w:val="20"/>
                          <w:szCs w:val="20"/>
                        </w:rPr>
                        <w:t>L</w:t>
                      </w:r>
                      <w:r w:rsidRPr="00B16945">
                        <w:rPr>
                          <w:sz w:val="20"/>
                          <w:szCs w:val="20"/>
                        </w:rPr>
                        <w:t xml:space="preserve">ow attendance of some learners </w:t>
                      </w:r>
                      <w:r>
                        <w:rPr>
                          <w:sz w:val="20"/>
                          <w:szCs w:val="20"/>
                        </w:rPr>
                        <w:t xml:space="preserve">caused by partially COVID-19 </w:t>
                      </w:r>
                      <w:r w:rsidRPr="00B16945">
                        <w:rPr>
                          <w:sz w:val="20"/>
                          <w:szCs w:val="20"/>
                        </w:rPr>
                        <w:t xml:space="preserve">has had an impact. </w:t>
                      </w:r>
                      <w:r>
                        <w:rPr>
                          <w:sz w:val="20"/>
                          <w:szCs w:val="20"/>
                        </w:rPr>
                        <w:t xml:space="preserve">Key stage 3 has seen a positive rise this year due to stability with teachers. </w:t>
                      </w:r>
                      <w:r w:rsidRPr="00B16945">
                        <w:rPr>
                          <w:sz w:val="20"/>
                          <w:szCs w:val="20"/>
                        </w:rPr>
                        <w:t xml:space="preserve">Key stage 4 </w:t>
                      </w:r>
                      <w:r>
                        <w:rPr>
                          <w:sz w:val="20"/>
                          <w:szCs w:val="20"/>
                        </w:rPr>
                        <w:t xml:space="preserve">attainment is the main area that has taken a </w:t>
                      </w:r>
                      <w:proofErr w:type="gramStart"/>
                      <w:r>
                        <w:rPr>
                          <w:sz w:val="20"/>
                          <w:szCs w:val="20"/>
                        </w:rPr>
                        <w:t>drop</w:t>
                      </w:r>
                      <w:proofErr w:type="gramEnd"/>
                      <w:r>
                        <w:rPr>
                          <w:sz w:val="20"/>
                          <w:szCs w:val="20"/>
                        </w:rPr>
                        <w:t xml:space="preserve"> and this is mostly down to the poorer attendance of a few of the students </w:t>
                      </w:r>
                      <w:proofErr w:type="gramStart"/>
                      <w:r>
                        <w:rPr>
                          <w:sz w:val="20"/>
                          <w:szCs w:val="20"/>
                        </w:rPr>
                        <w:t>and also</w:t>
                      </w:r>
                      <w:proofErr w:type="gramEnd"/>
                      <w:r>
                        <w:rPr>
                          <w:sz w:val="20"/>
                          <w:szCs w:val="20"/>
                        </w:rPr>
                        <w:t xml:space="preserve"> the change in the </w:t>
                      </w:r>
                      <w:proofErr w:type="spellStart"/>
                      <w:r>
                        <w:rPr>
                          <w:sz w:val="20"/>
                          <w:szCs w:val="20"/>
                        </w:rPr>
                        <w:t>iGCSE</w:t>
                      </w:r>
                      <w:proofErr w:type="spellEnd"/>
                      <w:r>
                        <w:rPr>
                          <w:sz w:val="20"/>
                          <w:szCs w:val="20"/>
                        </w:rPr>
                        <w:t xml:space="preserve"> specification where the grade. Another core reason for this dip was our consistent maths lead was absent for much of the summer term with an injury. The attainment was stronger in the Autumn and spring term with the dip in summer causing the figures to look worse for the year. An action plan was created at the beginning of the autumn term to close </w:t>
                      </w:r>
                    </w:p>
                    <w:p w14:paraId="5B240436" w14:textId="77777777" w:rsidR="00A54BDA" w:rsidRDefault="00A54BDA" w:rsidP="00A54BDA"/>
                  </w:txbxContent>
                </v:textbox>
                <w10:wrap type="square" anchorx="margin"/>
              </v:shape>
            </w:pict>
          </mc:Fallback>
        </mc:AlternateContent>
      </w:r>
      <w:r w:rsidR="001D22B5">
        <w:rPr>
          <w:b/>
          <w:sz w:val="28"/>
          <w:u w:val="single"/>
        </w:rPr>
        <w:t>Personal Developme</w:t>
      </w:r>
      <w:r w:rsidR="0048062B">
        <w:rPr>
          <w:b/>
          <w:sz w:val="28"/>
          <w:u w:val="single"/>
        </w:rPr>
        <w:t>n</w:t>
      </w:r>
      <w:r w:rsidR="001D22B5">
        <w:rPr>
          <w:b/>
          <w:sz w:val="28"/>
          <w:u w:val="single"/>
        </w:rPr>
        <w:t>t</w:t>
      </w:r>
    </w:p>
    <w:bookmarkEnd w:id="1"/>
    <w:p w14:paraId="20CF8A9A" w14:textId="11219AA1" w:rsidR="003109C2" w:rsidRDefault="0048062B" w:rsidP="0033537D">
      <w:pPr>
        <w:rPr>
          <w:b/>
          <w:sz w:val="28"/>
          <w:u w:val="single"/>
        </w:rPr>
      </w:pPr>
      <w:r w:rsidRPr="0048062B">
        <w:drawing>
          <wp:inline distT="0" distB="0" distL="0" distR="0" wp14:anchorId="09BC4256" wp14:editId="792E9783">
            <wp:extent cx="2742623" cy="8528050"/>
            <wp:effectExtent l="0" t="0" r="635" b="6350"/>
            <wp:docPr id="9867798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7874" cy="8544378"/>
                    </a:xfrm>
                    <a:prstGeom prst="rect">
                      <a:avLst/>
                    </a:prstGeom>
                    <a:noFill/>
                    <a:ln>
                      <a:noFill/>
                    </a:ln>
                  </pic:spPr>
                </pic:pic>
              </a:graphicData>
            </a:graphic>
          </wp:inline>
        </w:drawing>
      </w:r>
    </w:p>
    <w:p w14:paraId="56011843" w14:textId="17DF63AB" w:rsidR="00825021" w:rsidRDefault="00825021" w:rsidP="00825021">
      <w:pPr>
        <w:rPr>
          <w:b/>
          <w:sz w:val="28"/>
          <w:u w:val="single"/>
        </w:rPr>
      </w:pPr>
      <w:bookmarkStart w:id="2" w:name="_Hlk210589047"/>
      <w:r w:rsidRPr="00EF633A">
        <w:rPr>
          <w:b/>
          <w:noProof/>
          <w:u w:val="single"/>
        </w:rPr>
        <mc:AlternateContent>
          <mc:Choice Requires="wps">
            <w:drawing>
              <wp:anchor distT="45720" distB="45720" distL="114300" distR="114300" simplePos="0" relativeHeight="251658249" behindDoc="0" locked="0" layoutInCell="1" allowOverlap="1" wp14:anchorId="030CA4E9" wp14:editId="171F4348">
                <wp:simplePos x="0" y="0"/>
                <wp:positionH relativeFrom="margin">
                  <wp:posOffset>3190875</wp:posOffset>
                </wp:positionH>
                <wp:positionV relativeFrom="paragraph">
                  <wp:posOffset>211455</wp:posOffset>
                </wp:positionV>
                <wp:extent cx="3314700" cy="3371850"/>
                <wp:effectExtent l="0" t="0" r="0" b="0"/>
                <wp:wrapSquare wrapText="bothSides"/>
                <wp:docPr id="16986045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371850"/>
                        </a:xfrm>
                        <a:prstGeom prst="rect">
                          <a:avLst/>
                        </a:prstGeom>
                        <a:solidFill>
                          <a:srgbClr val="FFFFFF"/>
                        </a:solidFill>
                        <a:ln w="9525">
                          <a:noFill/>
                          <a:miter lim="800000"/>
                          <a:headEnd/>
                          <a:tailEnd/>
                        </a:ln>
                      </wps:spPr>
                      <wps:txbx>
                        <w:txbxContent>
                          <w:p w14:paraId="179EEBDD" w14:textId="77777777" w:rsidR="00825021" w:rsidRDefault="00825021" w:rsidP="00825021">
                            <w:pPr>
                              <w:rPr>
                                <w:sz w:val="20"/>
                                <w:szCs w:val="20"/>
                              </w:rPr>
                            </w:pPr>
                            <w:r>
                              <w:rPr>
                                <w:sz w:val="20"/>
                                <w:szCs w:val="20"/>
                              </w:rPr>
                              <w:t xml:space="preserve">This is the first year of recording personal development data. This has produced mixed data as there </w:t>
                            </w:r>
                            <w:proofErr w:type="gramStart"/>
                            <w:r>
                              <w:rPr>
                                <w:sz w:val="20"/>
                                <w:szCs w:val="20"/>
                              </w:rPr>
                              <w:t>is</w:t>
                            </w:r>
                            <w:proofErr w:type="gramEnd"/>
                            <w:r>
                              <w:rPr>
                                <w:sz w:val="20"/>
                                <w:szCs w:val="20"/>
                              </w:rPr>
                              <w:t xml:space="preserve"> no set criteria to record this data against making it hard to record accurate data. </w:t>
                            </w:r>
                            <w:proofErr w:type="gramStart"/>
                            <w:r>
                              <w:rPr>
                                <w:sz w:val="20"/>
                                <w:szCs w:val="20"/>
                              </w:rPr>
                              <w:t>However</w:t>
                            </w:r>
                            <w:proofErr w:type="gramEnd"/>
                            <w:r>
                              <w:rPr>
                                <w:sz w:val="20"/>
                                <w:szCs w:val="20"/>
                              </w:rPr>
                              <w:t xml:space="preserve"> </w:t>
                            </w:r>
                            <w:proofErr w:type="gramStart"/>
                            <w:r>
                              <w:rPr>
                                <w:sz w:val="20"/>
                                <w:szCs w:val="20"/>
                              </w:rPr>
                              <w:t>the  identity</w:t>
                            </w:r>
                            <w:proofErr w:type="gramEnd"/>
                            <w:r>
                              <w:rPr>
                                <w:sz w:val="20"/>
                                <w:szCs w:val="20"/>
                              </w:rPr>
                              <w:t xml:space="preserve"> curriculum data lead had created a new more accurate way to track progress in this subject in the next academic year. Currently this identifies the older students as making less progress</w:t>
                            </w:r>
                          </w:p>
                          <w:p w14:paraId="46CB45F7" w14:textId="77777777" w:rsidR="00825021" w:rsidRDefault="00825021" w:rsidP="00825021">
                            <w:pPr>
                              <w:rPr>
                                <w:sz w:val="20"/>
                                <w:szCs w:val="20"/>
                              </w:rPr>
                            </w:pPr>
                          </w:p>
                          <w:p w14:paraId="7F47F5E9" w14:textId="77777777" w:rsidR="00825021" w:rsidRDefault="00825021" w:rsidP="00825021">
                            <w:pPr>
                              <w:rPr>
                                <w:b/>
                                <w:sz w:val="20"/>
                                <w:szCs w:val="20"/>
                                <w:u w:val="single"/>
                              </w:rPr>
                            </w:pPr>
                          </w:p>
                          <w:p w14:paraId="06B1DC0A" w14:textId="77777777" w:rsidR="00825021" w:rsidRDefault="00825021" w:rsidP="00825021">
                            <w:pPr>
                              <w:rPr>
                                <w:b/>
                                <w:sz w:val="20"/>
                                <w:szCs w:val="20"/>
                                <w:u w:val="single"/>
                              </w:rPr>
                            </w:pPr>
                          </w:p>
                          <w:p w14:paraId="705330CA" w14:textId="77777777" w:rsidR="00825021" w:rsidRDefault="00825021" w:rsidP="00825021">
                            <w:pPr>
                              <w:rPr>
                                <w:b/>
                                <w:sz w:val="20"/>
                                <w:szCs w:val="20"/>
                                <w:u w:val="single"/>
                              </w:rPr>
                            </w:pPr>
                          </w:p>
                          <w:p w14:paraId="4283A853" w14:textId="77777777" w:rsidR="00825021" w:rsidRDefault="00825021" w:rsidP="00825021">
                            <w:pPr>
                              <w:rPr>
                                <w:b/>
                                <w:sz w:val="20"/>
                                <w:szCs w:val="20"/>
                                <w:u w:val="single"/>
                              </w:rPr>
                            </w:pPr>
                          </w:p>
                          <w:p w14:paraId="4FDD4434" w14:textId="77777777" w:rsidR="00825021" w:rsidRDefault="00825021" w:rsidP="00825021">
                            <w:pPr>
                              <w:rPr>
                                <w:b/>
                                <w:sz w:val="20"/>
                                <w:szCs w:val="20"/>
                                <w:u w:val="single"/>
                              </w:rPr>
                            </w:pPr>
                          </w:p>
                          <w:p w14:paraId="768E66BD" w14:textId="77777777" w:rsidR="00825021" w:rsidRDefault="00825021" w:rsidP="00825021">
                            <w:pPr>
                              <w:rPr>
                                <w:b/>
                                <w:sz w:val="20"/>
                                <w:szCs w:val="20"/>
                                <w:u w:val="single"/>
                              </w:rPr>
                            </w:pPr>
                          </w:p>
                          <w:p w14:paraId="5008576C" w14:textId="77777777" w:rsidR="00825021" w:rsidRDefault="00825021" w:rsidP="00825021">
                            <w:pPr>
                              <w:rPr>
                                <w:b/>
                                <w:sz w:val="20"/>
                                <w:szCs w:val="20"/>
                                <w:u w:val="single"/>
                              </w:rPr>
                            </w:pPr>
                          </w:p>
                          <w:p w14:paraId="6B0EA053" w14:textId="77777777" w:rsidR="00825021" w:rsidRDefault="00825021" w:rsidP="00825021">
                            <w:pPr>
                              <w:rPr>
                                <w:b/>
                                <w:sz w:val="20"/>
                                <w:szCs w:val="20"/>
                                <w:u w:val="single"/>
                              </w:rPr>
                            </w:pPr>
                          </w:p>
                          <w:p w14:paraId="2B29850B" w14:textId="77777777" w:rsidR="00825021" w:rsidRDefault="00825021" w:rsidP="00825021">
                            <w:pPr>
                              <w:rPr>
                                <w:b/>
                                <w:sz w:val="20"/>
                                <w:szCs w:val="20"/>
                                <w:u w:val="single"/>
                              </w:rPr>
                            </w:pPr>
                          </w:p>
                          <w:p w14:paraId="72E1B841" w14:textId="77777777" w:rsidR="00825021" w:rsidRPr="00376143" w:rsidRDefault="00825021" w:rsidP="00825021">
                            <w:pPr>
                              <w:rPr>
                                <w:b/>
                                <w:sz w:val="20"/>
                                <w:szCs w:val="20"/>
                                <w:u w:val="single"/>
                              </w:rPr>
                            </w:pPr>
                          </w:p>
                          <w:p w14:paraId="58669DD5" w14:textId="77777777" w:rsidR="00825021" w:rsidRDefault="00825021" w:rsidP="00825021">
                            <w:pPr>
                              <w:rPr>
                                <w:b/>
                                <w:u w:val="single"/>
                              </w:rPr>
                            </w:pPr>
                            <w:r>
                              <w:rPr>
                                <w:b/>
                                <w:u w:val="single"/>
                              </w:rPr>
                              <w:t>Mathematics</w:t>
                            </w:r>
                          </w:p>
                          <w:p w14:paraId="73C1D6E8" w14:textId="77777777" w:rsidR="00825021" w:rsidRDefault="00825021" w:rsidP="00825021">
                            <w:pPr>
                              <w:rPr>
                                <w:b/>
                                <w:u w:val="single"/>
                              </w:rPr>
                            </w:pPr>
                            <w:r w:rsidRPr="000323E1">
                              <w:rPr>
                                <w:noProof/>
                              </w:rPr>
                              <w:drawing>
                                <wp:inline distT="0" distB="0" distL="0" distR="0" wp14:anchorId="007E5A4C" wp14:editId="0A5ABC93">
                                  <wp:extent cx="3924300" cy="3629025"/>
                                  <wp:effectExtent l="0" t="0" r="0" b="0"/>
                                  <wp:docPr id="920932824" name="Picture 920932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00" cy="3629025"/>
                                          </a:xfrm>
                                          <a:prstGeom prst="rect">
                                            <a:avLst/>
                                          </a:prstGeom>
                                          <a:noFill/>
                                          <a:ln>
                                            <a:noFill/>
                                          </a:ln>
                                        </pic:spPr>
                                      </pic:pic>
                                    </a:graphicData>
                                  </a:graphic>
                                </wp:inline>
                              </w:drawing>
                            </w:r>
                            <w:r>
                              <w:rPr>
                                <w:b/>
                                <w:u w:val="single"/>
                              </w:rPr>
                              <w:br w:type="textWrapping" w:clear="all"/>
                            </w:r>
                          </w:p>
                          <w:p w14:paraId="6E5E7D03" w14:textId="77777777" w:rsidR="00825021" w:rsidRDefault="00825021" w:rsidP="00825021">
                            <w:pPr>
                              <w:rPr>
                                <w:b/>
                                <w:u w:val="single"/>
                              </w:rPr>
                            </w:pPr>
                            <w:r>
                              <w:rPr>
                                <w:b/>
                                <w:u w:val="single"/>
                              </w:rPr>
                              <w:t>Mathematics</w:t>
                            </w:r>
                          </w:p>
                          <w:p w14:paraId="39EECA4F" w14:textId="77777777" w:rsidR="00825021" w:rsidRDefault="00825021" w:rsidP="00825021">
                            <w:pPr>
                              <w:rPr>
                                <w:b/>
                                <w:sz w:val="28"/>
                                <w:u w:val="single"/>
                              </w:rPr>
                            </w:pPr>
                            <w:r w:rsidRPr="00B16945">
                              <w:rPr>
                                <w:sz w:val="20"/>
                                <w:szCs w:val="20"/>
                              </w:rPr>
                              <w:t>Mathematics has</w:t>
                            </w:r>
                            <w:r>
                              <w:rPr>
                                <w:sz w:val="20"/>
                                <w:szCs w:val="20"/>
                              </w:rPr>
                              <w:t xml:space="preserve"> taken a drop in progress this year</w:t>
                            </w:r>
                            <w:r w:rsidRPr="00B16945">
                              <w:rPr>
                                <w:sz w:val="20"/>
                                <w:szCs w:val="20"/>
                              </w:rPr>
                              <w:t xml:space="preserve"> </w:t>
                            </w:r>
                            <w:r>
                              <w:rPr>
                                <w:sz w:val="20"/>
                                <w:szCs w:val="20"/>
                              </w:rPr>
                              <w:t xml:space="preserve">which we have </w:t>
                            </w:r>
                            <w:proofErr w:type="gramStart"/>
                            <w:r>
                              <w:rPr>
                                <w:sz w:val="20"/>
                                <w:szCs w:val="20"/>
                              </w:rPr>
                              <w:t>looked into</w:t>
                            </w:r>
                            <w:proofErr w:type="gramEnd"/>
                            <w:r>
                              <w:rPr>
                                <w:sz w:val="20"/>
                                <w:szCs w:val="20"/>
                              </w:rPr>
                              <w:t xml:space="preserve"> and aim to find a quick solution</w:t>
                            </w:r>
                            <w:r w:rsidRPr="00B16945">
                              <w:rPr>
                                <w:sz w:val="20"/>
                                <w:szCs w:val="20"/>
                              </w:rPr>
                              <w:t>.</w:t>
                            </w:r>
                            <w:r>
                              <w:rPr>
                                <w:sz w:val="20"/>
                                <w:szCs w:val="20"/>
                              </w:rPr>
                              <w:t xml:space="preserve"> We still have a good number of students making above expected progress and these are the students who attend well. </w:t>
                            </w:r>
                            <w:r w:rsidRPr="00B16945">
                              <w:rPr>
                                <w:sz w:val="20"/>
                                <w:szCs w:val="20"/>
                              </w:rPr>
                              <w:t xml:space="preserve"> </w:t>
                            </w:r>
                            <w:r>
                              <w:rPr>
                                <w:sz w:val="20"/>
                                <w:szCs w:val="20"/>
                              </w:rPr>
                              <w:t>L</w:t>
                            </w:r>
                            <w:r w:rsidRPr="00B16945">
                              <w:rPr>
                                <w:sz w:val="20"/>
                                <w:szCs w:val="20"/>
                              </w:rPr>
                              <w:t xml:space="preserve">ow attendance of some learners </w:t>
                            </w:r>
                            <w:r>
                              <w:rPr>
                                <w:sz w:val="20"/>
                                <w:szCs w:val="20"/>
                              </w:rPr>
                              <w:t xml:space="preserve">caused by partially COVID-19 </w:t>
                            </w:r>
                            <w:r w:rsidRPr="00B16945">
                              <w:rPr>
                                <w:sz w:val="20"/>
                                <w:szCs w:val="20"/>
                              </w:rPr>
                              <w:t xml:space="preserve">has had an impact. </w:t>
                            </w:r>
                            <w:r>
                              <w:rPr>
                                <w:sz w:val="20"/>
                                <w:szCs w:val="20"/>
                              </w:rPr>
                              <w:t xml:space="preserve">Key stage 3 has seen a positive rise this year due to stability with teachers. </w:t>
                            </w:r>
                            <w:r w:rsidRPr="00B16945">
                              <w:rPr>
                                <w:sz w:val="20"/>
                                <w:szCs w:val="20"/>
                              </w:rPr>
                              <w:t xml:space="preserve">Key stage 4 </w:t>
                            </w:r>
                            <w:r>
                              <w:rPr>
                                <w:sz w:val="20"/>
                                <w:szCs w:val="20"/>
                              </w:rPr>
                              <w:t xml:space="preserve">attainment is the main area that has taken a </w:t>
                            </w:r>
                            <w:proofErr w:type="gramStart"/>
                            <w:r>
                              <w:rPr>
                                <w:sz w:val="20"/>
                                <w:szCs w:val="20"/>
                              </w:rPr>
                              <w:t>drop</w:t>
                            </w:r>
                            <w:proofErr w:type="gramEnd"/>
                            <w:r>
                              <w:rPr>
                                <w:sz w:val="20"/>
                                <w:szCs w:val="20"/>
                              </w:rPr>
                              <w:t xml:space="preserve"> and this is mostly down to the poorer attendance of a few of the students </w:t>
                            </w:r>
                            <w:proofErr w:type="gramStart"/>
                            <w:r>
                              <w:rPr>
                                <w:sz w:val="20"/>
                                <w:szCs w:val="20"/>
                              </w:rPr>
                              <w:t>and also</w:t>
                            </w:r>
                            <w:proofErr w:type="gramEnd"/>
                            <w:r>
                              <w:rPr>
                                <w:sz w:val="20"/>
                                <w:szCs w:val="20"/>
                              </w:rPr>
                              <w:t xml:space="preserve"> the change in the </w:t>
                            </w:r>
                            <w:proofErr w:type="spellStart"/>
                            <w:r>
                              <w:rPr>
                                <w:sz w:val="20"/>
                                <w:szCs w:val="20"/>
                              </w:rPr>
                              <w:t>iGCSE</w:t>
                            </w:r>
                            <w:proofErr w:type="spellEnd"/>
                            <w:r>
                              <w:rPr>
                                <w:sz w:val="20"/>
                                <w:szCs w:val="20"/>
                              </w:rPr>
                              <w:t xml:space="preserve"> specification where the grade. Another core reason for this dip was our consistent maths lead was absent for much of the summer term with an injury. The attainment was stronger in the Autumn and spring term with the dip in summer causing the figures to look worse for the year. An action plan was created at the beginning of the autumn term to close </w:t>
                            </w:r>
                          </w:p>
                          <w:p w14:paraId="18D41A09" w14:textId="77777777" w:rsidR="00825021" w:rsidRDefault="00825021" w:rsidP="008250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CA4E9" id="_x0000_s1031" type="#_x0000_t202" style="position:absolute;margin-left:251.25pt;margin-top:16.65pt;width:261pt;height:265.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" stroked="f">
                <v:textbox>
                  <w:txbxContent>
                    <w:p w14:paraId="179EEBDD" w14:textId="77777777" w:rsidR="00825021" w:rsidRDefault="00825021" w:rsidP="00825021">
                      <w:pPr>
                        <w:rPr>
                          <w:sz w:val="20"/>
                          <w:szCs w:val="20"/>
                        </w:rPr>
                      </w:pPr>
                      <w:r>
                        <w:rPr>
                          <w:sz w:val="20"/>
                          <w:szCs w:val="20"/>
                        </w:rPr>
                        <w:t xml:space="preserve">This is the first year of recording personal development data. This has produced mixed data as there </w:t>
                      </w:r>
                      <w:proofErr w:type="gramStart"/>
                      <w:r>
                        <w:rPr>
                          <w:sz w:val="20"/>
                          <w:szCs w:val="20"/>
                        </w:rPr>
                        <w:t>is</w:t>
                      </w:r>
                      <w:proofErr w:type="gramEnd"/>
                      <w:r>
                        <w:rPr>
                          <w:sz w:val="20"/>
                          <w:szCs w:val="20"/>
                        </w:rPr>
                        <w:t xml:space="preserve"> no set criteria to record this data against making it hard to record accurate data. </w:t>
                      </w:r>
                      <w:proofErr w:type="gramStart"/>
                      <w:r>
                        <w:rPr>
                          <w:sz w:val="20"/>
                          <w:szCs w:val="20"/>
                        </w:rPr>
                        <w:t>However</w:t>
                      </w:r>
                      <w:proofErr w:type="gramEnd"/>
                      <w:r>
                        <w:rPr>
                          <w:sz w:val="20"/>
                          <w:szCs w:val="20"/>
                        </w:rPr>
                        <w:t xml:space="preserve"> </w:t>
                      </w:r>
                      <w:proofErr w:type="gramStart"/>
                      <w:r>
                        <w:rPr>
                          <w:sz w:val="20"/>
                          <w:szCs w:val="20"/>
                        </w:rPr>
                        <w:t>the  identity</w:t>
                      </w:r>
                      <w:proofErr w:type="gramEnd"/>
                      <w:r>
                        <w:rPr>
                          <w:sz w:val="20"/>
                          <w:szCs w:val="20"/>
                        </w:rPr>
                        <w:t xml:space="preserve"> curriculum data lead had created a new more accurate way to track progress in this subject in the next academic year. Currently this identifies the older students as making less progress</w:t>
                      </w:r>
                    </w:p>
                    <w:p w14:paraId="46CB45F7" w14:textId="77777777" w:rsidR="00825021" w:rsidRDefault="00825021" w:rsidP="00825021">
                      <w:pPr>
                        <w:rPr>
                          <w:sz w:val="20"/>
                          <w:szCs w:val="20"/>
                        </w:rPr>
                      </w:pPr>
                    </w:p>
                    <w:p w14:paraId="7F47F5E9" w14:textId="77777777" w:rsidR="00825021" w:rsidRDefault="00825021" w:rsidP="00825021">
                      <w:pPr>
                        <w:rPr>
                          <w:b/>
                          <w:sz w:val="20"/>
                          <w:szCs w:val="20"/>
                          <w:u w:val="single"/>
                        </w:rPr>
                      </w:pPr>
                    </w:p>
                    <w:p w14:paraId="06B1DC0A" w14:textId="77777777" w:rsidR="00825021" w:rsidRDefault="00825021" w:rsidP="00825021">
                      <w:pPr>
                        <w:rPr>
                          <w:b/>
                          <w:sz w:val="20"/>
                          <w:szCs w:val="20"/>
                          <w:u w:val="single"/>
                        </w:rPr>
                      </w:pPr>
                    </w:p>
                    <w:p w14:paraId="705330CA" w14:textId="77777777" w:rsidR="00825021" w:rsidRDefault="00825021" w:rsidP="00825021">
                      <w:pPr>
                        <w:rPr>
                          <w:b/>
                          <w:sz w:val="20"/>
                          <w:szCs w:val="20"/>
                          <w:u w:val="single"/>
                        </w:rPr>
                      </w:pPr>
                    </w:p>
                    <w:p w14:paraId="4283A853" w14:textId="77777777" w:rsidR="00825021" w:rsidRDefault="00825021" w:rsidP="00825021">
                      <w:pPr>
                        <w:rPr>
                          <w:b/>
                          <w:sz w:val="20"/>
                          <w:szCs w:val="20"/>
                          <w:u w:val="single"/>
                        </w:rPr>
                      </w:pPr>
                    </w:p>
                    <w:p w14:paraId="4FDD4434" w14:textId="77777777" w:rsidR="00825021" w:rsidRDefault="00825021" w:rsidP="00825021">
                      <w:pPr>
                        <w:rPr>
                          <w:b/>
                          <w:sz w:val="20"/>
                          <w:szCs w:val="20"/>
                          <w:u w:val="single"/>
                        </w:rPr>
                      </w:pPr>
                    </w:p>
                    <w:p w14:paraId="768E66BD" w14:textId="77777777" w:rsidR="00825021" w:rsidRDefault="00825021" w:rsidP="00825021">
                      <w:pPr>
                        <w:rPr>
                          <w:b/>
                          <w:sz w:val="20"/>
                          <w:szCs w:val="20"/>
                          <w:u w:val="single"/>
                        </w:rPr>
                      </w:pPr>
                    </w:p>
                    <w:p w14:paraId="5008576C" w14:textId="77777777" w:rsidR="00825021" w:rsidRDefault="00825021" w:rsidP="00825021">
                      <w:pPr>
                        <w:rPr>
                          <w:b/>
                          <w:sz w:val="20"/>
                          <w:szCs w:val="20"/>
                          <w:u w:val="single"/>
                        </w:rPr>
                      </w:pPr>
                    </w:p>
                    <w:p w14:paraId="6B0EA053" w14:textId="77777777" w:rsidR="00825021" w:rsidRDefault="00825021" w:rsidP="00825021">
                      <w:pPr>
                        <w:rPr>
                          <w:b/>
                          <w:sz w:val="20"/>
                          <w:szCs w:val="20"/>
                          <w:u w:val="single"/>
                        </w:rPr>
                      </w:pPr>
                    </w:p>
                    <w:p w14:paraId="2B29850B" w14:textId="77777777" w:rsidR="00825021" w:rsidRDefault="00825021" w:rsidP="00825021">
                      <w:pPr>
                        <w:rPr>
                          <w:b/>
                          <w:sz w:val="20"/>
                          <w:szCs w:val="20"/>
                          <w:u w:val="single"/>
                        </w:rPr>
                      </w:pPr>
                    </w:p>
                    <w:p w14:paraId="72E1B841" w14:textId="77777777" w:rsidR="00825021" w:rsidRPr="00376143" w:rsidRDefault="00825021" w:rsidP="00825021">
                      <w:pPr>
                        <w:rPr>
                          <w:b/>
                          <w:sz w:val="20"/>
                          <w:szCs w:val="20"/>
                          <w:u w:val="single"/>
                        </w:rPr>
                      </w:pPr>
                    </w:p>
                    <w:p w14:paraId="58669DD5" w14:textId="77777777" w:rsidR="00825021" w:rsidRDefault="00825021" w:rsidP="00825021">
                      <w:pPr>
                        <w:rPr>
                          <w:b/>
                          <w:u w:val="single"/>
                        </w:rPr>
                      </w:pPr>
                      <w:r>
                        <w:rPr>
                          <w:b/>
                          <w:u w:val="single"/>
                        </w:rPr>
                        <w:t>Mathematics</w:t>
                      </w:r>
                    </w:p>
                    <w:p w14:paraId="73C1D6E8" w14:textId="77777777" w:rsidR="00825021" w:rsidRDefault="00825021" w:rsidP="00825021">
                      <w:pPr>
                        <w:rPr>
                          <w:b/>
                          <w:u w:val="single"/>
                        </w:rPr>
                      </w:pPr>
                      <w:r w:rsidRPr="000323E1">
                        <w:rPr>
                          <w:noProof/>
                        </w:rPr>
                        <w:drawing>
                          <wp:inline distT="0" distB="0" distL="0" distR="0" wp14:anchorId="007E5A4C" wp14:editId="0A5ABC93">
                            <wp:extent cx="3924300" cy="3629025"/>
                            <wp:effectExtent l="0" t="0" r="0" b="0"/>
                            <wp:docPr id="920932824" name="Picture 920932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00" cy="3629025"/>
                                    </a:xfrm>
                                    <a:prstGeom prst="rect">
                                      <a:avLst/>
                                    </a:prstGeom>
                                    <a:noFill/>
                                    <a:ln>
                                      <a:noFill/>
                                    </a:ln>
                                  </pic:spPr>
                                </pic:pic>
                              </a:graphicData>
                            </a:graphic>
                          </wp:inline>
                        </w:drawing>
                      </w:r>
                      <w:r>
                        <w:rPr>
                          <w:b/>
                          <w:u w:val="single"/>
                        </w:rPr>
                        <w:br w:type="textWrapping" w:clear="all"/>
                      </w:r>
                    </w:p>
                    <w:p w14:paraId="6E5E7D03" w14:textId="77777777" w:rsidR="00825021" w:rsidRDefault="00825021" w:rsidP="00825021">
                      <w:pPr>
                        <w:rPr>
                          <w:b/>
                          <w:u w:val="single"/>
                        </w:rPr>
                      </w:pPr>
                      <w:r>
                        <w:rPr>
                          <w:b/>
                          <w:u w:val="single"/>
                        </w:rPr>
                        <w:t>Mathematics</w:t>
                      </w:r>
                    </w:p>
                    <w:p w14:paraId="39EECA4F" w14:textId="77777777" w:rsidR="00825021" w:rsidRDefault="00825021" w:rsidP="00825021">
                      <w:pPr>
                        <w:rPr>
                          <w:b/>
                          <w:sz w:val="28"/>
                          <w:u w:val="single"/>
                        </w:rPr>
                      </w:pPr>
                      <w:r w:rsidRPr="00B16945">
                        <w:rPr>
                          <w:sz w:val="20"/>
                          <w:szCs w:val="20"/>
                        </w:rPr>
                        <w:t>Mathematics has</w:t>
                      </w:r>
                      <w:r>
                        <w:rPr>
                          <w:sz w:val="20"/>
                          <w:szCs w:val="20"/>
                        </w:rPr>
                        <w:t xml:space="preserve"> taken a drop in progress this year</w:t>
                      </w:r>
                      <w:r w:rsidRPr="00B16945">
                        <w:rPr>
                          <w:sz w:val="20"/>
                          <w:szCs w:val="20"/>
                        </w:rPr>
                        <w:t xml:space="preserve"> </w:t>
                      </w:r>
                      <w:r>
                        <w:rPr>
                          <w:sz w:val="20"/>
                          <w:szCs w:val="20"/>
                        </w:rPr>
                        <w:t xml:space="preserve">which we have </w:t>
                      </w:r>
                      <w:proofErr w:type="gramStart"/>
                      <w:r>
                        <w:rPr>
                          <w:sz w:val="20"/>
                          <w:szCs w:val="20"/>
                        </w:rPr>
                        <w:t>looked into</w:t>
                      </w:r>
                      <w:proofErr w:type="gramEnd"/>
                      <w:r>
                        <w:rPr>
                          <w:sz w:val="20"/>
                          <w:szCs w:val="20"/>
                        </w:rPr>
                        <w:t xml:space="preserve"> and aim to find a quick solution</w:t>
                      </w:r>
                      <w:r w:rsidRPr="00B16945">
                        <w:rPr>
                          <w:sz w:val="20"/>
                          <w:szCs w:val="20"/>
                        </w:rPr>
                        <w:t>.</w:t>
                      </w:r>
                      <w:r>
                        <w:rPr>
                          <w:sz w:val="20"/>
                          <w:szCs w:val="20"/>
                        </w:rPr>
                        <w:t xml:space="preserve"> We still have a good number of students making above expected progress and these are the students who attend well. </w:t>
                      </w:r>
                      <w:r w:rsidRPr="00B16945">
                        <w:rPr>
                          <w:sz w:val="20"/>
                          <w:szCs w:val="20"/>
                        </w:rPr>
                        <w:t xml:space="preserve"> </w:t>
                      </w:r>
                      <w:r>
                        <w:rPr>
                          <w:sz w:val="20"/>
                          <w:szCs w:val="20"/>
                        </w:rPr>
                        <w:t>L</w:t>
                      </w:r>
                      <w:r w:rsidRPr="00B16945">
                        <w:rPr>
                          <w:sz w:val="20"/>
                          <w:szCs w:val="20"/>
                        </w:rPr>
                        <w:t xml:space="preserve">ow attendance of some learners </w:t>
                      </w:r>
                      <w:r>
                        <w:rPr>
                          <w:sz w:val="20"/>
                          <w:szCs w:val="20"/>
                        </w:rPr>
                        <w:t xml:space="preserve">caused by partially COVID-19 </w:t>
                      </w:r>
                      <w:r w:rsidRPr="00B16945">
                        <w:rPr>
                          <w:sz w:val="20"/>
                          <w:szCs w:val="20"/>
                        </w:rPr>
                        <w:t xml:space="preserve">has had an impact. </w:t>
                      </w:r>
                      <w:r>
                        <w:rPr>
                          <w:sz w:val="20"/>
                          <w:szCs w:val="20"/>
                        </w:rPr>
                        <w:t xml:space="preserve">Key stage 3 has seen a positive rise this year due to stability with teachers. </w:t>
                      </w:r>
                      <w:r w:rsidRPr="00B16945">
                        <w:rPr>
                          <w:sz w:val="20"/>
                          <w:szCs w:val="20"/>
                        </w:rPr>
                        <w:t xml:space="preserve">Key stage 4 </w:t>
                      </w:r>
                      <w:r>
                        <w:rPr>
                          <w:sz w:val="20"/>
                          <w:szCs w:val="20"/>
                        </w:rPr>
                        <w:t xml:space="preserve">attainment is the main area that has taken a </w:t>
                      </w:r>
                      <w:proofErr w:type="gramStart"/>
                      <w:r>
                        <w:rPr>
                          <w:sz w:val="20"/>
                          <w:szCs w:val="20"/>
                        </w:rPr>
                        <w:t>drop</w:t>
                      </w:r>
                      <w:proofErr w:type="gramEnd"/>
                      <w:r>
                        <w:rPr>
                          <w:sz w:val="20"/>
                          <w:szCs w:val="20"/>
                        </w:rPr>
                        <w:t xml:space="preserve"> and this is mostly down to the poorer attendance of a few of the students </w:t>
                      </w:r>
                      <w:proofErr w:type="gramStart"/>
                      <w:r>
                        <w:rPr>
                          <w:sz w:val="20"/>
                          <w:szCs w:val="20"/>
                        </w:rPr>
                        <w:t>and also</w:t>
                      </w:r>
                      <w:proofErr w:type="gramEnd"/>
                      <w:r>
                        <w:rPr>
                          <w:sz w:val="20"/>
                          <w:szCs w:val="20"/>
                        </w:rPr>
                        <w:t xml:space="preserve"> the change in the </w:t>
                      </w:r>
                      <w:proofErr w:type="spellStart"/>
                      <w:r>
                        <w:rPr>
                          <w:sz w:val="20"/>
                          <w:szCs w:val="20"/>
                        </w:rPr>
                        <w:t>iGCSE</w:t>
                      </w:r>
                      <w:proofErr w:type="spellEnd"/>
                      <w:r>
                        <w:rPr>
                          <w:sz w:val="20"/>
                          <w:szCs w:val="20"/>
                        </w:rPr>
                        <w:t xml:space="preserve"> specification where the grade. Another core reason for this dip was our consistent maths lead was absent for much of the summer term with an injury. The attainment was stronger in the Autumn and spring term with the dip in summer causing the figures to look worse for the year. An action plan was created at the beginning of the autumn term to close </w:t>
                      </w:r>
                    </w:p>
                    <w:p w14:paraId="18D41A09" w14:textId="77777777" w:rsidR="00825021" w:rsidRDefault="00825021" w:rsidP="00825021"/>
                  </w:txbxContent>
                </v:textbox>
                <w10:wrap type="square" anchorx="margin"/>
              </v:shape>
            </w:pict>
          </mc:Fallback>
        </mc:AlternateContent>
      </w:r>
      <w:r>
        <w:rPr>
          <w:b/>
          <w:sz w:val="28"/>
          <w:u w:val="single"/>
        </w:rPr>
        <w:t>Future skills</w:t>
      </w:r>
    </w:p>
    <w:bookmarkEnd w:id="2"/>
    <w:p w14:paraId="12BFBAC0" w14:textId="4775985B" w:rsidR="00825021" w:rsidRDefault="00825021" w:rsidP="0033537D">
      <w:pPr>
        <w:rPr>
          <w:b/>
          <w:sz w:val="28"/>
          <w:u w:val="single"/>
        </w:rPr>
      </w:pPr>
      <w:r w:rsidRPr="00825021">
        <w:drawing>
          <wp:inline distT="0" distB="0" distL="0" distR="0" wp14:anchorId="0562C4C9" wp14:editId="6C2E193C">
            <wp:extent cx="2773680" cy="7641319"/>
            <wp:effectExtent l="0" t="0" r="7620" b="0"/>
            <wp:docPr id="16770863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84325" cy="7670646"/>
                    </a:xfrm>
                    <a:prstGeom prst="rect">
                      <a:avLst/>
                    </a:prstGeom>
                    <a:noFill/>
                    <a:ln>
                      <a:noFill/>
                    </a:ln>
                  </pic:spPr>
                </pic:pic>
              </a:graphicData>
            </a:graphic>
          </wp:inline>
        </w:drawing>
      </w:r>
    </w:p>
    <w:p w14:paraId="7A47A85D" w14:textId="5D566736" w:rsidR="003109C2" w:rsidRDefault="003109C2" w:rsidP="0033537D">
      <w:pPr>
        <w:rPr>
          <w:b/>
          <w:sz w:val="28"/>
          <w:u w:val="single"/>
        </w:rPr>
      </w:pPr>
    </w:p>
    <w:p w14:paraId="30F7C251" w14:textId="77777777" w:rsidR="003109C2" w:rsidRDefault="003109C2" w:rsidP="0033537D">
      <w:pPr>
        <w:rPr>
          <w:b/>
          <w:sz w:val="28"/>
          <w:u w:val="single"/>
        </w:rPr>
      </w:pPr>
    </w:p>
    <w:p w14:paraId="40E7FAFE" w14:textId="77777777" w:rsidR="003109C2" w:rsidRDefault="003109C2" w:rsidP="0033537D">
      <w:pPr>
        <w:rPr>
          <w:b/>
          <w:sz w:val="28"/>
          <w:u w:val="single"/>
        </w:rPr>
      </w:pPr>
    </w:p>
    <w:p w14:paraId="2FCD453D" w14:textId="7BD0F861" w:rsidR="0033537D" w:rsidRDefault="0033537D" w:rsidP="0033537D">
      <w:pPr>
        <w:rPr>
          <w:b/>
          <w:sz w:val="28"/>
          <w:u w:val="single"/>
        </w:rPr>
      </w:pPr>
      <w:r w:rsidRPr="00EF633A">
        <w:rPr>
          <w:b/>
          <w:noProof/>
          <w:u w:val="single"/>
        </w:rPr>
        <mc:AlternateContent>
          <mc:Choice Requires="wps">
            <w:drawing>
              <wp:anchor distT="45720" distB="45720" distL="114300" distR="114300" simplePos="0" relativeHeight="251658244" behindDoc="0" locked="0" layoutInCell="1" allowOverlap="1" wp14:anchorId="70E61118" wp14:editId="0D15C677">
                <wp:simplePos x="0" y="0"/>
                <wp:positionH relativeFrom="margin">
                  <wp:posOffset>3190875</wp:posOffset>
                </wp:positionH>
                <wp:positionV relativeFrom="paragraph">
                  <wp:posOffset>211455</wp:posOffset>
                </wp:positionV>
                <wp:extent cx="3314700" cy="3371850"/>
                <wp:effectExtent l="0" t="0" r="0" b="0"/>
                <wp:wrapSquare wrapText="bothSides"/>
                <wp:docPr id="1080472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371850"/>
                        </a:xfrm>
                        <a:prstGeom prst="rect">
                          <a:avLst/>
                        </a:prstGeom>
                        <a:solidFill>
                          <a:srgbClr val="FFFFFF"/>
                        </a:solidFill>
                        <a:ln w="9525">
                          <a:noFill/>
                          <a:miter lim="800000"/>
                          <a:headEnd/>
                          <a:tailEnd/>
                        </a:ln>
                      </wps:spPr>
                      <wps:txbx>
                        <w:txbxContent>
                          <w:p w14:paraId="3AED12BB" w14:textId="4E8197DA" w:rsidR="0033537D" w:rsidRDefault="00E23632" w:rsidP="0033537D">
                            <w:pPr>
                              <w:rPr>
                                <w:sz w:val="20"/>
                                <w:szCs w:val="20"/>
                              </w:rPr>
                            </w:pPr>
                            <w:r>
                              <w:rPr>
                                <w:sz w:val="20"/>
                                <w:szCs w:val="20"/>
                              </w:rPr>
                              <w:t xml:space="preserve">DT </w:t>
                            </w:r>
                            <w:r w:rsidR="0041645A">
                              <w:rPr>
                                <w:sz w:val="20"/>
                                <w:szCs w:val="20"/>
                              </w:rPr>
                              <w:t xml:space="preserve">progress </w:t>
                            </w:r>
                            <w:r w:rsidR="00666661">
                              <w:rPr>
                                <w:sz w:val="20"/>
                                <w:szCs w:val="20"/>
                              </w:rPr>
                              <w:t>h</w:t>
                            </w:r>
                            <w:r w:rsidR="008864A9">
                              <w:rPr>
                                <w:sz w:val="20"/>
                                <w:szCs w:val="20"/>
                              </w:rPr>
                              <w:t>a</w:t>
                            </w:r>
                            <w:r w:rsidR="00666661">
                              <w:rPr>
                                <w:sz w:val="20"/>
                                <w:szCs w:val="20"/>
                              </w:rPr>
                              <w:t>s</w:t>
                            </w:r>
                            <w:r w:rsidR="008864A9">
                              <w:rPr>
                                <w:sz w:val="20"/>
                                <w:szCs w:val="20"/>
                              </w:rPr>
                              <w:t xml:space="preserve"> dropped this year from</w:t>
                            </w:r>
                            <w:r w:rsidR="00EE5687">
                              <w:rPr>
                                <w:sz w:val="20"/>
                                <w:szCs w:val="20"/>
                              </w:rPr>
                              <w:t xml:space="preserve"> 76</w:t>
                            </w:r>
                            <w:proofErr w:type="gramStart"/>
                            <w:r w:rsidR="00EE5687">
                              <w:rPr>
                                <w:sz w:val="20"/>
                                <w:szCs w:val="20"/>
                              </w:rPr>
                              <w:t>%</w:t>
                            </w:r>
                            <w:r w:rsidR="0041645A">
                              <w:rPr>
                                <w:sz w:val="20"/>
                                <w:szCs w:val="20"/>
                              </w:rPr>
                              <w:t xml:space="preserve"> </w:t>
                            </w:r>
                            <w:r w:rsidR="00666661">
                              <w:rPr>
                                <w:sz w:val="20"/>
                                <w:szCs w:val="20"/>
                              </w:rPr>
                              <w:t xml:space="preserve"> </w:t>
                            </w:r>
                            <w:r w:rsidR="00997009">
                              <w:rPr>
                                <w:sz w:val="20"/>
                                <w:szCs w:val="20"/>
                              </w:rPr>
                              <w:t>to</w:t>
                            </w:r>
                            <w:proofErr w:type="gramEnd"/>
                            <w:r w:rsidR="00997009">
                              <w:rPr>
                                <w:sz w:val="20"/>
                                <w:szCs w:val="20"/>
                              </w:rPr>
                              <w:t xml:space="preserve"> 58%. </w:t>
                            </w:r>
                            <w:r w:rsidR="00824D03">
                              <w:rPr>
                                <w:sz w:val="20"/>
                                <w:szCs w:val="20"/>
                              </w:rPr>
                              <w:t xml:space="preserve">However last year no students made above expected progress, where this year this has risen to 35%. </w:t>
                            </w:r>
                            <w:r w:rsidR="00997009">
                              <w:rPr>
                                <w:sz w:val="20"/>
                                <w:szCs w:val="20"/>
                              </w:rPr>
                              <w:t>The main area that has not made as good progress has been KS2</w:t>
                            </w:r>
                            <w:r w:rsidR="001F7D6F">
                              <w:rPr>
                                <w:sz w:val="20"/>
                                <w:szCs w:val="20"/>
                              </w:rPr>
                              <w:t xml:space="preserve"> where no students made expected progress. </w:t>
                            </w:r>
                            <w:r w:rsidR="00F83108">
                              <w:rPr>
                                <w:sz w:val="20"/>
                                <w:szCs w:val="20"/>
                              </w:rPr>
                              <w:t xml:space="preserve">This is to be addressed to allow more access to DT next year via the </w:t>
                            </w:r>
                            <w:r w:rsidR="007D1A5C">
                              <w:rPr>
                                <w:sz w:val="20"/>
                                <w:szCs w:val="20"/>
                              </w:rPr>
                              <w:t>topic curriculum and embedding STEM into the curriculum too</w:t>
                            </w:r>
                          </w:p>
                          <w:p w14:paraId="33F45A43" w14:textId="77777777" w:rsidR="0033537D" w:rsidRDefault="0033537D" w:rsidP="0033537D">
                            <w:pPr>
                              <w:rPr>
                                <w:b/>
                                <w:sz w:val="20"/>
                                <w:szCs w:val="20"/>
                                <w:u w:val="single"/>
                              </w:rPr>
                            </w:pPr>
                          </w:p>
                          <w:p w14:paraId="40379D5F" w14:textId="77777777" w:rsidR="0033537D" w:rsidRDefault="0033537D" w:rsidP="0033537D">
                            <w:pPr>
                              <w:rPr>
                                <w:b/>
                                <w:sz w:val="20"/>
                                <w:szCs w:val="20"/>
                                <w:u w:val="single"/>
                              </w:rPr>
                            </w:pPr>
                          </w:p>
                          <w:p w14:paraId="309D27F8" w14:textId="77777777" w:rsidR="0033537D" w:rsidRDefault="0033537D" w:rsidP="0033537D">
                            <w:pPr>
                              <w:rPr>
                                <w:b/>
                                <w:sz w:val="20"/>
                                <w:szCs w:val="20"/>
                                <w:u w:val="single"/>
                              </w:rPr>
                            </w:pPr>
                          </w:p>
                          <w:p w14:paraId="1813227F" w14:textId="77777777" w:rsidR="0033537D" w:rsidRDefault="0033537D" w:rsidP="0033537D">
                            <w:pPr>
                              <w:rPr>
                                <w:b/>
                                <w:sz w:val="20"/>
                                <w:szCs w:val="20"/>
                                <w:u w:val="single"/>
                              </w:rPr>
                            </w:pPr>
                          </w:p>
                          <w:p w14:paraId="311F2DF7" w14:textId="77777777" w:rsidR="0033537D" w:rsidRDefault="0033537D" w:rsidP="0033537D">
                            <w:pPr>
                              <w:rPr>
                                <w:b/>
                                <w:sz w:val="20"/>
                                <w:szCs w:val="20"/>
                                <w:u w:val="single"/>
                              </w:rPr>
                            </w:pPr>
                          </w:p>
                          <w:p w14:paraId="14332FAE" w14:textId="77777777" w:rsidR="0033537D" w:rsidRDefault="0033537D" w:rsidP="0033537D">
                            <w:pPr>
                              <w:rPr>
                                <w:b/>
                                <w:sz w:val="20"/>
                                <w:szCs w:val="20"/>
                                <w:u w:val="single"/>
                              </w:rPr>
                            </w:pPr>
                          </w:p>
                          <w:p w14:paraId="0AB8DC9D" w14:textId="77777777" w:rsidR="0033537D" w:rsidRDefault="0033537D" w:rsidP="0033537D">
                            <w:pPr>
                              <w:rPr>
                                <w:b/>
                                <w:sz w:val="20"/>
                                <w:szCs w:val="20"/>
                                <w:u w:val="single"/>
                              </w:rPr>
                            </w:pPr>
                          </w:p>
                          <w:p w14:paraId="70F42190" w14:textId="77777777" w:rsidR="0033537D" w:rsidRDefault="0033537D" w:rsidP="0033537D">
                            <w:pPr>
                              <w:rPr>
                                <w:b/>
                                <w:sz w:val="20"/>
                                <w:szCs w:val="20"/>
                                <w:u w:val="single"/>
                              </w:rPr>
                            </w:pPr>
                          </w:p>
                          <w:p w14:paraId="60B889CC" w14:textId="77777777" w:rsidR="0033537D" w:rsidRDefault="0033537D" w:rsidP="0033537D">
                            <w:pPr>
                              <w:rPr>
                                <w:b/>
                                <w:sz w:val="20"/>
                                <w:szCs w:val="20"/>
                                <w:u w:val="single"/>
                              </w:rPr>
                            </w:pPr>
                          </w:p>
                          <w:p w14:paraId="228B33F3" w14:textId="77777777" w:rsidR="0033537D" w:rsidRPr="00376143" w:rsidRDefault="0033537D" w:rsidP="0033537D">
                            <w:pPr>
                              <w:rPr>
                                <w:b/>
                                <w:sz w:val="20"/>
                                <w:szCs w:val="20"/>
                                <w:u w:val="single"/>
                              </w:rPr>
                            </w:pPr>
                          </w:p>
                          <w:p w14:paraId="5154A6C7" w14:textId="77777777" w:rsidR="0033537D" w:rsidRDefault="0033537D" w:rsidP="0033537D">
                            <w:pPr>
                              <w:rPr>
                                <w:b/>
                                <w:u w:val="single"/>
                              </w:rPr>
                            </w:pPr>
                            <w:r>
                              <w:rPr>
                                <w:b/>
                                <w:u w:val="single"/>
                              </w:rPr>
                              <w:t>Mathematics</w:t>
                            </w:r>
                          </w:p>
                          <w:p w14:paraId="378EEE4B" w14:textId="77777777" w:rsidR="0033537D" w:rsidRDefault="0033537D" w:rsidP="0033537D">
                            <w:pPr>
                              <w:rPr>
                                <w:b/>
                                <w:u w:val="single"/>
                              </w:rPr>
                            </w:pPr>
                            <w:r w:rsidRPr="000323E1">
                              <w:rPr>
                                <w:noProof/>
                              </w:rPr>
                              <w:drawing>
                                <wp:inline distT="0" distB="0" distL="0" distR="0" wp14:anchorId="4420FF7A" wp14:editId="40F5C682">
                                  <wp:extent cx="3924300" cy="3629025"/>
                                  <wp:effectExtent l="0" t="0" r="0" b="0"/>
                                  <wp:docPr id="1994999543" name="Picture 1994999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00" cy="3629025"/>
                                          </a:xfrm>
                                          <a:prstGeom prst="rect">
                                            <a:avLst/>
                                          </a:prstGeom>
                                          <a:noFill/>
                                          <a:ln>
                                            <a:noFill/>
                                          </a:ln>
                                        </pic:spPr>
                                      </pic:pic>
                                    </a:graphicData>
                                  </a:graphic>
                                </wp:inline>
                              </w:drawing>
                            </w:r>
                            <w:r>
                              <w:rPr>
                                <w:b/>
                                <w:u w:val="single"/>
                              </w:rPr>
                              <w:br w:type="textWrapping" w:clear="all"/>
                            </w:r>
                          </w:p>
                          <w:p w14:paraId="01589076" w14:textId="77777777" w:rsidR="0033537D" w:rsidRDefault="0033537D" w:rsidP="0033537D">
                            <w:pPr>
                              <w:rPr>
                                <w:b/>
                                <w:u w:val="single"/>
                              </w:rPr>
                            </w:pPr>
                            <w:r>
                              <w:rPr>
                                <w:b/>
                                <w:u w:val="single"/>
                              </w:rPr>
                              <w:t>Mathematics</w:t>
                            </w:r>
                          </w:p>
                          <w:p w14:paraId="3DAAB0D8" w14:textId="77777777" w:rsidR="0033537D" w:rsidRDefault="0033537D" w:rsidP="0033537D">
                            <w:pPr>
                              <w:rPr>
                                <w:b/>
                                <w:sz w:val="28"/>
                                <w:u w:val="single"/>
                              </w:rPr>
                            </w:pPr>
                            <w:r w:rsidRPr="00B16945">
                              <w:rPr>
                                <w:sz w:val="20"/>
                                <w:szCs w:val="20"/>
                              </w:rPr>
                              <w:t>Mathematics has</w:t>
                            </w:r>
                            <w:r>
                              <w:rPr>
                                <w:sz w:val="20"/>
                                <w:szCs w:val="20"/>
                              </w:rPr>
                              <w:t xml:space="preserve"> taken a drop in progress this year</w:t>
                            </w:r>
                            <w:r w:rsidRPr="00B16945">
                              <w:rPr>
                                <w:sz w:val="20"/>
                                <w:szCs w:val="20"/>
                              </w:rPr>
                              <w:t xml:space="preserve"> </w:t>
                            </w:r>
                            <w:r>
                              <w:rPr>
                                <w:sz w:val="20"/>
                                <w:szCs w:val="20"/>
                              </w:rPr>
                              <w:t xml:space="preserve">which we have </w:t>
                            </w:r>
                            <w:proofErr w:type="gramStart"/>
                            <w:r>
                              <w:rPr>
                                <w:sz w:val="20"/>
                                <w:szCs w:val="20"/>
                              </w:rPr>
                              <w:t>looked into</w:t>
                            </w:r>
                            <w:proofErr w:type="gramEnd"/>
                            <w:r>
                              <w:rPr>
                                <w:sz w:val="20"/>
                                <w:szCs w:val="20"/>
                              </w:rPr>
                              <w:t xml:space="preserve"> and aim to find a quick solution</w:t>
                            </w:r>
                            <w:r w:rsidRPr="00B16945">
                              <w:rPr>
                                <w:sz w:val="20"/>
                                <w:szCs w:val="20"/>
                              </w:rPr>
                              <w:t>.</w:t>
                            </w:r>
                            <w:r>
                              <w:rPr>
                                <w:sz w:val="20"/>
                                <w:szCs w:val="20"/>
                              </w:rPr>
                              <w:t xml:space="preserve"> We still have a good number of students making above expected progress and these are the students who attend well. </w:t>
                            </w:r>
                            <w:r w:rsidRPr="00B16945">
                              <w:rPr>
                                <w:sz w:val="20"/>
                                <w:szCs w:val="20"/>
                              </w:rPr>
                              <w:t xml:space="preserve"> </w:t>
                            </w:r>
                            <w:r>
                              <w:rPr>
                                <w:sz w:val="20"/>
                                <w:szCs w:val="20"/>
                              </w:rPr>
                              <w:t>L</w:t>
                            </w:r>
                            <w:r w:rsidRPr="00B16945">
                              <w:rPr>
                                <w:sz w:val="20"/>
                                <w:szCs w:val="20"/>
                              </w:rPr>
                              <w:t xml:space="preserve">ow attendance of some learners </w:t>
                            </w:r>
                            <w:r>
                              <w:rPr>
                                <w:sz w:val="20"/>
                                <w:szCs w:val="20"/>
                              </w:rPr>
                              <w:t xml:space="preserve">caused by partially COVID-19 </w:t>
                            </w:r>
                            <w:r w:rsidRPr="00B16945">
                              <w:rPr>
                                <w:sz w:val="20"/>
                                <w:szCs w:val="20"/>
                              </w:rPr>
                              <w:t xml:space="preserve">has had an impact. </w:t>
                            </w:r>
                            <w:r>
                              <w:rPr>
                                <w:sz w:val="20"/>
                                <w:szCs w:val="20"/>
                              </w:rPr>
                              <w:t xml:space="preserve">Key stage 3 has seen a positive rise this year due to stability with teachers. </w:t>
                            </w:r>
                            <w:r w:rsidRPr="00B16945">
                              <w:rPr>
                                <w:sz w:val="20"/>
                                <w:szCs w:val="20"/>
                              </w:rPr>
                              <w:t xml:space="preserve">Key stage 4 </w:t>
                            </w:r>
                            <w:r>
                              <w:rPr>
                                <w:sz w:val="20"/>
                                <w:szCs w:val="20"/>
                              </w:rPr>
                              <w:t xml:space="preserve">attainment is the main area that has taken a </w:t>
                            </w:r>
                            <w:proofErr w:type="gramStart"/>
                            <w:r>
                              <w:rPr>
                                <w:sz w:val="20"/>
                                <w:szCs w:val="20"/>
                              </w:rPr>
                              <w:t>drop</w:t>
                            </w:r>
                            <w:proofErr w:type="gramEnd"/>
                            <w:r>
                              <w:rPr>
                                <w:sz w:val="20"/>
                                <w:szCs w:val="20"/>
                              </w:rPr>
                              <w:t xml:space="preserve"> and this is mostly down to the poorer attendance of a few of the students </w:t>
                            </w:r>
                            <w:proofErr w:type="gramStart"/>
                            <w:r>
                              <w:rPr>
                                <w:sz w:val="20"/>
                                <w:szCs w:val="20"/>
                              </w:rPr>
                              <w:t>and also</w:t>
                            </w:r>
                            <w:proofErr w:type="gramEnd"/>
                            <w:r>
                              <w:rPr>
                                <w:sz w:val="20"/>
                                <w:szCs w:val="20"/>
                              </w:rPr>
                              <w:t xml:space="preserve"> the change in the </w:t>
                            </w:r>
                            <w:proofErr w:type="spellStart"/>
                            <w:r>
                              <w:rPr>
                                <w:sz w:val="20"/>
                                <w:szCs w:val="20"/>
                              </w:rPr>
                              <w:t>iGCSE</w:t>
                            </w:r>
                            <w:proofErr w:type="spellEnd"/>
                            <w:r>
                              <w:rPr>
                                <w:sz w:val="20"/>
                                <w:szCs w:val="20"/>
                              </w:rPr>
                              <w:t xml:space="preserve"> specification where the grade. Another core reason for this dip was our consistent maths lead was absent for much of the summer term with an injury. The attainment was stronger in the Autumn and spring term with the dip in summer causing the figures to look worse for the year. An action plan was created at the beginning of the autumn term to close </w:t>
                            </w:r>
                          </w:p>
                          <w:p w14:paraId="584F2E3A" w14:textId="77777777" w:rsidR="0033537D" w:rsidRDefault="0033537D" w:rsidP="003353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61118" id="_x0000_s1032" type="#_x0000_t202" style="position:absolute;margin-left:251.25pt;margin-top:16.65pt;width:261pt;height:265.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" stroked="f">
                <v:textbox>
                  <w:txbxContent>
                    <w:p w14:paraId="3AED12BB" w14:textId="4E8197DA" w:rsidR="0033537D" w:rsidRDefault="00E23632" w:rsidP="0033537D">
                      <w:pPr>
                        <w:rPr>
                          <w:sz w:val="20"/>
                          <w:szCs w:val="20"/>
                        </w:rPr>
                      </w:pPr>
                      <w:r>
                        <w:rPr>
                          <w:sz w:val="20"/>
                          <w:szCs w:val="20"/>
                        </w:rPr>
                        <w:t xml:space="preserve">DT </w:t>
                      </w:r>
                      <w:r w:rsidR="0041645A">
                        <w:rPr>
                          <w:sz w:val="20"/>
                          <w:szCs w:val="20"/>
                        </w:rPr>
                        <w:t xml:space="preserve">progress </w:t>
                      </w:r>
                      <w:r w:rsidR="00666661">
                        <w:rPr>
                          <w:sz w:val="20"/>
                          <w:szCs w:val="20"/>
                        </w:rPr>
                        <w:t>h</w:t>
                      </w:r>
                      <w:r w:rsidR="008864A9">
                        <w:rPr>
                          <w:sz w:val="20"/>
                          <w:szCs w:val="20"/>
                        </w:rPr>
                        <w:t>a</w:t>
                      </w:r>
                      <w:r w:rsidR="00666661">
                        <w:rPr>
                          <w:sz w:val="20"/>
                          <w:szCs w:val="20"/>
                        </w:rPr>
                        <w:t>s</w:t>
                      </w:r>
                      <w:r w:rsidR="008864A9">
                        <w:rPr>
                          <w:sz w:val="20"/>
                          <w:szCs w:val="20"/>
                        </w:rPr>
                        <w:t xml:space="preserve"> dropped this year from</w:t>
                      </w:r>
                      <w:r w:rsidR="00EE5687">
                        <w:rPr>
                          <w:sz w:val="20"/>
                          <w:szCs w:val="20"/>
                        </w:rPr>
                        <w:t xml:space="preserve"> 76</w:t>
                      </w:r>
                      <w:proofErr w:type="gramStart"/>
                      <w:r w:rsidR="00EE5687">
                        <w:rPr>
                          <w:sz w:val="20"/>
                          <w:szCs w:val="20"/>
                        </w:rPr>
                        <w:t>%</w:t>
                      </w:r>
                      <w:r w:rsidR="0041645A">
                        <w:rPr>
                          <w:sz w:val="20"/>
                          <w:szCs w:val="20"/>
                        </w:rPr>
                        <w:t xml:space="preserve"> </w:t>
                      </w:r>
                      <w:r w:rsidR="00666661">
                        <w:rPr>
                          <w:sz w:val="20"/>
                          <w:szCs w:val="20"/>
                        </w:rPr>
                        <w:t xml:space="preserve"> </w:t>
                      </w:r>
                      <w:r w:rsidR="00997009">
                        <w:rPr>
                          <w:sz w:val="20"/>
                          <w:szCs w:val="20"/>
                        </w:rPr>
                        <w:t>to</w:t>
                      </w:r>
                      <w:proofErr w:type="gramEnd"/>
                      <w:r w:rsidR="00997009">
                        <w:rPr>
                          <w:sz w:val="20"/>
                          <w:szCs w:val="20"/>
                        </w:rPr>
                        <w:t xml:space="preserve"> 58%. </w:t>
                      </w:r>
                      <w:r w:rsidR="00824D03">
                        <w:rPr>
                          <w:sz w:val="20"/>
                          <w:szCs w:val="20"/>
                        </w:rPr>
                        <w:t xml:space="preserve">However last year no students made above expected progress, where this year this has risen to 35%. </w:t>
                      </w:r>
                      <w:r w:rsidR="00997009">
                        <w:rPr>
                          <w:sz w:val="20"/>
                          <w:szCs w:val="20"/>
                        </w:rPr>
                        <w:t>The main area that has not made as good progress has been KS2</w:t>
                      </w:r>
                      <w:r w:rsidR="001F7D6F">
                        <w:rPr>
                          <w:sz w:val="20"/>
                          <w:szCs w:val="20"/>
                        </w:rPr>
                        <w:t xml:space="preserve"> where no students made expected progress. </w:t>
                      </w:r>
                      <w:r w:rsidR="00F83108">
                        <w:rPr>
                          <w:sz w:val="20"/>
                          <w:szCs w:val="20"/>
                        </w:rPr>
                        <w:t xml:space="preserve">This is to be addressed to allow more access to DT next year via the </w:t>
                      </w:r>
                      <w:r w:rsidR="007D1A5C">
                        <w:rPr>
                          <w:sz w:val="20"/>
                          <w:szCs w:val="20"/>
                        </w:rPr>
                        <w:t>topic curriculum and embedding STEM into the curriculum too</w:t>
                      </w:r>
                    </w:p>
                    <w:p w14:paraId="33F45A43" w14:textId="77777777" w:rsidR="0033537D" w:rsidRDefault="0033537D" w:rsidP="0033537D">
                      <w:pPr>
                        <w:rPr>
                          <w:b/>
                          <w:sz w:val="20"/>
                          <w:szCs w:val="20"/>
                          <w:u w:val="single"/>
                        </w:rPr>
                      </w:pPr>
                    </w:p>
                    <w:p w14:paraId="40379D5F" w14:textId="77777777" w:rsidR="0033537D" w:rsidRDefault="0033537D" w:rsidP="0033537D">
                      <w:pPr>
                        <w:rPr>
                          <w:b/>
                          <w:sz w:val="20"/>
                          <w:szCs w:val="20"/>
                          <w:u w:val="single"/>
                        </w:rPr>
                      </w:pPr>
                    </w:p>
                    <w:p w14:paraId="309D27F8" w14:textId="77777777" w:rsidR="0033537D" w:rsidRDefault="0033537D" w:rsidP="0033537D">
                      <w:pPr>
                        <w:rPr>
                          <w:b/>
                          <w:sz w:val="20"/>
                          <w:szCs w:val="20"/>
                          <w:u w:val="single"/>
                        </w:rPr>
                      </w:pPr>
                    </w:p>
                    <w:p w14:paraId="1813227F" w14:textId="77777777" w:rsidR="0033537D" w:rsidRDefault="0033537D" w:rsidP="0033537D">
                      <w:pPr>
                        <w:rPr>
                          <w:b/>
                          <w:sz w:val="20"/>
                          <w:szCs w:val="20"/>
                          <w:u w:val="single"/>
                        </w:rPr>
                      </w:pPr>
                    </w:p>
                    <w:p w14:paraId="311F2DF7" w14:textId="77777777" w:rsidR="0033537D" w:rsidRDefault="0033537D" w:rsidP="0033537D">
                      <w:pPr>
                        <w:rPr>
                          <w:b/>
                          <w:sz w:val="20"/>
                          <w:szCs w:val="20"/>
                          <w:u w:val="single"/>
                        </w:rPr>
                      </w:pPr>
                    </w:p>
                    <w:p w14:paraId="14332FAE" w14:textId="77777777" w:rsidR="0033537D" w:rsidRDefault="0033537D" w:rsidP="0033537D">
                      <w:pPr>
                        <w:rPr>
                          <w:b/>
                          <w:sz w:val="20"/>
                          <w:szCs w:val="20"/>
                          <w:u w:val="single"/>
                        </w:rPr>
                      </w:pPr>
                    </w:p>
                    <w:p w14:paraId="0AB8DC9D" w14:textId="77777777" w:rsidR="0033537D" w:rsidRDefault="0033537D" w:rsidP="0033537D">
                      <w:pPr>
                        <w:rPr>
                          <w:b/>
                          <w:sz w:val="20"/>
                          <w:szCs w:val="20"/>
                          <w:u w:val="single"/>
                        </w:rPr>
                      </w:pPr>
                    </w:p>
                    <w:p w14:paraId="70F42190" w14:textId="77777777" w:rsidR="0033537D" w:rsidRDefault="0033537D" w:rsidP="0033537D">
                      <w:pPr>
                        <w:rPr>
                          <w:b/>
                          <w:sz w:val="20"/>
                          <w:szCs w:val="20"/>
                          <w:u w:val="single"/>
                        </w:rPr>
                      </w:pPr>
                    </w:p>
                    <w:p w14:paraId="60B889CC" w14:textId="77777777" w:rsidR="0033537D" w:rsidRDefault="0033537D" w:rsidP="0033537D">
                      <w:pPr>
                        <w:rPr>
                          <w:b/>
                          <w:sz w:val="20"/>
                          <w:szCs w:val="20"/>
                          <w:u w:val="single"/>
                        </w:rPr>
                      </w:pPr>
                    </w:p>
                    <w:p w14:paraId="228B33F3" w14:textId="77777777" w:rsidR="0033537D" w:rsidRPr="00376143" w:rsidRDefault="0033537D" w:rsidP="0033537D">
                      <w:pPr>
                        <w:rPr>
                          <w:b/>
                          <w:sz w:val="20"/>
                          <w:szCs w:val="20"/>
                          <w:u w:val="single"/>
                        </w:rPr>
                      </w:pPr>
                    </w:p>
                    <w:p w14:paraId="5154A6C7" w14:textId="77777777" w:rsidR="0033537D" w:rsidRDefault="0033537D" w:rsidP="0033537D">
                      <w:pPr>
                        <w:rPr>
                          <w:b/>
                          <w:u w:val="single"/>
                        </w:rPr>
                      </w:pPr>
                      <w:r>
                        <w:rPr>
                          <w:b/>
                          <w:u w:val="single"/>
                        </w:rPr>
                        <w:t>Mathematics</w:t>
                      </w:r>
                    </w:p>
                    <w:p w14:paraId="378EEE4B" w14:textId="77777777" w:rsidR="0033537D" w:rsidRDefault="0033537D" w:rsidP="0033537D">
                      <w:pPr>
                        <w:rPr>
                          <w:b/>
                          <w:u w:val="single"/>
                        </w:rPr>
                      </w:pPr>
                      <w:r w:rsidRPr="000323E1">
                        <w:rPr>
                          <w:noProof/>
                        </w:rPr>
                        <w:drawing>
                          <wp:inline distT="0" distB="0" distL="0" distR="0" wp14:anchorId="4420FF7A" wp14:editId="40F5C682">
                            <wp:extent cx="3924300" cy="3629025"/>
                            <wp:effectExtent l="0" t="0" r="0" b="0"/>
                            <wp:docPr id="1994999543" name="Picture 1994999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00" cy="3629025"/>
                                    </a:xfrm>
                                    <a:prstGeom prst="rect">
                                      <a:avLst/>
                                    </a:prstGeom>
                                    <a:noFill/>
                                    <a:ln>
                                      <a:noFill/>
                                    </a:ln>
                                  </pic:spPr>
                                </pic:pic>
                              </a:graphicData>
                            </a:graphic>
                          </wp:inline>
                        </w:drawing>
                      </w:r>
                      <w:r>
                        <w:rPr>
                          <w:b/>
                          <w:u w:val="single"/>
                        </w:rPr>
                        <w:br w:type="textWrapping" w:clear="all"/>
                      </w:r>
                    </w:p>
                    <w:p w14:paraId="01589076" w14:textId="77777777" w:rsidR="0033537D" w:rsidRDefault="0033537D" w:rsidP="0033537D">
                      <w:pPr>
                        <w:rPr>
                          <w:b/>
                          <w:u w:val="single"/>
                        </w:rPr>
                      </w:pPr>
                      <w:r>
                        <w:rPr>
                          <w:b/>
                          <w:u w:val="single"/>
                        </w:rPr>
                        <w:t>Mathematics</w:t>
                      </w:r>
                    </w:p>
                    <w:p w14:paraId="3DAAB0D8" w14:textId="77777777" w:rsidR="0033537D" w:rsidRDefault="0033537D" w:rsidP="0033537D">
                      <w:pPr>
                        <w:rPr>
                          <w:b/>
                          <w:sz w:val="28"/>
                          <w:u w:val="single"/>
                        </w:rPr>
                      </w:pPr>
                      <w:r w:rsidRPr="00B16945">
                        <w:rPr>
                          <w:sz w:val="20"/>
                          <w:szCs w:val="20"/>
                        </w:rPr>
                        <w:t>Mathematics has</w:t>
                      </w:r>
                      <w:r>
                        <w:rPr>
                          <w:sz w:val="20"/>
                          <w:szCs w:val="20"/>
                        </w:rPr>
                        <w:t xml:space="preserve"> taken a drop in progress this year</w:t>
                      </w:r>
                      <w:r w:rsidRPr="00B16945">
                        <w:rPr>
                          <w:sz w:val="20"/>
                          <w:szCs w:val="20"/>
                        </w:rPr>
                        <w:t xml:space="preserve"> </w:t>
                      </w:r>
                      <w:r>
                        <w:rPr>
                          <w:sz w:val="20"/>
                          <w:szCs w:val="20"/>
                        </w:rPr>
                        <w:t xml:space="preserve">which we have </w:t>
                      </w:r>
                      <w:proofErr w:type="gramStart"/>
                      <w:r>
                        <w:rPr>
                          <w:sz w:val="20"/>
                          <w:szCs w:val="20"/>
                        </w:rPr>
                        <w:t>looked into</w:t>
                      </w:r>
                      <w:proofErr w:type="gramEnd"/>
                      <w:r>
                        <w:rPr>
                          <w:sz w:val="20"/>
                          <w:szCs w:val="20"/>
                        </w:rPr>
                        <w:t xml:space="preserve"> and aim to find a quick solution</w:t>
                      </w:r>
                      <w:r w:rsidRPr="00B16945">
                        <w:rPr>
                          <w:sz w:val="20"/>
                          <w:szCs w:val="20"/>
                        </w:rPr>
                        <w:t>.</w:t>
                      </w:r>
                      <w:r>
                        <w:rPr>
                          <w:sz w:val="20"/>
                          <w:szCs w:val="20"/>
                        </w:rPr>
                        <w:t xml:space="preserve"> We still have a good number of students making above expected progress and these are the students who attend well. </w:t>
                      </w:r>
                      <w:r w:rsidRPr="00B16945">
                        <w:rPr>
                          <w:sz w:val="20"/>
                          <w:szCs w:val="20"/>
                        </w:rPr>
                        <w:t xml:space="preserve"> </w:t>
                      </w:r>
                      <w:r>
                        <w:rPr>
                          <w:sz w:val="20"/>
                          <w:szCs w:val="20"/>
                        </w:rPr>
                        <w:t>L</w:t>
                      </w:r>
                      <w:r w:rsidRPr="00B16945">
                        <w:rPr>
                          <w:sz w:val="20"/>
                          <w:szCs w:val="20"/>
                        </w:rPr>
                        <w:t xml:space="preserve">ow attendance of some learners </w:t>
                      </w:r>
                      <w:r>
                        <w:rPr>
                          <w:sz w:val="20"/>
                          <w:szCs w:val="20"/>
                        </w:rPr>
                        <w:t xml:space="preserve">caused by partially COVID-19 </w:t>
                      </w:r>
                      <w:r w:rsidRPr="00B16945">
                        <w:rPr>
                          <w:sz w:val="20"/>
                          <w:szCs w:val="20"/>
                        </w:rPr>
                        <w:t xml:space="preserve">has had an impact. </w:t>
                      </w:r>
                      <w:r>
                        <w:rPr>
                          <w:sz w:val="20"/>
                          <w:szCs w:val="20"/>
                        </w:rPr>
                        <w:t xml:space="preserve">Key stage 3 has seen a positive rise this year due to stability with teachers. </w:t>
                      </w:r>
                      <w:r w:rsidRPr="00B16945">
                        <w:rPr>
                          <w:sz w:val="20"/>
                          <w:szCs w:val="20"/>
                        </w:rPr>
                        <w:t xml:space="preserve">Key stage 4 </w:t>
                      </w:r>
                      <w:r>
                        <w:rPr>
                          <w:sz w:val="20"/>
                          <w:szCs w:val="20"/>
                        </w:rPr>
                        <w:t xml:space="preserve">attainment is the main area that has taken a </w:t>
                      </w:r>
                      <w:proofErr w:type="gramStart"/>
                      <w:r>
                        <w:rPr>
                          <w:sz w:val="20"/>
                          <w:szCs w:val="20"/>
                        </w:rPr>
                        <w:t>drop</w:t>
                      </w:r>
                      <w:proofErr w:type="gramEnd"/>
                      <w:r>
                        <w:rPr>
                          <w:sz w:val="20"/>
                          <w:szCs w:val="20"/>
                        </w:rPr>
                        <w:t xml:space="preserve"> and this is mostly down to the poorer attendance of a few of the students </w:t>
                      </w:r>
                      <w:proofErr w:type="gramStart"/>
                      <w:r>
                        <w:rPr>
                          <w:sz w:val="20"/>
                          <w:szCs w:val="20"/>
                        </w:rPr>
                        <w:t>and also</w:t>
                      </w:r>
                      <w:proofErr w:type="gramEnd"/>
                      <w:r>
                        <w:rPr>
                          <w:sz w:val="20"/>
                          <w:szCs w:val="20"/>
                        </w:rPr>
                        <w:t xml:space="preserve"> the change in the </w:t>
                      </w:r>
                      <w:proofErr w:type="spellStart"/>
                      <w:r>
                        <w:rPr>
                          <w:sz w:val="20"/>
                          <w:szCs w:val="20"/>
                        </w:rPr>
                        <w:t>iGCSE</w:t>
                      </w:r>
                      <w:proofErr w:type="spellEnd"/>
                      <w:r>
                        <w:rPr>
                          <w:sz w:val="20"/>
                          <w:szCs w:val="20"/>
                        </w:rPr>
                        <w:t xml:space="preserve"> specification where the grade. Another core reason for this dip was our consistent maths lead was absent for much of the summer term with an injury. The attainment was stronger in the Autumn and spring term with the dip in summer causing the figures to look worse for the year. An action plan was created at the beginning of the autumn term to close </w:t>
                      </w:r>
                    </w:p>
                    <w:p w14:paraId="584F2E3A" w14:textId="77777777" w:rsidR="0033537D" w:rsidRDefault="0033537D" w:rsidP="0033537D"/>
                  </w:txbxContent>
                </v:textbox>
                <w10:wrap type="square" anchorx="margin"/>
              </v:shape>
            </w:pict>
          </mc:Fallback>
        </mc:AlternateContent>
      </w:r>
      <w:r>
        <w:rPr>
          <w:b/>
          <w:sz w:val="28"/>
          <w:u w:val="single"/>
        </w:rPr>
        <w:t>DT</w:t>
      </w:r>
    </w:p>
    <w:p w14:paraId="30E88325" w14:textId="216B93D6" w:rsidR="0033537D" w:rsidRDefault="00705897" w:rsidP="0033537D">
      <w:pPr>
        <w:rPr>
          <w:b/>
          <w:sz w:val="28"/>
          <w:u w:val="single"/>
        </w:rPr>
      </w:pPr>
      <w:r w:rsidRPr="00705897">
        <w:drawing>
          <wp:inline distT="0" distB="0" distL="0" distR="0" wp14:anchorId="4B3A61AF" wp14:editId="6C9EE773">
            <wp:extent cx="2821042" cy="8771890"/>
            <wp:effectExtent l="0" t="0" r="0" b="0"/>
            <wp:docPr id="8711445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2917" cy="8777721"/>
                    </a:xfrm>
                    <a:prstGeom prst="rect">
                      <a:avLst/>
                    </a:prstGeom>
                    <a:noFill/>
                    <a:ln>
                      <a:noFill/>
                    </a:ln>
                  </pic:spPr>
                </pic:pic>
              </a:graphicData>
            </a:graphic>
          </wp:inline>
        </w:drawing>
      </w:r>
    </w:p>
    <w:p w14:paraId="14FC0AD0" w14:textId="3A24B724" w:rsidR="00D212B8" w:rsidRDefault="0033537D" w:rsidP="00417EA1">
      <w:pPr>
        <w:rPr>
          <w:b/>
          <w:sz w:val="28"/>
          <w:u w:val="single"/>
        </w:rPr>
      </w:pPr>
      <w:r w:rsidRPr="00EF633A">
        <w:rPr>
          <w:b/>
          <w:noProof/>
          <w:u w:val="single"/>
        </w:rPr>
        <mc:AlternateContent>
          <mc:Choice Requires="wps">
            <w:drawing>
              <wp:anchor distT="45720" distB="45720" distL="114300" distR="114300" simplePos="0" relativeHeight="251658245" behindDoc="0" locked="0" layoutInCell="1" allowOverlap="1" wp14:anchorId="449C1878" wp14:editId="2D92B905">
                <wp:simplePos x="0" y="0"/>
                <wp:positionH relativeFrom="margin">
                  <wp:posOffset>3190875</wp:posOffset>
                </wp:positionH>
                <wp:positionV relativeFrom="paragraph">
                  <wp:posOffset>211455</wp:posOffset>
                </wp:positionV>
                <wp:extent cx="3314700" cy="3371850"/>
                <wp:effectExtent l="0" t="0" r="0" b="0"/>
                <wp:wrapSquare wrapText="bothSides"/>
                <wp:docPr id="10070930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371850"/>
                        </a:xfrm>
                        <a:prstGeom prst="rect">
                          <a:avLst/>
                        </a:prstGeom>
                        <a:solidFill>
                          <a:srgbClr val="FFFFFF"/>
                        </a:solidFill>
                        <a:ln w="9525">
                          <a:noFill/>
                          <a:miter lim="800000"/>
                          <a:headEnd/>
                          <a:tailEnd/>
                        </a:ln>
                      </wps:spPr>
                      <wps:txbx>
                        <w:txbxContent>
                          <w:p w14:paraId="1C00ACA1" w14:textId="0BABE039" w:rsidR="0033537D" w:rsidRDefault="00854E07" w:rsidP="0033537D">
                            <w:pPr>
                              <w:rPr>
                                <w:sz w:val="20"/>
                                <w:szCs w:val="20"/>
                              </w:rPr>
                            </w:pPr>
                            <w:r>
                              <w:rPr>
                                <w:sz w:val="20"/>
                                <w:szCs w:val="20"/>
                              </w:rPr>
                              <w:t xml:space="preserve">Music progress this year has been </w:t>
                            </w:r>
                            <w:r w:rsidR="009A6A02">
                              <w:rPr>
                                <w:sz w:val="20"/>
                                <w:szCs w:val="20"/>
                              </w:rPr>
                              <w:t>even better than the excellent year before</w:t>
                            </w:r>
                            <w:r>
                              <w:rPr>
                                <w:sz w:val="20"/>
                                <w:szCs w:val="20"/>
                              </w:rPr>
                              <w:t>. The subject has reached targets for both expected and above expected progress</w:t>
                            </w:r>
                            <w:r w:rsidR="00B969D8">
                              <w:rPr>
                                <w:sz w:val="20"/>
                                <w:szCs w:val="20"/>
                              </w:rPr>
                              <w:t xml:space="preserve">. This subject </w:t>
                            </w:r>
                            <w:r w:rsidR="00B8334C">
                              <w:rPr>
                                <w:sz w:val="20"/>
                                <w:szCs w:val="20"/>
                              </w:rPr>
                              <w:t xml:space="preserve">has had </w:t>
                            </w:r>
                            <w:r w:rsidR="00F9055E">
                              <w:rPr>
                                <w:sz w:val="20"/>
                                <w:szCs w:val="20"/>
                              </w:rPr>
                              <w:t>87</w:t>
                            </w:r>
                            <w:proofErr w:type="gramStart"/>
                            <w:r w:rsidR="00363CA9">
                              <w:rPr>
                                <w:sz w:val="20"/>
                                <w:szCs w:val="20"/>
                              </w:rPr>
                              <w:t xml:space="preserve">% </w:t>
                            </w:r>
                            <w:r w:rsidR="00FD1ED4">
                              <w:rPr>
                                <w:sz w:val="20"/>
                                <w:szCs w:val="20"/>
                              </w:rPr>
                              <w:t xml:space="preserve"> ma</w:t>
                            </w:r>
                            <w:r w:rsidR="00E52EFE">
                              <w:rPr>
                                <w:sz w:val="20"/>
                                <w:szCs w:val="20"/>
                              </w:rPr>
                              <w:t>ke</w:t>
                            </w:r>
                            <w:proofErr w:type="gramEnd"/>
                            <w:r w:rsidR="00FD1ED4">
                              <w:rPr>
                                <w:sz w:val="20"/>
                                <w:szCs w:val="20"/>
                              </w:rPr>
                              <w:t xml:space="preserve"> expected progress which is up </w:t>
                            </w:r>
                            <w:r w:rsidR="00D73C14">
                              <w:rPr>
                                <w:sz w:val="20"/>
                                <w:szCs w:val="20"/>
                              </w:rPr>
                              <w:t>from 76% last year.</w:t>
                            </w:r>
                            <w:r w:rsidR="00543263">
                              <w:rPr>
                                <w:sz w:val="20"/>
                                <w:szCs w:val="20"/>
                              </w:rPr>
                              <w:t xml:space="preserve"> Above expected progress is slightly down on last year from 41% to 19%. KS3 is the area of school which made the strongest progress.</w:t>
                            </w:r>
                          </w:p>
                          <w:p w14:paraId="60EB598E" w14:textId="77777777" w:rsidR="0033537D" w:rsidRDefault="0033537D" w:rsidP="0033537D">
                            <w:pPr>
                              <w:rPr>
                                <w:b/>
                                <w:sz w:val="20"/>
                                <w:szCs w:val="20"/>
                                <w:u w:val="single"/>
                              </w:rPr>
                            </w:pPr>
                          </w:p>
                          <w:p w14:paraId="3FD777D9" w14:textId="77777777" w:rsidR="0033537D" w:rsidRDefault="0033537D" w:rsidP="0033537D">
                            <w:pPr>
                              <w:rPr>
                                <w:b/>
                                <w:sz w:val="20"/>
                                <w:szCs w:val="20"/>
                                <w:u w:val="single"/>
                              </w:rPr>
                            </w:pPr>
                          </w:p>
                          <w:p w14:paraId="481DA2D0" w14:textId="77777777" w:rsidR="0033537D" w:rsidRDefault="0033537D" w:rsidP="0033537D">
                            <w:pPr>
                              <w:rPr>
                                <w:b/>
                                <w:sz w:val="20"/>
                                <w:szCs w:val="20"/>
                                <w:u w:val="single"/>
                              </w:rPr>
                            </w:pPr>
                          </w:p>
                          <w:p w14:paraId="33FBDD61" w14:textId="77777777" w:rsidR="0033537D" w:rsidRDefault="0033537D" w:rsidP="0033537D">
                            <w:pPr>
                              <w:rPr>
                                <w:b/>
                                <w:sz w:val="20"/>
                                <w:szCs w:val="20"/>
                                <w:u w:val="single"/>
                              </w:rPr>
                            </w:pPr>
                          </w:p>
                          <w:p w14:paraId="6068A794" w14:textId="77777777" w:rsidR="0033537D" w:rsidRDefault="0033537D" w:rsidP="0033537D">
                            <w:pPr>
                              <w:rPr>
                                <w:b/>
                                <w:sz w:val="20"/>
                                <w:szCs w:val="20"/>
                                <w:u w:val="single"/>
                              </w:rPr>
                            </w:pPr>
                          </w:p>
                          <w:p w14:paraId="29F1D4B3" w14:textId="77777777" w:rsidR="0033537D" w:rsidRDefault="0033537D" w:rsidP="0033537D">
                            <w:pPr>
                              <w:rPr>
                                <w:b/>
                                <w:sz w:val="20"/>
                                <w:szCs w:val="20"/>
                                <w:u w:val="single"/>
                              </w:rPr>
                            </w:pPr>
                          </w:p>
                          <w:p w14:paraId="3D799B23" w14:textId="77777777" w:rsidR="0033537D" w:rsidRDefault="0033537D" w:rsidP="0033537D">
                            <w:pPr>
                              <w:rPr>
                                <w:b/>
                                <w:sz w:val="20"/>
                                <w:szCs w:val="20"/>
                                <w:u w:val="single"/>
                              </w:rPr>
                            </w:pPr>
                          </w:p>
                          <w:p w14:paraId="7D416BD2" w14:textId="77777777" w:rsidR="0033537D" w:rsidRDefault="0033537D" w:rsidP="0033537D">
                            <w:pPr>
                              <w:rPr>
                                <w:b/>
                                <w:sz w:val="20"/>
                                <w:szCs w:val="20"/>
                                <w:u w:val="single"/>
                              </w:rPr>
                            </w:pPr>
                          </w:p>
                          <w:p w14:paraId="51D25CE3" w14:textId="77777777" w:rsidR="0033537D" w:rsidRDefault="0033537D" w:rsidP="0033537D">
                            <w:pPr>
                              <w:rPr>
                                <w:b/>
                                <w:sz w:val="20"/>
                                <w:szCs w:val="20"/>
                                <w:u w:val="single"/>
                              </w:rPr>
                            </w:pPr>
                          </w:p>
                          <w:p w14:paraId="0E424536" w14:textId="77777777" w:rsidR="0033537D" w:rsidRPr="00376143" w:rsidRDefault="0033537D" w:rsidP="0033537D">
                            <w:pPr>
                              <w:rPr>
                                <w:b/>
                                <w:sz w:val="20"/>
                                <w:szCs w:val="20"/>
                                <w:u w:val="single"/>
                              </w:rPr>
                            </w:pPr>
                          </w:p>
                          <w:p w14:paraId="1F65ECCE" w14:textId="77777777" w:rsidR="0033537D" w:rsidRDefault="0033537D" w:rsidP="0033537D">
                            <w:pPr>
                              <w:rPr>
                                <w:b/>
                                <w:u w:val="single"/>
                              </w:rPr>
                            </w:pPr>
                            <w:r>
                              <w:rPr>
                                <w:b/>
                                <w:u w:val="single"/>
                              </w:rPr>
                              <w:t>Mathematics</w:t>
                            </w:r>
                          </w:p>
                          <w:p w14:paraId="243A598E" w14:textId="77777777" w:rsidR="0033537D" w:rsidRDefault="0033537D" w:rsidP="0033537D">
                            <w:pPr>
                              <w:rPr>
                                <w:b/>
                                <w:u w:val="single"/>
                              </w:rPr>
                            </w:pPr>
                            <w:r w:rsidRPr="000323E1">
                              <w:rPr>
                                <w:noProof/>
                              </w:rPr>
                              <w:drawing>
                                <wp:inline distT="0" distB="0" distL="0" distR="0" wp14:anchorId="1D6DB2CC" wp14:editId="1470FF79">
                                  <wp:extent cx="3924300" cy="3629025"/>
                                  <wp:effectExtent l="0" t="0" r="0" b="0"/>
                                  <wp:docPr id="1180157991" name="Picture 118015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00" cy="3629025"/>
                                          </a:xfrm>
                                          <a:prstGeom prst="rect">
                                            <a:avLst/>
                                          </a:prstGeom>
                                          <a:noFill/>
                                          <a:ln>
                                            <a:noFill/>
                                          </a:ln>
                                        </pic:spPr>
                                      </pic:pic>
                                    </a:graphicData>
                                  </a:graphic>
                                </wp:inline>
                              </w:drawing>
                            </w:r>
                            <w:r>
                              <w:rPr>
                                <w:b/>
                                <w:u w:val="single"/>
                              </w:rPr>
                              <w:br w:type="textWrapping" w:clear="all"/>
                            </w:r>
                          </w:p>
                          <w:p w14:paraId="6D8A5155" w14:textId="77777777" w:rsidR="0033537D" w:rsidRDefault="0033537D" w:rsidP="0033537D">
                            <w:pPr>
                              <w:rPr>
                                <w:b/>
                                <w:u w:val="single"/>
                              </w:rPr>
                            </w:pPr>
                            <w:r>
                              <w:rPr>
                                <w:b/>
                                <w:u w:val="single"/>
                              </w:rPr>
                              <w:t>Mathematics</w:t>
                            </w:r>
                          </w:p>
                          <w:p w14:paraId="6E5F2549" w14:textId="77777777" w:rsidR="0033537D" w:rsidRDefault="0033537D" w:rsidP="0033537D">
                            <w:pPr>
                              <w:rPr>
                                <w:b/>
                                <w:sz w:val="28"/>
                                <w:u w:val="single"/>
                              </w:rPr>
                            </w:pPr>
                            <w:r w:rsidRPr="00B16945">
                              <w:rPr>
                                <w:sz w:val="20"/>
                                <w:szCs w:val="20"/>
                              </w:rPr>
                              <w:t>Mathematics has</w:t>
                            </w:r>
                            <w:r>
                              <w:rPr>
                                <w:sz w:val="20"/>
                                <w:szCs w:val="20"/>
                              </w:rPr>
                              <w:t xml:space="preserve"> taken a drop in progress this year</w:t>
                            </w:r>
                            <w:r w:rsidRPr="00B16945">
                              <w:rPr>
                                <w:sz w:val="20"/>
                                <w:szCs w:val="20"/>
                              </w:rPr>
                              <w:t xml:space="preserve"> </w:t>
                            </w:r>
                            <w:r>
                              <w:rPr>
                                <w:sz w:val="20"/>
                                <w:szCs w:val="20"/>
                              </w:rPr>
                              <w:t xml:space="preserve">which we have </w:t>
                            </w:r>
                            <w:proofErr w:type="gramStart"/>
                            <w:r>
                              <w:rPr>
                                <w:sz w:val="20"/>
                                <w:szCs w:val="20"/>
                              </w:rPr>
                              <w:t>looked into</w:t>
                            </w:r>
                            <w:proofErr w:type="gramEnd"/>
                            <w:r>
                              <w:rPr>
                                <w:sz w:val="20"/>
                                <w:szCs w:val="20"/>
                              </w:rPr>
                              <w:t xml:space="preserve"> and aim to find a quick solution</w:t>
                            </w:r>
                            <w:r w:rsidRPr="00B16945">
                              <w:rPr>
                                <w:sz w:val="20"/>
                                <w:szCs w:val="20"/>
                              </w:rPr>
                              <w:t>.</w:t>
                            </w:r>
                            <w:r>
                              <w:rPr>
                                <w:sz w:val="20"/>
                                <w:szCs w:val="20"/>
                              </w:rPr>
                              <w:t xml:space="preserve"> We still have a good number of students making above expected progress and these are the students who attend well. </w:t>
                            </w:r>
                            <w:r w:rsidRPr="00B16945">
                              <w:rPr>
                                <w:sz w:val="20"/>
                                <w:szCs w:val="20"/>
                              </w:rPr>
                              <w:t xml:space="preserve"> </w:t>
                            </w:r>
                            <w:r>
                              <w:rPr>
                                <w:sz w:val="20"/>
                                <w:szCs w:val="20"/>
                              </w:rPr>
                              <w:t>L</w:t>
                            </w:r>
                            <w:r w:rsidRPr="00B16945">
                              <w:rPr>
                                <w:sz w:val="20"/>
                                <w:szCs w:val="20"/>
                              </w:rPr>
                              <w:t xml:space="preserve">ow attendance of some learners </w:t>
                            </w:r>
                            <w:r>
                              <w:rPr>
                                <w:sz w:val="20"/>
                                <w:szCs w:val="20"/>
                              </w:rPr>
                              <w:t xml:space="preserve">caused by partially COVID-19 </w:t>
                            </w:r>
                            <w:r w:rsidRPr="00B16945">
                              <w:rPr>
                                <w:sz w:val="20"/>
                                <w:szCs w:val="20"/>
                              </w:rPr>
                              <w:t xml:space="preserve">has had an impact. </w:t>
                            </w:r>
                            <w:r>
                              <w:rPr>
                                <w:sz w:val="20"/>
                                <w:szCs w:val="20"/>
                              </w:rPr>
                              <w:t xml:space="preserve">Key stage 3 has seen a positive rise this year due to stability with teachers. </w:t>
                            </w:r>
                            <w:r w:rsidRPr="00B16945">
                              <w:rPr>
                                <w:sz w:val="20"/>
                                <w:szCs w:val="20"/>
                              </w:rPr>
                              <w:t xml:space="preserve">Key stage 4 </w:t>
                            </w:r>
                            <w:r>
                              <w:rPr>
                                <w:sz w:val="20"/>
                                <w:szCs w:val="20"/>
                              </w:rPr>
                              <w:t xml:space="preserve">attainment is the main area that has taken a </w:t>
                            </w:r>
                            <w:proofErr w:type="gramStart"/>
                            <w:r>
                              <w:rPr>
                                <w:sz w:val="20"/>
                                <w:szCs w:val="20"/>
                              </w:rPr>
                              <w:t>drop</w:t>
                            </w:r>
                            <w:proofErr w:type="gramEnd"/>
                            <w:r>
                              <w:rPr>
                                <w:sz w:val="20"/>
                                <w:szCs w:val="20"/>
                              </w:rPr>
                              <w:t xml:space="preserve"> and this is mostly down to the poorer attendance of a few of the students </w:t>
                            </w:r>
                            <w:proofErr w:type="gramStart"/>
                            <w:r>
                              <w:rPr>
                                <w:sz w:val="20"/>
                                <w:szCs w:val="20"/>
                              </w:rPr>
                              <w:t>and also</w:t>
                            </w:r>
                            <w:proofErr w:type="gramEnd"/>
                            <w:r>
                              <w:rPr>
                                <w:sz w:val="20"/>
                                <w:szCs w:val="20"/>
                              </w:rPr>
                              <w:t xml:space="preserve"> the change in the </w:t>
                            </w:r>
                            <w:proofErr w:type="spellStart"/>
                            <w:r>
                              <w:rPr>
                                <w:sz w:val="20"/>
                                <w:szCs w:val="20"/>
                              </w:rPr>
                              <w:t>iGCSE</w:t>
                            </w:r>
                            <w:proofErr w:type="spellEnd"/>
                            <w:r>
                              <w:rPr>
                                <w:sz w:val="20"/>
                                <w:szCs w:val="20"/>
                              </w:rPr>
                              <w:t xml:space="preserve"> specification where the grade. Another core reason for this dip was our consistent maths lead was absent for much of the summer term with an injury. The attainment was stronger in the Autumn and spring term with the dip in summer causing the figures to look worse for the year. An action plan was created at the beginning of the autumn term to close </w:t>
                            </w:r>
                          </w:p>
                          <w:p w14:paraId="532641A7" w14:textId="77777777" w:rsidR="0033537D" w:rsidRDefault="0033537D" w:rsidP="003353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C1878" id="_x0000_s1033" type="#_x0000_t202" style="position:absolute;margin-left:251.25pt;margin-top:16.65pt;width:261pt;height:265.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" stroked="f">
                <v:textbox>
                  <w:txbxContent>
                    <w:p w14:paraId="1C00ACA1" w14:textId="0BABE039" w:rsidR="0033537D" w:rsidRDefault="00854E07" w:rsidP="0033537D">
                      <w:pPr>
                        <w:rPr>
                          <w:sz w:val="20"/>
                          <w:szCs w:val="20"/>
                        </w:rPr>
                      </w:pPr>
                      <w:r>
                        <w:rPr>
                          <w:sz w:val="20"/>
                          <w:szCs w:val="20"/>
                        </w:rPr>
                        <w:t xml:space="preserve">Music progress this year has been </w:t>
                      </w:r>
                      <w:r w:rsidR="009A6A02">
                        <w:rPr>
                          <w:sz w:val="20"/>
                          <w:szCs w:val="20"/>
                        </w:rPr>
                        <w:t>even better than the excellent year before</w:t>
                      </w:r>
                      <w:r>
                        <w:rPr>
                          <w:sz w:val="20"/>
                          <w:szCs w:val="20"/>
                        </w:rPr>
                        <w:t>. The subject has reached targets for both expected and above expected progress</w:t>
                      </w:r>
                      <w:r w:rsidR="00B969D8">
                        <w:rPr>
                          <w:sz w:val="20"/>
                          <w:szCs w:val="20"/>
                        </w:rPr>
                        <w:t xml:space="preserve">. This subject </w:t>
                      </w:r>
                      <w:r w:rsidR="00B8334C">
                        <w:rPr>
                          <w:sz w:val="20"/>
                          <w:szCs w:val="20"/>
                        </w:rPr>
                        <w:t xml:space="preserve">has had </w:t>
                      </w:r>
                      <w:r w:rsidR="00F9055E">
                        <w:rPr>
                          <w:sz w:val="20"/>
                          <w:szCs w:val="20"/>
                        </w:rPr>
                        <w:t>87</w:t>
                      </w:r>
                      <w:proofErr w:type="gramStart"/>
                      <w:r w:rsidR="00363CA9">
                        <w:rPr>
                          <w:sz w:val="20"/>
                          <w:szCs w:val="20"/>
                        </w:rPr>
                        <w:t xml:space="preserve">% </w:t>
                      </w:r>
                      <w:r w:rsidR="00FD1ED4">
                        <w:rPr>
                          <w:sz w:val="20"/>
                          <w:szCs w:val="20"/>
                        </w:rPr>
                        <w:t xml:space="preserve"> ma</w:t>
                      </w:r>
                      <w:r w:rsidR="00E52EFE">
                        <w:rPr>
                          <w:sz w:val="20"/>
                          <w:szCs w:val="20"/>
                        </w:rPr>
                        <w:t>ke</w:t>
                      </w:r>
                      <w:proofErr w:type="gramEnd"/>
                      <w:r w:rsidR="00FD1ED4">
                        <w:rPr>
                          <w:sz w:val="20"/>
                          <w:szCs w:val="20"/>
                        </w:rPr>
                        <w:t xml:space="preserve"> expected progress which is up </w:t>
                      </w:r>
                      <w:r w:rsidR="00D73C14">
                        <w:rPr>
                          <w:sz w:val="20"/>
                          <w:szCs w:val="20"/>
                        </w:rPr>
                        <w:t>from 76% last year.</w:t>
                      </w:r>
                      <w:r w:rsidR="00543263">
                        <w:rPr>
                          <w:sz w:val="20"/>
                          <w:szCs w:val="20"/>
                        </w:rPr>
                        <w:t xml:space="preserve"> Above expected progress is slightly down on last year from 41% to 19%. KS3 is the area of school which made the strongest progress.</w:t>
                      </w:r>
                    </w:p>
                    <w:p w14:paraId="60EB598E" w14:textId="77777777" w:rsidR="0033537D" w:rsidRDefault="0033537D" w:rsidP="0033537D">
                      <w:pPr>
                        <w:rPr>
                          <w:b/>
                          <w:sz w:val="20"/>
                          <w:szCs w:val="20"/>
                          <w:u w:val="single"/>
                        </w:rPr>
                      </w:pPr>
                    </w:p>
                    <w:p w14:paraId="3FD777D9" w14:textId="77777777" w:rsidR="0033537D" w:rsidRDefault="0033537D" w:rsidP="0033537D">
                      <w:pPr>
                        <w:rPr>
                          <w:b/>
                          <w:sz w:val="20"/>
                          <w:szCs w:val="20"/>
                          <w:u w:val="single"/>
                        </w:rPr>
                      </w:pPr>
                    </w:p>
                    <w:p w14:paraId="481DA2D0" w14:textId="77777777" w:rsidR="0033537D" w:rsidRDefault="0033537D" w:rsidP="0033537D">
                      <w:pPr>
                        <w:rPr>
                          <w:b/>
                          <w:sz w:val="20"/>
                          <w:szCs w:val="20"/>
                          <w:u w:val="single"/>
                        </w:rPr>
                      </w:pPr>
                    </w:p>
                    <w:p w14:paraId="33FBDD61" w14:textId="77777777" w:rsidR="0033537D" w:rsidRDefault="0033537D" w:rsidP="0033537D">
                      <w:pPr>
                        <w:rPr>
                          <w:b/>
                          <w:sz w:val="20"/>
                          <w:szCs w:val="20"/>
                          <w:u w:val="single"/>
                        </w:rPr>
                      </w:pPr>
                    </w:p>
                    <w:p w14:paraId="6068A794" w14:textId="77777777" w:rsidR="0033537D" w:rsidRDefault="0033537D" w:rsidP="0033537D">
                      <w:pPr>
                        <w:rPr>
                          <w:b/>
                          <w:sz w:val="20"/>
                          <w:szCs w:val="20"/>
                          <w:u w:val="single"/>
                        </w:rPr>
                      </w:pPr>
                    </w:p>
                    <w:p w14:paraId="29F1D4B3" w14:textId="77777777" w:rsidR="0033537D" w:rsidRDefault="0033537D" w:rsidP="0033537D">
                      <w:pPr>
                        <w:rPr>
                          <w:b/>
                          <w:sz w:val="20"/>
                          <w:szCs w:val="20"/>
                          <w:u w:val="single"/>
                        </w:rPr>
                      </w:pPr>
                    </w:p>
                    <w:p w14:paraId="3D799B23" w14:textId="77777777" w:rsidR="0033537D" w:rsidRDefault="0033537D" w:rsidP="0033537D">
                      <w:pPr>
                        <w:rPr>
                          <w:b/>
                          <w:sz w:val="20"/>
                          <w:szCs w:val="20"/>
                          <w:u w:val="single"/>
                        </w:rPr>
                      </w:pPr>
                    </w:p>
                    <w:p w14:paraId="7D416BD2" w14:textId="77777777" w:rsidR="0033537D" w:rsidRDefault="0033537D" w:rsidP="0033537D">
                      <w:pPr>
                        <w:rPr>
                          <w:b/>
                          <w:sz w:val="20"/>
                          <w:szCs w:val="20"/>
                          <w:u w:val="single"/>
                        </w:rPr>
                      </w:pPr>
                    </w:p>
                    <w:p w14:paraId="51D25CE3" w14:textId="77777777" w:rsidR="0033537D" w:rsidRDefault="0033537D" w:rsidP="0033537D">
                      <w:pPr>
                        <w:rPr>
                          <w:b/>
                          <w:sz w:val="20"/>
                          <w:szCs w:val="20"/>
                          <w:u w:val="single"/>
                        </w:rPr>
                      </w:pPr>
                    </w:p>
                    <w:p w14:paraId="0E424536" w14:textId="77777777" w:rsidR="0033537D" w:rsidRPr="00376143" w:rsidRDefault="0033537D" w:rsidP="0033537D">
                      <w:pPr>
                        <w:rPr>
                          <w:b/>
                          <w:sz w:val="20"/>
                          <w:szCs w:val="20"/>
                          <w:u w:val="single"/>
                        </w:rPr>
                      </w:pPr>
                    </w:p>
                    <w:p w14:paraId="1F65ECCE" w14:textId="77777777" w:rsidR="0033537D" w:rsidRDefault="0033537D" w:rsidP="0033537D">
                      <w:pPr>
                        <w:rPr>
                          <w:b/>
                          <w:u w:val="single"/>
                        </w:rPr>
                      </w:pPr>
                      <w:r>
                        <w:rPr>
                          <w:b/>
                          <w:u w:val="single"/>
                        </w:rPr>
                        <w:t>Mathematics</w:t>
                      </w:r>
                    </w:p>
                    <w:p w14:paraId="243A598E" w14:textId="77777777" w:rsidR="0033537D" w:rsidRDefault="0033537D" w:rsidP="0033537D">
                      <w:pPr>
                        <w:rPr>
                          <w:b/>
                          <w:u w:val="single"/>
                        </w:rPr>
                      </w:pPr>
                      <w:r w:rsidRPr="000323E1">
                        <w:rPr>
                          <w:noProof/>
                        </w:rPr>
                        <w:drawing>
                          <wp:inline distT="0" distB="0" distL="0" distR="0" wp14:anchorId="1D6DB2CC" wp14:editId="1470FF79">
                            <wp:extent cx="3924300" cy="3629025"/>
                            <wp:effectExtent l="0" t="0" r="0" b="0"/>
                            <wp:docPr id="1180157991" name="Picture 118015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00" cy="3629025"/>
                                    </a:xfrm>
                                    <a:prstGeom prst="rect">
                                      <a:avLst/>
                                    </a:prstGeom>
                                    <a:noFill/>
                                    <a:ln>
                                      <a:noFill/>
                                    </a:ln>
                                  </pic:spPr>
                                </pic:pic>
                              </a:graphicData>
                            </a:graphic>
                          </wp:inline>
                        </w:drawing>
                      </w:r>
                      <w:r>
                        <w:rPr>
                          <w:b/>
                          <w:u w:val="single"/>
                        </w:rPr>
                        <w:br w:type="textWrapping" w:clear="all"/>
                      </w:r>
                    </w:p>
                    <w:p w14:paraId="6D8A5155" w14:textId="77777777" w:rsidR="0033537D" w:rsidRDefault="0033537D" w:rsidP="0033537D">
                      <w:pPr>
                        <w:rPr>
                          <w:b/>
                          <w:u w:val="single"/>
                        </w:rPr>
                      </w:pPr>
                      <w:r>
                        <w:rPr>
                          <w:b/>
                          <w:u w:val="single"/>
                        </w:rPr>
                        <w:t>Mathematics</w:t>
                      </w:r>
                    </w:p>
                    <w:p w14:paraId="6E5F2549" w14:textId="77777777" w:rsidR="0033537D" w:rsidRDefault="0033537D" w:rsidP="0033537D">
                      <w:pPr>
                        <w:rPr>
                          <w:b/>
                          <w:sz w:val="28"/>
                          <w:u w:val="single"/>
                        </w:rPr>
                      </w:pPr>
                      <w:r w:rsidRPr="00B16945">
                        <w:rPr>
                          <w:sz w:val="20"/>
                          <w:szCs w:val="20"/>
                        </w:rPr>
                        <w:t>Mathematics has</w:t>
                      </w:r>
                      <w:r>
                        <w:rPr>
                          <w:sz w:val="20"/>
                          <w:szCs w:val="20"/>
                        </w:rPr>
                        <w:t xml:space="preserve"> taken a drop in progress this year</w:t>
                      </w:r>
                      <w:r w:rsidRPr="00B16945">
                        <w:rPr>
                          <w:sz w:val="20"/>
                          <w:szCs w:val="20"/>
                        </w:rPr>
                        <w:t xml:space="preserve"> </w:t>
                      </w:r>
                      <w:r>
                        <w:rPr>
                          <w:sz w:val="20"/>
                          <w:szCs w:val="20"/>
                        </w:rPr>
                        <w:t xml:space="preserve">which we have </w:t>
                      </w:r>
                      <w:proofErr w:type="gramStart"/>
                      <w:r>
                        <w:rPr>
                          <w:sz w:val="20"/>
                          <w:szCs w:val="20"/>
                        </w:rPr>
                        <w:t>looked into</w:t>
                      </w:r>
                      <w:proofErr w:type="gramEnd"/>
                      <w:r>
                        <w:rPr>
                          <w:sz w:val="20"/>
                          <w:szCs w:val="20"/>
                        </w:rPr>
                        <w:t xml:space="preserve"> and aim to find a quick solution</w:t>
                      </w:r>
                      <w:r w:rsidRPr="00B16945">
                        <w:rPr>
                          <w:sz w:val="20"/>
                          <w:szCs w:val="20"/>
                        </w:rPr>
                        <w:t>.</w:t>
                      </w:r>
                      <w:r>
                        <w:rPr>
                          <w:sz w:val="20"/>
                          <w:szCs w:val="20"/>
                        </w:rPr>
                        <w:t xml:space="preserve"> We still have a good number of students making above expected progress and these are the students who attend well. </w:t>
                      </w:r>
                      <w:r w:rsidRPr="00B16945">
                        <w:rPr>
                          <w:sz w:val="20"/>
                          <w:szCs w:val="20"/>
                        </w:rPr>
                        <w:t xml:space="preserve"> </w:t>
                      </w:r>
                      <w:r>
                        <w:rPr>
                          <w:sz w:val="20"/>
                          <w:szCs w:val="20"/>
                        </w:rPr>
                        <w:t>L</w:t>
                      </w:r>
                      <w:r w:rsidRPr="00B16945">
                        <w:rPr>
                          <w:sz w:val="20"/>
                          <w:szCs w:val="20"/>
                        </w:rPr>
                        <w:t xml:space="preserve">ow attendance of some learners </w:t>
                      </w:r>
                      <w:r>
                        <w:rPr>
                          <w:sz w:val="20"/>
                          <w:szCs w:val="20"/>
                        </w:rPr>
                        <w:t xml:space="preserve">caused by partially COVID-19 </w:t>
                      </w:r>
                      <w:r w:rsidRPr="00B16945">
                        <w:rPr>
                          <w:sz w:val="20"/>
                          <w:szCs w:val="20"/>
                        </w:rPr>
                        <w:t xml:space="preserve">has had an impact. </w:t>
                      </w:r>
                      <w:r>
                        <w:rPr>
                          <w:sz w:val="20"/>
                          <w:szCs w:val="20"/>
                        </w:rPr>
                        <w:t xml:space="preserve">Key stage 3 has seen a positive rise this year due to stability with teachers. </w:t>
                      </w:r>
                      <w:r w:rsidRPr="00B16945">
                        <w:rPr>
                          <w:sz w:val="20"/>
                          <w:szCs w:val="20"/>
                        </w:rPr>
                        <w:t xml:space="preserve">Key stage 4 </w:t>
                      </w:r>
                      <w:r>
                        <w:rPr>
                          <w:sz w:val="20"/>
                          <w:szCs w:val="20"/>
                        </w:rPr>
                        <w:t xml:space="preserve">attainment is the main area that has taken a </w:t>
                      </w:r>
                      <w:proofErr w:type="gramStart"/>
                      <w:r>
                        <w:rPr>
                          <w:sz w:val="20"/>
                          <w:szCs w:val="20"/>
                        </w:rPr>
                        <w:t>drop</w:t>
                      </w:r>
                      <w:proofErr w:type="gramEnd"/>
                      <w:r>
                        <w:rPr>
                          <w:sz w:val="20"/>
                          <w:szCs w:val="20"/>
                        </w:rPr>
                        <w:t xml:space="preserve"> and this is mostly down to the poorer attendance of a few of the students </w:t>
                      </w:r>
                      <w:proofErr w:type="gramStart"/>
                      <w:r>
                        <w:rPr>
                          <w:sz w:val="20"/>
                          <w:szCs w:val="20"/>
                        </w:rPr>
                        <w:t>and also</w:t>
                      </w:r>
                      <w:proofErr w:type="gramEnd"/>
                      <w:r>
                        <w:rPr>
                          <w:sz w:val="20"/>
                          <w:szCs w:val="20"/>
                        </w:rPr>
                        <w:t xml:space="preserve"> the change in the </w:t>
                      </w:r>
                      <w:proofErr w:type="spellStart"/>
                      <w:r>
                        <w:rPr>
                          <w:sz w:val="20"/>
                          <w:szCs w:val="20"/>
                        </w:rPr>
                        <w:t>iGCSE</w:t>
                      </w:r>
                      <w:proofErr w:type="spellEnd"/>
                      <w:r>
                        <w:rPr>
                          <w:sz w:val="20"/>
                          <w:szCs w:val="20"/>
                        </w:rPr>
                        <w:t xml:space="preserve"> specification where the grade. Another core reason for this dip was our consistent maths lead was absent for much of the summer term with an injury. The attainment was stronger in the Autumn and spring term with the dip in summer causing the figures to look worse for the year. An action plan was created at the beginning of the autumn term to close </w:t>
                      </w:r>
                    </w:p>
                    <w:p w14:paraId="532641A7" w14:textId="77777777" w:rsidR="0033537D" w:rsidRDefault="0033537D" w:rsidP="0033537D"/>
                  </w:txbxContent>
                </v:textbox>
                <w10:wrap type="square" anchorx="margin"/>
              </v:shape>
            </w:pict>
          </mc:Fallback>
        </mc:AlternateContent>
      </w:r>
      <w:r>
        <w:rPr>
          <w:b/>
          <w:sz w:val="28"/>
          <w:u w:val="single"/>
        </w:rPr>
        <w:t>Music</w:t>
      </w:r>
    </w:p>
    <w:p w14:paraId="45AA80A7" w14:textId="659DE5ED" w:rsidR="00293AFB" w:rsidRDefault="00080139" w:rsidP="00417EA1">
      <w:pPr>
        <w:rPr>
          <w:b/>
          <w:sz w:val="28"/>
          <w:u w:val="single"/>
        </w:rPr>
      </w:pPr>
      <w:r w:rsidRPr="00080139">
        <w:drawing>
          <wp:inline distT="0" distB="0" distL="0" distR="0" wp14:anchorId="0D3BE883" wp14:editId="2B3A0B13">
            <wp:extent cx="2784283" cy="8657590"/>
            <wp:effectExtent l="0" t="0" r="0" b="0"/>
            <wp:docPr id="514523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90343" cy="8676432"/>
                    </a:xfrm>
                    <a:prstGeom prst="rect">
                      <a:avLst/>
                    </a:prstGeom>
                    <a:noFill/>
                    <a:ln>
                      <a:noFill/>
                    </a:ln>
                  </pic:spPr>
                </pic:pic>
              </a:graphicData>
            </a:graphic>
          </wp:inline>
        </w:drawing>
      </w:r>
    </w:p>
    <w:p w14:paraId="3B7A5D4B" w14:textId="2C1FDC37" w:rsidR="00293AFB" w:rsidRDefault="00293AFB" w:rsidP="00293AFB">
      <w:pPr>
        <w:rPr>
          <w:b/>
          <w:sz w:val="28"/>
          <w:u w:val="single"/>
        </w:rPr>
      </w:pPr>
      <w:r w:rsidRPr="00EF633A">
        <w:rPr>
          <w:b/>
          <w:noProof/>
          <w:u w:val="single"/>
        </w:rPr>
        <mc:AlternateContent>
          <mc:Choice Requires="wps">
            <w:drawing>
              <wp:anchor distT="45720" distB="45720" distL="114300" distR="114300" simplePos="0" relativeHeight="251658246" behindDoc="0" locked="0" layoutInCell="1" allowOverlap="1" wp14:anchorId="6059D213" wp14:editId="5D4FE59F">
                <wp:simplePos x="0" y="0"/>
                <wp:positionH relativeFrom="margin">
                  <wp:posOffset>3190875</wp:posOffset>
                </wp:positionH>
                <wp:positionV relativeFrom="paragraph">
                  <wp:posOffset>211455</wp:posOffset>
                </wp:positionV>
                <wp:extent cx="3314700" cy="3371850"/>
                <wp:effectExtent l="0" t="0" r="0" b="0"/>
                <wp:wrapSquare wrapText="bothSides"/>
                <wp:docPr id="1085816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371850"/>
                        </a:xfrm>
                        <a:prstGeom prst="rect">
                          <a:avLst/>
                        </a:prstGeom>
                        <a:solidFill>
                          <a:srgbClr val="FFFFFF"/>
                        </a:solidFill>
                        <a:ln w="9525">
                          <a:noFill/>
                          <a:miter lim="800000"/>
                          <a:headEnd/>
                          <a:tailEnd/>
                        </a:ln>
                      </wps:spPr>
                      <wps:txbx>
                        <w:txbxContent>
                          <w:p w14:paraId="42B44ECB" w14:textId="5C0EF47E" w:rsidR="00293AFB" w:rsidRDefault="004A4525" w:rsidP="00293AFB">
                            <w:pPr>
                              <w:rPr>
                                <w:sz w:val="20"/>
                                <w:szCs w:val="20"/>
                              </w:rPr>
                            </w:pPr>
                            <w:r>
                              <w:rPr>
                                <w:sz w:val="20"/>
                                <w:szCs w:val="20"/>
                              </w:rPr>
                              <w:t xml:space="preserve">Art has </w:t>
                            </w:r>
                            <w:r w:rsidR="00167C96">
                              <w:rPr>
                                <w:sz w:val="20"/>
                                <w:szCs w:val="20"/>
                              </w:rPr>
                              <w:t xml:space="preserve">gone from </w:t>
                            </w:r>
                            <w:proofErr w:type="gramStart"/>
                            <w:r w:rsidR="00167C96">
                              <w:rPr>
                                <w:sz w:val="20"/>
                                <w:szCs w:val="20"/>
                              </w:rPr>
                              <w:t>strength to strength</w:t>
                            </w:r>
                            <w:proofErr w:type="gramEnd"/>
                            <w:r w:rsidR="00167C96">
                              <w:rPr>
                                <w:sz w:val="20"/>
                                <w:szCs w:val="20"/>
                              </w:rPr>
                              <w:t xml:space="preserve"> year on year</w:t>
                            </w:r>
                            <w:r w:rsidR="003B548F">
                              <w:rPr>
                                <w:sz w:val="20"/>
                                <w:szCs w:val="20"/>
                              </w:rPr>
                              <w:t xml:space="preserve">. Last year 81% made expected progress. This </w:t>
                            </w:r>
                            <w:r w:rsidR="00BC6BC4">
                              <w:rPr>
                                <w:sz w:val="20"/>
                                <w:szCs w:val="20"/>
                              </w:rPr>
                              <w:t xml:space="preserve">has risen by 10% to 91% this year. </w:t>
                            </w:r>
                            <w:r w:rsidR="00CC24C8">
                              <w:rPr>
                                <w:sz w:val="20"/>
                                <w:szCs w:val="20"/>
                              </w:rPr>
                              <w:t xml:space="preserve">The outstanding </w:t>
                            </w:r>
                            <w:r w:rsidR="00A00ACD">
                              <w:rPr>
                                <w:sz w:val="20"/>
                                <w:szCs w:val="20"/>
                              </w:rPr>
                              <w:t>figure is 77% made above expected progress</w:t>
                            </w:r>
                            <w:r w:rsidR="00790313">
                              <w:rPr>
                                <w:sz w:val="20"/>
                                <w:szCs w:val="20"/>
                              </w:rPr>
                              <w:t>. With all students in kS2 making above expec</w:t>
                            </w:r>
                            <w:r w:rsidR="009C0285">
                              <w:rPr>
                                <w:sz w:val="20"/>
                                <w:szCs w:val="20"/>
                              </w:rPr>
                              <w:t>ted progress.</w:t>
                            </w:r>
                          </w:p>
                          <w:p w14:paraId="1A3FA614" w14:textId="77777777" w:rsidR="00293AFB" w:rsidRDefault="00293AFB" w:rsidP="00293AFB">
                            <w:pPr>
                              <w:rPr>
                                <w:sz w:val="20"/>
                                <w:szCs w:val="20"/>
                              </w:rPr>
                            </w:pPr>
                          </w:p>
                          <w:p w14:paraId="16D30910" w14:textId="77777777" w:rsidR="00293AFB" w:rsidRDefault="00293AFB" w:rsidP="00293AFB">
                            <w:pPr>
                              <w:rPr>
                                <w:b/>
                                <w:sz w:val="20"/>
                                <w:szCs w:val="20"/>
                                <w:u w:val="single"/>
                              </w:rPr>
                            </w:pPr>
                          </w:p>
                          <w:p w14:paraId="390F5C57" w14:textId="77777777" w:rsidR="00293AFB" w:rsidRDefault="00293AFB" w:rsidP="00293AFB">
                            <w:pPr>
                              <w:rPr>
                                <w:b/>
                                <w:sz w:val="20"/>
                                <w:szCs w:val="20"/>
                                <w:u w:val="single"/>
                              </w:rPr>
                            </w:pPr>
                          </w:p>
                          <w:p w14:paraId="1D5651EB" w14:textId="77777777" w:rsidR="00293AFB" w:rsidRDefault="00293AFB" w:rsidP="00293AFB">
                            <w:pPr>
                              <w:rPr>
                                <w:b/>
                                <w:sz w:val="20"/>
                                <w:szCs w:val="20"/>
                                <w:u w:val="single"/>
                              </w:rPr>
                            </w:pPr>
                          </w:p>
                          <w:p w14:paraId="139175D2" w14:textId="77777777" w:rsidR="00293AFB" w:rsidRDefault="00293AFB" w:rsidP="00293AFB">
                            <w:pPr>
                              <w:rPr>
                                <w:b/>
                                <w:sz w:val="20"/>
                                <w:szCs w:val="20"/>
                                <w:u w:val="single"/>
                              </w:rPr>
                            </w:pPr>
                          </w:p>
                          <w:p w14:paraId="4E61BDC6" w14:textId="77777777" w:rsidR="00293AFB" w:rsidRDefault="00293AFB" w:rsidP="00293AFB">
                            <w:pPr>
                              <w:rPr>
                                <w:b/>
                                <w:sz w:val="20"/>
                                <w:szCs w:val="20"/>
                                <w:u w:val="single"/>
                              </w:rPr>
                            </w:pPr>
                          </w:p>
                          <w:p w14:paraId="16BA2F85" w14:textId="77777777" w:rsidR="00293AFB" w:rsidRDefault="00293AFB" w:rsidP="00293AFB">
                            <w:pPr>
                              <w:rPr>
                                <w:b/>
                                <w:sz w:val="20"/>
                                <w:szCs w:val="20"/>
                                <w:u w:val="single"/>
                              </w:rPr>
                            </w:pPr>
                          </w:p>
                          <w:p w14:paraId="7FBDCBF1" w14:textId="77777777" w:rsidR="00293AFB" w:rsidRDefault="00293AFB" w:rsidP="00293AFB">
                            <w:pPr>
                              <w:rPr>
                                <w:b/>
                                <w:sz w:val="20"/>
                                <w:szCs w:val="20"/>
                                <w:u w:val="single"/>
                              </w:rPr>
                            </w:pPr>
                          </w:p>
                          <w:p w14:paraId="2F45D975" w14:textId="77777777" w:rsidR="00293AFB" w:rsidRDefault="00293AFB" w:rsidP="00293AFB">
                            <w:pPr>
                              <w:rPr>
                                <w:b/>
                                <w:sz w:val="20"/>
                                <w:szCs w:val="20"/>
                                <w:u w:val="single"/>
                              </w:rPr>
                            </w:pPr>
                          </w:p>
                          <w:p w14:paraId="25B42F8D" w14:textId="77777777" w:rsidR="00293AFB" w:rsidRDefault="00293AFB" w:rsidP="00293AFB">
                            <w:pPr>
                              <w:rPr>
                                <w:b/>
                                <w:sz w:val="20"/>
                                <w:szCs w:val="20"/>
                                <w:u w:val="single"/>
                              </w:rPr>
                            </w:pPr>
                          </w:p>
                          <w:p w14:paraId="0C910A18" w14:textId="77777777" w:rsidR="00293AFB" w:rsidRPr="00376143" w:rsidRDefault="00293AFB" w:rsidP="00293AFB">
                            <w:pPr>
                              <w:rPr>
                                <w:b/>
                                <w:sz w:val="20"/>
                                <w:szCs w:val="20"/>
                                <w:u w:val="single"/>
                              </w:rPr>
                            </w:pPr>
                          </w:p>
                          <w:p w14:paraId="333CF457" w14:textId="77777777" w:rsidR="00293AFB" w:rsidRDefault="00293AFB" w:rsidP="00293AFB">
                            <w:pPr>
                              <w:rPr>
                                <w:b/>
                                <w:u w:val="single"/>
                              </w:rPr>
                            </w:pPr>
                            <w:r>
                              <w:rPr>
                                <w:b/>
                                <w:u w:val="single"/>
                              </w:rPr>
                              <w:t>Mathematics</w:t>
                            </w:r>
                          </w:p>
                          <w:p w14:paraId="44767B3B" w14:textId="77777777" w:rsidR="00293AFB" w:rsidRDefault="00293AFB" w:rsidP="00293AFB">
                            <w:pPr>
                              <w:rPr>
                                <w:b/>
                                <w:u w:val="single"/>
                              </w:rPr>
                            </w:pPr>
                            <w:r w:rsidRPr="000323E1">
                              <w:rPr>
                                <w:noProof/>
                              </w:rPr>
                              <w:drawing>
                                <wp:inline distT="0" distB="0" distL="0" distR="0" wp14:anchorId="32EE77CC" wp14:editId="01768935">
                                  <wp:extent cx="3924300" cy="3629025"/>
                                  <wp:effectExtent l="0" t="0" r="0" b="0"/>
                                  <wp:docPr id="775761140" name="Picture 77576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00" cy="3629025"/>
                                          </a:xfrm>
                                          <a:prstGeom prst="rect">
                                            <a:avLst/>
                                          </a:prstGeom>
                                          <a:noFill/>
                                          <a:ln>
                                            <a:noFill/>
                                          </a:ln>
                                        </pic:spPr>
                                      </pic:pic>
                                    </a:graphicData>
                                  </a:graphic>
                                </wp:inline>
                              </w:drawing>
                            </w:r>
                            <w:r>
                              <w:rPr>
                                <w:b/>
                                <w:u w:val="single"/>
                              </w:rPr>
                              <w:br w:type="textWrapping" w:clear="all"/>
                            </w:r>
                          </w:p>
                          <w:p w14:paraId="1062672B" w14:textId="77777777" w:rsidR="00293AFB" w:rsidRDefault="00293AFB" w:rsidP="00293AFB">
                            <w:pPr>
                              <w:rPr>
                                <w:b/>
                                <w:u w:val="single"/>
                              </w:rPr>
                            </w:pPr>
                            <w:r>
                              <w:rPr>
                                <w:b/>
                                <w:u w:val="single"/>
                              </w:rPr>
                              <w:t>Mathematics</w:t>
                            </w:r>
                          </w:p>
                          <w:p w14:paraId="2A1CA335" w14:textId="77777777" w:rsidR="00293AFB" w:rsidRDefault="00293AFB" w:rsidP="00293AFB">
                            <w:pPr>
                              <w:rPr>
                                <w:b/>
                                <w:sz w:val="28"/>
                                <w:u w:val="single"/>
                              </w:rPr>
                            </w:pPr>
                            <w:r w:rsidRPr="00B16945">
                              <w:rPr>
                                <w:sz w:val="20"/>
                                <w:szCs w:val="20"/>
                              </w:rPr>
                              <w:t>Mathematics has</w:t>
                            </w:r>
                            <w:r>
                              <w:rPr>
                                <w:sz w:val="20"/>
                                <w:szCs w:val="20"/>
                              </w:rPr>
                              <w:t xml:space="preserve"> taken a drop in progress this year</w:t>
                            </w:r>
                            <w:r w:rsidRPr="00B16945">
                              <w:rPr>
                                <w:sz w:val="20"/>
                                <w:szCs w:val="20"/>
                              </w:rPr>
                              <w:t xml:space="preserve"> </w:t>
                            </w:r>
                            <w:r>
                              <w:rPr>
                                <w:sz w:val="20"/>
                                <w:szCs w:val="20"/>
                              </w:rPr>
                              <w:t xml:space="preserve">which we have </w:t>
                            </w:r>
                            <w:proofErr w:type="gramStart"/>
                            <w:r>
                              <w:rPr>
                                <w:sz w:val="20"/>
                                <w:szCs w:val="20"/>
                              </w:rPr>
                              <w:t>looked into</w:t>
                            </w:r>
                            <w:proofErr w:type="gramEnd"/>
                            <w:r>
                              <w:rPr>
                                <w:sz w:val="20"/>
                                <w:szCs w:val="20"/>
                              </w:rPr>
                              <w:t xml:space="preserve"> and aim to find a quick solution</w:t>
                            </w:r>
                            <w:r w:rsidRPr="00B16945">
                              <w:rPr>
                                <w:sz w:val="20"/>
                                <w:szCs w:val="20"/>
                              </w:rPr>
                              <w:t>.</w:t>
                            </w:r>
                            <w:r>
                              <w:rPr>
                                <w:sz w:val="20"/>
                                <w:szCs w:val="20"/>
                              </w:rPr>
                              <w:t xml:space="preserve"> We still have a good number of students making above expected progress and these are the students who attend well. </w:t>
                            </w:r>
                            <w:r w:rsidRPr="00B16945">
                              <w:rPr>
                                <w:sz w:val="20"/>
                                <w:szCs w:val="20"/>
                              </w:rPr>
                              <w:t xml:space="preserve"> </w:t>
                            </w:r>
                            <w:r>
                              <w:rPr>
                                <w:sz w:val="20"/>
                                <w:szCs w:val="20"/>
                              </w:rPr>
                              <w:t>L</w:t>
                            </w:r>
                            <w:r w:rsidRPr="00B16945">
                              <w:rPr>
                                <w:sz w:val="20"/>
                                <w:szCs w:val="20"/>
                              </w:rPr>
                              <w:t xml:space="preserve">ow attendance of some learners </w:t>
                            </w:r>
                            <w:r>
                              <w:rPr>
                                <w:sz w:val="20"/>
                                <w:szCs w:val="20"/>
                              </w:rPr>
                              <w:t xml:space="preserve">caused by partially COVID-19 </w:t>
                            </w:r>
                            <w:r w:rsidRPr="00B16945">
                              <w:rPr>
                                <w:sz w:val="20"/>
                                <w:szCs w:val="20"/>
                              </w:rPr>
                              <w:t xml:space="preserve">has had an impact. </w:t>
                            </w:r>
                            <w:r>
                              <w:rPr>
                                <w:sz w:val="20"/>
                                <w:szCs w:val="20"/>
                              </w:rPr>
                              <w:t xml:space="preserve">Key stage 3 has seen a positive rise this year due to stability with teachers. </w:t>
                            </w:r>
                            <w:r w:rsidRPr="00B16945">
                              <w:rPr>
                                <w:sz w:val="20"/>
                                <w:szCs w:val="20"/>
                              </w:rPr>
                              <w:t xml:space="preserve">Key stage 4 </w:t>
                            </w:r>
                            <w:r>
                              <w:rPr>
                                <w:sz w:val="20"/>
                                <w:szCs w:val="20"/>
                              </w:rPr>
                              <w:t xml:space="preserve">attainment is the main area that has taken a </w:t>
                            </w:r>
                            <w:proofErr w:type="gramStart"/>
                            <w:r>
                              <w:rPr>
                                <w:sz w:val="20"/>
                                <w:szCs w:val="20"/>
                              </w:rPr>
                              <w:t>drop</w:t>
                            </w:r>
                            <w:proofErr w:type="gramEnd"/>
                            <w:r>
                              <w:rPr>
                                <w:sz w:val="20"/>
                                <w:szCs w:val="20"/>
                              </w:rPr>
                              <w:t xml:space="preserve"> and this is mostly down to the poorer attendance of a few of the students </w:t>
                            </w:r>
                            <w:proofErr w:type="gramStart"/>
                            <w:r>
                              <w:rPr>
                                <w:sz w:val="20"/>
                                <w:szCs w:val="20"/>
                              </w:rPr>
                              <w:t>and also</w:t>
                            </w:r>
                            <w:proofErr w:type="gramEnd"/>
                            <w:r>
                              <w:rPr>
                                <w:sz w:val="20"/>
                                <w:szCs w:val="20"/>
                              </w:rPr>
                              <w:t xml:space="preserve"> the change in the </w:t>
                            </w:r>
                            <w:proofErr w:type="spellStart"/>
                            <w:r>
                              <w:rPr>
                                <w:sz w:val="20"/>
                                <w:szCs w:val="20"/>
                              </w:rPr>
                              <w:t>iGCSE</w:t>
                            </w:r>
                            <w:proofErr w:type="spellEnd"/>
                            <w:r>
                              <w:rPr>
                                <w:sz w:val="20"/>
                                <w:szCs w:val="20"/>
                              </w:rPr>
                              <w:t xml:space="preserve"> specification where the grade. Another core reason for this dip was our consistent maths lead was absent for much of the summer term with an injury. The attainment was stronger in the Autumn and spring term with the dip in summer causing the figures to look worse for the year. An action plan was created at the beginning of the autumn term to close </w:t>
                            </w:r>
                          </w:p>
                          <w:p w14:paraId="27ADDFC7" w14:textId="77777777" w:rsidR="00293AFB" w:rsidRDefault="00293AFB" w:rsidP="00293A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9D213" id="_x0000_s1034" type="#_x0000_t202" style="position:absolute;margin-left:251.25pt;margin-top:16.65pt;width:261pt;height:265.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" stroked="f">
                <v:textbox>
                  <w:txbxContent>
                    <w:p w14:paraId="42B44ECB" w14:textId="5C0EF47E" w:rsidR="00293AFB" w:rsidRDefault="004A4525" w:rsidP="00293AFB">
                      <w:pPr>
                        <w:rPr>
                          <w:sz w:val="20"/>
                          <w:szCs w:val="20"/>
                        </w:rPr>
                      </w:pPr>
                      <w:r>
                        <w:rPr>
                          <w:sz w:val="20"/>
                          <w:szCs w:val="20"/>
                        </w:rPr>
                        <w:t xml:space="preserve">Art has </w:t>
                      </w:r>
                      <w:r w:rsidR="00167C96">
                        <w:rPr>
                          <w:sz w:val="20"/>
                          <w:szCs w:val="20"/>
                        </w:rPr>
                        <w:t xml:space="preserve">gone from </w:t>
                      </w:r>
                      <w:proofErr w:type="gramStart"/>
                      <w:r w:rsidR="00167C96">
                        <w:rPr>
                          <w:sz w:val="20"/>
                          <w:szCs w:val="20"/>
                        </w:rPr>
                        <w:t>strength to strength</w:t>
                      </w:r>
                      <w:proofErr w:type="gramEnd"/>
                      <w:r w:rsidR="00167C96">
                        <w:rPr>
                          <w:sz w:val="20"/>
                          <w:szCs w:val="20"/>
                        </w:rPr>
                        <w:t xml:space="preserve"> year on year</w:t>
                      </w:r>
                      <w:r w:rsidR="003B548F">
                        <w:rPr>
                          <w:sz w:val="20"/>
                          <w:szCs w:val="20"/>
                        </w:rPr>
                        <w:t xml:space="preserve">. Last year 81% made expected progress. This </w:t>
                      </w:r>
                      <w:r w:rsidR="00BC6BC4">
                        <w:rPr>
                          <w:sz w:val="20"/>
                          <w:szCs w:val="20"/>
                        </w:rPr>
                        <w:t xml:space="preserve">has risen by 10% to 91% this year. </w:t>
                      </w:r>
                      <w:r w:rsidR="00CC24C8">
                        <w:rPr>
                          <w:sz w:val="20"/>
                          <w:szCs w:val="20"/>
                        </w:rPr>
                        <w:t xml:space="preserve">The outstanding </w:t>
                      </w:r>
                      <w:r w:rsidR="00A00ACD">
                        <w:rPr>
                          <w:sz w:val="20"/>
                          <w:szCs w:val="20"/>
                        </w:rPr>
                        <w:t>figure is 77% made above expected progress</w:t>
                      </w:r>
                      <w:r w:rsidR="00790313">
                        <w:rPr>
                          <w:sz w:val="20"/>
                          <w:szCs w:val="20"/>
                        </w:rPr>
                        <w:t>. With all students in kS2 making above expec</w:t>
                      </w:r>
                      <w:r w:rsidR="009C0285">
                        <w:rPr>
                          <w:sz w:val="20"/>
                          <w:szCs w:val="20"/>
                        </w:rPr>
                        <w:t>ted progress.</w:t>
                      </w:r>
                    </w:p>
                    <w:p w14:paraId="1A3FA614" w14:textId="77777777" w:rsidR="00293AFB" w:rsidRDefault="00293AFB" w:rsidP="00293AFB">
                      <w:pPr>
                        <w:rPr>
                          <w:sz w:val="20"/>
                          <w:szCs w:val="20"/>
                        </w:rPr>
                      </w:pPr>
                    </w:p>
                    <w:p w14:paraId="16D30910" w14:textId="77777777" w:rsidR="00293AFB" w:rsidRDefault="00293AFB" w:rsidP="00293AFB">
                      <w:pPr>
                        <w:rPr>
                          <w:b/>
                          <w:sz w:val="20"/>
                          <w:szCs w:val="20"/>
                          <w:u w:val="single"/>
                        </w:rPr>
                      </w:pPr>
                    </w:p>
                    <w:p w14:paraId="390F5C57" w14:textId="77777777" w:rsidR="00293AFB" w:rsidRDefault="00293AFB" w:rsidP="00293AFB">
                      <w:pPr>
                        <w:rPr>
                          <w:b/>
                          <w:sz w:val="20"/>
                          <w:szCs w:val="20"/>
                          <w:u w:val="single"/>
                        </w:rPr>
                      </w:pPr>
                    </w:p>
                    <w:p w14:paraId="1D5651EB" w14:textId="77777777" w:rsidR="00293AFB" w:rsidRDefault="00293AFB" w:rsidP="00293AFB">
                      <w:pPr>
                        <w:rPr>
                          <w:b/>
                          <w:sz w:val="20"/>
                          <w:szCs w:val="20"/>
                          <w:u w:val="single"/>
                        </w:rPr>
                      </w:pPr>
                    </w:p>
                    <w:p w14:paraId="139175D2" w14:textId="77777777" w:rsidR="00293AFB" w:rsidRDefault="00293AFB" w:rsidP="00293AFB">
                      <w:pPr>
                        <w:rPr>
                          <w:b/>
                          <w:sz w:val="20"/>
                          <w:szCs w:val="20"/>
                          <w:u w:val="single"/>
                        </w:rPr>
                      </w:pPr>
                    </w:p>
                    <w:p w14:paraId="4E61BDC6" w14:textId="77777777" w:rsidR="00293AFB" w:rsidRDefault="00293AFB" w:rsidP="00293AFB">
                      <w:pPr>
                        <w:rPr>
                          <w:b/>
                          <w:sz w:val="20"/>
                          <w:szCs w:val="20"/>
                          <w:u w:val="single"/>
                        </w:rPr>
                      </w:pPr>
                    </w:p>
                    <w:p w14:paraId="16BA2F85" w14:textId="77777777" w:rsidR="00293AFB" w:rsidRDefault="00293AFB" w:rsidP="00293AFB">
                      <w:pPr>
                        <w:rPr>
                          <w:b/>
                          <w:sz w:val="20"/>
                          <w:szCs w:val="20"/>
                          <w:u w:val="single"/>
                        </w:rPr>
                      </w:pPr>
                    </w:p>
                    <w:p w14:paraId="7FBDCBF1" w14:textId="77777777" w:rsidR="00293AFB" w:rsidRDefault="00293AFB" w:rsidP="00293AFB">
                      <w:pPr>
                        <w:rPr>
                          <w:b/>
                          <w:sz w:val="20"/>
                          <w:szCs w:val="20"/>
                          <w:u w:val="single"/>
                        </w:rPr>
                      </w:pPr>
                    </w:p>
                    <w:p w14:paraId="2F45D975" w14:textId="77777777" w:rsidR="00293AFB" w:rsidRDefault="00293AFB" w:rsidP="00293AFB">
                      <w:pPr>
                        <w:rPr>
                          <w:b/>
                          <w:sz w:val="20"/>
                          <w:szCs w:val="20"/>
                          <w:u w:val="single"/>
                        </w:rPr>
                      </w:pPr>
                    </w:p>
                    <w:p w14:paraId="25B42F8D" w14:textId="77777777" w:rsidR="00293AFB" w:rsidRDefault="00293AFB" w:rsidP="00293AFB">
                      <w:pPr>
                        <w:rPr>
                          <w:b/>
                          <w:sz w:val="20"/>
                          <w:szCs w:val="20"/>
                          <w:u w:val="single"/>
                        </w:rPr>
                      </w:pPr>
                    </w:p>
                    <w:p w14:paraId="0C910A18" w14:textId="77777777" w:rsidR="00293AFB" w:rsidRPr="00376143" w:rsidRDefault="00293AFB" w:rsidP="00293AFB">
                      <w:pPr>
                        <w:rPr>
                          <w:b/>
                          <w:sz w:val="20"/>
                          <w:szCs w:val="20"/>
                          <w:u w:val="single"/>
                        </w:rPr>
                      </w:pPr>
                    </w:p>
                    <w:p w14:paraId="333CF457" w14:textId="77777777" w:rsidR="00293AFB" w:rsidRDefault="00293AFB" w:rsidP="00293AFB">
                      <w:pPr>
                        <w:rPr>
                          <w:b/>
                          <w:u w:val="single"/>
                        </w:rPr>
                      </w:pPr>
                      <w:r>
                        <w:rPr>
                          <w:b/>
                          <w:u w:val="single"/>
                        </w:rPr>
                        <w:t>Mathematics</w:t>
                      </w:r>
                    </w:p>
                    <w:p w14:paraId="44767B3B" w14:textId="77777777" w:rsidR="00293AFB" w:rsidRDefault="00293AFB" w:rsidP="00293AFB">
                      <w:pPr>
                        <w:rPr>
                          <w:b/>
                          <w:u w:val="single"/>
                        </w:rPr>
                      </w:pPr>
                      <w:r w:rsidRPr="000323E1">
                        <w:rPr>
                          <w:noProof/>
                        </w:rPr>
                        <w:drawing>
                          <wp:inline distT="0" distB="0" distL="0" distR="0" wp14:anchorId="32EE77CC" wp14:editId="01768935">
                            <wp:extent cx="3924300" cy="3629025"/>
                            <wp:effectExtent l="0" t="0" r="0" b="0"/>
                            <wp:docPr id="775761140" name="Picture 77576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00" cy="3629025"/>
                                    </a:xfrm>
                                    <a:prstGeom prst="rect">
                                      <a:avLst/>
                                    </a:prstGeom>
                                    <a:noFill/>
                                    <a:ln>
                                      <a:noFill/>
                                    </a:ln>
                                  </pic:spPr>
                                </pic:pic>
                              </a:graphicData>
                            </a:graphic>
                          </wp:inline>
                        </w:drawing>
                      </w:r>
                      <w:r>
                        <w:rPr>
                          <w:b/>
                          <w:u w:val="single"/>
                        </w:rPr>
                        <w:br w:type="textWrapping" w:clear="all"/>
                      </w:r>
                    </w:p>
                    <w:p w14:paraId="1062672B" w14:textId="77777777" w:rsidR="00293AFB" w:rsidRDefault="00293AFB" w:rsidP="00293AFB">
                      <w:pPr>
                        <w:rPr>
                          <w:b/>
                          <w:u w:val="single"/>
                        </w:rPr>
                      </w:pPr>
                      <w:r>
                        <w:rPr>
                          <w:b/>
                          <w:u w:val="single"/>
                        </w:rPr>
                        <w:t>Mathematics</w:t>
                      </w:r>
                    </w:p>
                    <w:p w14:paraId="2A1CA335" w14:textId="77777777" w:rsidR="00293AFB" w:rsidRDefault="00293AFB" w:rsidP="00293AFB">
                      <w:pPr>
                        <w:rPr>
                          <w:b/>
                          <w:sz w:val="28"/>
                          <w:u w:val="single"/>
                        </w:rPr>
                      </w:pPr>
                      <w:r w:rsidRPr="00B16945">
                        <w:rPr>
                          <w:sz w:val="20"/>
                          <w:szCs w:val="20"/>
                        </w:rPr>
                        <w:t>Mathematics has</w:t>
                      </w:r>
                      <w:r>
                        <w:rPr>
                          <w:sz w:val="20"/>
                          <w:szCs w:val="20"/>
                        </w:rPr>
                        <w:t xml:space="preserve"> taken a drop in progress this year</w:t>
                      </w:r>
                      <w:r w:rsidRPr="00B16945">
                        <w:rPr>
                          <w:sz w:val="20"/>
                          <w:szCs w:val="20"/>
                        </w:rPr>
                        <w:t xml:space="preserve"> </w:t>
                      </w:r>
                      <w:r>
                        <w:rPr>
                          <w:sz w:val="20"/>
                          <w:szCs w:val="20"/>
                        </w:rPr>
                        <w:t xml:space="preserve">which we have </w:t>
                      </w:r>
                      <w:proofErr w:type="gramStart"/>
                      <w:r>
                        <w:rPr>
                          <w:sz w:val="20"/>
                          <w:szCs w:val="20"/>
                        </w:rPr>
                        <w:t>looked into</w:t>
                      </w:r>
                      <w:proofErr w:type="gramEnd"/>
                      <w:r>
                        <w:rPr>
                          <w:sz w:val="20"/>
                          <w:szCs w:val="20"/>
                        </w:rPr>
                        <w:t xml:space="preserve"> and aim to find a quick solution</w:t>
                      </w:r>
                      <w:r w:rsidRPr="00B16945">
                        <w:rPr>
                          <w:sz w:val="20"/>
                          <w:szCs w:val="20"/>
                        </w:rPr>
                        <w:t>.</w:t>
                      </w:r>
                      <w:r>
                        <w:rPr>
                          <w:sz w:val="20"/>
                          <w:szCs w:val="20"/>
                        </w:rPr>
                        <w:t xml:space="preserve"> We still have a good number of students making above expected progress and these are the students who attend well. </w:t>
                      </w:r>
                      <w:r w:rsidRPr="00B16945">
                        <w:rPr>
                          <w:sz w:val="20"/>
                          <w:szCs w:val="20"/>
                        </w:rPr>
                        <w:t xml:space="preserve"> </w:t>
                      </w:r>
                      <w:r>
                        <w:rPr>
                          <w:sz w:val="20"/>
                          <w:szCs w:val="20"/>
                        </w:rPr>
                        <w:t>L</w:t>
                      </w:r>
                      <w:r w:rsidRPr="00B16945">
                        <w:rPr>
                          <w:sz w:val="20"/>
                          <w:szCs w:val="20"/>
                        </w:rPr>
                        <w:t xml:space="preserve">ow attendance of some learners </w:t>
                      </w:r>
                      <w:r>
                        <w:rPr>
                          <w:sz w:val="20"/>
                          <w:szCs w:val="20"/>
                        </w:rPr>
                        <w:t xml:space="preserve">caused by partially COVID-19 </w:t>
                      </w:r>
                      <w:r w:rsidRPr="00B16945">
                        <w:rPr>
                          <w:sz w:val="20"/>
                          <w:szCs w:val="20"/>
                        </w:rPr>
                        <w:t xml:space="preserve">has had an impact. </w:t>
                      </w:r>
                      <w:r>
                        <w:rPr>
                          <w:sz w:val="20"/>
                          <w:szCs w:val="20"/>
                        </w:rPr>
                        <w:t xml:space="preserve">Key stage 3 has seen a positive rise this year due to stability with teachers. </w:t>
                      </w:r>
                      <w:r w:rsidRPr="00B16945">
                        <w:rPr>
                          <w:sz w:val="20"/>
                          <w:szCs w:val="20"/>
                        </w:rPr>
                        <w:t xml:space="preserve">Key stage 4 </w:t>
                      </w:r>
                      <w:r>
                        <w:rPr>
                          <w:sz w:val="20"/>
                          <w:szCs w:val="20"/>
                        </w:rPr>
                        <w:t xml:space="preserve">attainment is the main area that has taken a </w:t>
                      </w:r>
                      <w:proofErr w:type="gramStart"/>
                      <w:r>
                        <w:rPr>
                          <w:sz w:val="20"/>
                          <w:szCs w:val="20"/>
                        </w:rPr>
                        <w:t>drop</w:t>
                      </w:r>
                      <w:proofErr w:type="gramEnd"/>
                      <w:r>
                        <w:rPr>
                          <w:sz w:val="20"/>
                          <w:szCs w:val="20"/>
                        </w:rPr>
                        <w:t xml:space="preserve"> and this is mostly down to the poorer attendance of a few of the students </w:t>
                      </w:r>
                      <w:proofErr w:type="gramStart"/>
                      <w:r>
                        <w:rPr>
                          <w:sz w:val="20"/>
                          <w:szCs w:val="20"/>
                        </w:rPr>
                        <w:t>and also</w:t>
                      </w:r>
                      <w:proofErr w:type="gramEnd"/>
                      <w:r>
                        <w:rPr>
                          <w:sz w:val="20"/>
                          <w:szCs w:val="20"/>
                        </w:rPr>
                        <w:t xml:space="preserve"> the change in the </w:t>
                      </w:r>
                      <w:proofErr w:type="spellStart"/>
                      <w:r>
                        <w:rPr>
                          <w:sz w:val="20"/>
                          <w:szCs w:val="20"/>
                        </w:rPr>
                        <w:t>iGCSE</w:t>
                      </w:r>
                      <w:proofErr w:type="spellEnd"/>
                      <w:r>
                        <w:rPr>
                          <w:sz w:val="20"/>
                          <w:szCs w:val="20"/>
                        </w:rPr>
                        <w:t xml:space="preserve"> specification where the grade. Another core reason for this dip was our consistent maths lead was absent for much of the summer term with an injury. The attainment was stronger in the Autumn and spring term with the dip in summer causing the figures to look worse for the year. An action plan was created at the beginning of the autumn term to close </w:t>
                      </w:r>
                    </w:p>
                    <w:p w14:paraId="27ADDFC7" w14:textId="77777777" w:rsidR="00293AFB" w:rsidRDefault="00293AFB" w:rsidP="00293AFB"/>
                  </w:txbxContent>
                </v:textbox>
                <w10:wrap type="square" anchorx="margin"/>
              </v:shape>
            </w:pict>
          </mc:Fallback>
        </mc:AlternateContent>
      </w:r>
      <w:r w:rsidR="00543263">
        <w:rPr>
          <w:b/>
          <w:sz w:val="28"/>
          <w:u w:val="single"/>
        </w:rPr>
        <w:t>A</w:t>
      </w:r>
      <w:r>
        <w:rPr>
          <w:b/>
          <w:sz w:val="28"/>
          <w:u w:val="single"/>
        </w:rPr>
        <w:t>rt</w:t>
      </w:r>
    </w:p>
    <w:p w14:paraId="616CC093" w14:textId="5DD5B93F" w:rsidR="00293AFB" w:rsidRDefault="00167C96" w:rsidP="00293AFB">
      <w:pPr>
        <w:rPr>
          <w:b/>
          <w:sz w:val="28"/>
          <w:u w:val="single"/>
        </w:rPr>
      </w:pPr>
      <w:r w:rsidRPr="00167C96">
        <w:drawing>
          <wp:inline distT="0" distB="0" distL="0" distR="0" wp14:anchorId="41E9A9D4" wp14:editId="6DC3DD16">
            <wp:extent cx="2766720" cy="8602980"/>
            <wp:effectExtent l="0" t="0" r="0" b="7620"/>
            <wp:docPr id="32949730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71183" cy="8616858"/>
                    </a:xfrm>
                    <a:prstGeom prst="rect">
                      <a:avLst/>
                    </a:prstGeom>
                    <a:noFill/>
                    <a:ln>
                      <a:noFill/>
                    </a:ln>
                  </pic:spPr>
                </pic:pic>
              </a:graphicData>
            </a:graphic>
          </wp:inline>
        </w:drawing>
      </w:r>
    </w:p>
    <w:p w14:paraId="4C84D530" w14:textId="79A43A78" w:rsidR="003764FE" w:rsidRDefault="003764FE" w:rsidP="003764FE">
      <w:pPr>
        <w:rPr>
          <w:b/>
          <w:sz w:val="28"/>
          <w:u w:val="single"/>
        </w:rPr>
      </w:pPr>
      <w:bookmarkStart w:id="3" w:name="_Hlk210589387"/>
      <w:r w:rsidRPr="00EF633A">
        <w:rPr>
          <w:b/>
          <w:noProof/>
          <w:u w:val="single"/>
        </w:rPr>
        <mc:AlternateContent>
          <mc:Choice Requires="wps">
            <w:drawing>
              <wp:anchor distT="45720" distB="45720" distL="114300" distR="114300" simplePos="0" relativeHeight="251658250" behindDoc="0" locked="0" layoutInCell="1" allowOverlap="1" wp14:anchorId="1EF35F64" wp14:editId="799F47B5">
                <wp:simplePos x="0" y="0"/>
                <wp:positionH relativeFrom="margin">
                  <wp:posOffset>3190875</wp:posOffset>
                </wp:positionH>
                <wp:positionV relativeFrom="paragraph">
                  <wp:posOffset>211455</wp:posOffset>
                </wp:positionV>
                <wp:extent cx="3314700" cy="3371850"/>
                <wp:effectExtent l="0" t="0" r="0" b="0"/>
                <wp:wrapSquare wrapText="bothSides"/>
                <wp:docPr id="1710309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371850"/>
                        </a:xfrm>
                        <a:prstGeom prst="rect">
                          <a:avLst/>
                        </a:prstGeom>
                        <a:solidFill>
                          <a:srgbClr val="FFFFFF"/>
                        </a:solidFill>
                        <a:ln w="9525">
                          <a:noFill/>
                          <a:miter lim="800000"/>
                          <a:headEnd/>
                          <a:tailEnd/>
                        </a:ln>
                      </wps:spPr>
                      <wps:txbx>
                        <w:txbxContent>
                          <w:p w14:paraId="005F541D" w14:textId="484DC89A" w:rsidR="003764FE" w:rsidRDefault="003764FE" w:rsidP="003764FE">
                            <w:pPr>
                              <w:rPr>
                                <w:sz w:val="20"/>
                                <w:szCs w:val="20"/>
                              </w:rPr>
                            </w:pPr>
                            <w:r>
                              <w:rPr>
                                <w:sz w:val="20"/>
                                <w:szCs w:val="20"/>
                              </w:rPr>
                              <w:t>This is the first year of recording His</w:t>
                            </w:r>
                            <w:r w:rsidR="00DD72E1">
                              <w:rPr>
                                <w:sz w:val="20"/>
                                <w:szCs w:val="20"/>
                              </w:rPr>
                              <w:t xml:space="preserve">tory </w:t>
                            </w:r>
                            <w:r>
                              <w:rPr>
                                <w:sz w:val="20"/>
                                <w:szCs w:val="20"/>
                              </w:rPr>
                              <w:t xml:space="preserve">data. </w:t>
                            </w:r>
                            <w:r w:rsidR="00DD72E1">
                              <w:rPr>
                                <w:sz w:val="20"/>
                                <w:szCs w:val="20"/>
                              </w:rPr>
                              <w:t xml:space="preserve">This subject has shown a strong start to data collection </w:t>
                            </w:r>
                            <w:r w:rsidR="006D33F8">
                              <w:rPr>
                                <w:sz w:val="20"/>
                                <w:szCs w:val="20"/>
                              </w:rPr>
                              <w:t xml:space="preserve">with </w:t>
                            </w:r>
                            <w:r w:rsidR="00CB62C9">
                              <w:rPr>
                                <w:sz w:val="20"/>
                                <w:szCs w:val="20"/>
                              </w:rPr>
                              <w:t>94% making expected progress</w:t>
                            </w:r>
                            <w:r w:rsidR="001C3305">
                              <w:rPr>
                                <w:sz w:val="20"/>
                                <w:szCs w:val="20"/>
                              </w:rPr>
                              <w:t xml:space="preserve">. </w:t>
                            </w:r>
                            <w:r w:rsidR="009A4F2A">
                              <w:rPr>
                                <w:sz w:val="20"/>
                                <w:szCs w:val="20"/>
                              </w:rPr>
                              <w:t xml:space="preserve">In the next academic </w:t>
                            </w:r>
                            <w:proofErr w:type="gramStart"/>
                            <w:r w:rsidR="009A4F2A">
                              <w:rPr>
                                <w:sz w:val="20"/>
                                <w:szCs w:val="20"/>
                              </w:rPr>
                              <w:t>year</w:t>
                            </w:r>
                            <w:proofErr w:type="gramEnd"/>
                            <w:r w:rsidR="009A4F2A">
                              <w:rPr>
                                <w:sz w:val="20"/>
                                <w:szCs w:val="20"/>
                              </w:rPr>
                              <w:t xml:space="preserve"> the number of students that data is recorded for should be </w:t>
                            </w:r>
                            <w:r w:rsidR="008A51EA">
                              <w:rPr>
                                <w:sz w:val="20"/>
                                <w:szCs w:val="20"/>
                              </w:rPr>
                              <w:t xml:space="preserve">higher as the </w:t>
                            </w:r>
                            <w:r w:rsidR="004D78B8">
                              <w:rPr>
                                <w:sz w:val="20"/>
                                <w:szCs w:val="20"/>
                              </w:rPr>
                              <w:t>subject leader looks to embed the tracking further into the topic curriculum for KS2 and 3</w:t>
                            </w:r>
                          </w:p>
                          <w:p w14:paraId="642A9315" w14:textId="77777777" w:rsidR="003764FE" w:rsidRDefault="003764FE" w:rsidP="003764FE">
                            <w:pPr>
                              <w:rPr>
                                <w:sz w:val="20"/>
                                <w:szCs w:val="20"/>
                              </w:rPr>
                            </w:pPr>
                          </w:p>
                          <w:p w14:paraId="50596F76" w14:textId="77777777" w:rsidR="003764FE" w:rsidRDefault="003764FE" w:rsidP="003764FE">
                            <w:pPr>
                              <w:rPr>
                                <w:b/>
                                <w:sz w:val="20"/>
                                <w:szCs w:val="20"/>
                                <w:u w:val="single"/>
                              </w:rPr>
                            </w:pPr>
                          </w:p>
                          <w:p w14:paraId="1215DA23" w14:textId="77777777" w:rsidR="003764FE" w:rsidRDefault="003764FE" w:rsidP="003764FE">
                            <w:pPr>
                              <w:rPr>
                                <w:b/>
                                <w:sz w:val="20"/>
                                <w:szCs w:val="20"/>
                                <w:u w:val="single"/>
                              </w:rPr>
                            </w:pPr>
                          </w:p>
                          <w:p w14:paraId="6B5E2324" w14:textId="77777777" w:rsidR="003764FE" w:rsidRDefault="003764FE" w:rsidP="003764FE">
                            <w:pPr>
                              <w:rPr>
                                <w:b/>
                                <w:sz w:val="20"/>
                                <w:szCs w:val="20"/>
                                <w:u w:val="single"/>
                              </w:rPr>
                            </w:pPr>
                          </w:p>
                          <w:p w14:paraId="1576FF49" w14:textId="77777777" w:rsidR="003764FE" w:rsidRDefault="003764FE" w:rsidP="003764FE">
                            <w:pPr>
                              <w:rPr>
                                <w:b/>
                                <w:sz w:val="20"/>
                                <w:szCs w:val="20"/>
                                <w:u w:val="single"/>
                              </w:rPr>
                            </w:pPr>
                          </w:p>
                          <w:p w14:paraId="112C59E1" w14:textId="77777777" w:rsidR="003764FE" w:rsidRDefault="003764FE" w:rsidP="003764FE">
                            <w:pPr>
                              <w:rPr>
                                <w:b/>
                                <w:sz w:val="20"/>
                                <w:szCs w:val="20"/>
                                <w:u w:val="single"/>
                              </w:rPr>
                            </w:pPr>
                          </w:p>
                          <w:p w14:paraId="6D80D5B7" w14:textId="77777777" w:rsidR="003764FE" w:rsidRDefault="003764FE" w:rsidP="003764FE">
                            <w:pPr>
                              <w:rPr>
                                <w:b/>
                                <w:sz w:val="20"/>
                                <w:szCs w:val="20"/>
                                <w:u w:val="single"/>
                              </w:rPr>
                            </w:pPr>
                          </w:p>
                          <w:p w14:paraId="0293CA8A" w14:textId="77777777" w:rsidR="003764FE" w:rsidRDefault="003764FE" w:rsidP="003764FE">
                            <w:pPr>
                              <w:rPr>
                                <w:b/>
                                <w:sz w:val="20"/>
                                <w:szCs w:val="20"/>
                                <w:u w:val="single"/>
                              </w:rPr>
                            </w:pPr>
                          </w:p>
                          <w:p w14:paraId="7ACDC9C0" w14:textId="77777777" w:rsidR="003764FE" w:rsidRDefault="003764FE" w:rsidP="003764FE">
                            <w:pPr>
                              <w:rPr>
                                <w:b/>
                                <w:sz w:val="20"/>
                                <w:szCs w:val="20"/>
                                <w:u w:val="single"/>
                              </w:rPr>
                            </w:pPr>
                          </w:p>
                          <w:p w14:paraId="43C1BEBE" w14:textId="77777777" w:rsidR="003764FE" w:rsidRDefault="003764FE" w:rsidP="003764FE">
                            <w:pPr>
                              <w:rPr>
                                <w:b/>
                                <w:sz w:val="20"/>
                                <w:szCs w:val="20"/>
                                <w:u w:val="single"/>
                              </w:rPr>
                            </w:pPr>
                          </w:p>
                          <w:p w14:paraId="7ABF5078" w14:textId="77777777" w:rsidR="003764FE" w:rsidRPr="00376143" w:rsidRDefault="003764FE" w:rsidP="003764FE">
                            <w:pPr>
                              <w:rPr>
                                <w:b/>
                                <w:sz w:val="20"/>
                                <w:szCs w:val="20"/>
                                <w:u w:val="single"/>
                              </w:rPr>
                            </w:pPr>
                          </w:p>
                          <w:p w14:paraId="187EF672" w14:textId="77777777" w:rsidR="003764FE" w:rsidRDefault="003764FE" w:rsidP="003764FE">
                            <w:pPr>
                              <w:rPr>
                                <w:b/>
                                <w:u w:val="single"/>
                              </w:rPr>
                            </w:pPr>
                            <w:r>
                              <w:rPr>
                                <w:b/>
                                <w:u w:val="single"/>
                              </w:rPr>
                              <w:t>Mathematics</w:t>
                            </w:r>
                          </w:p>
                          <w:p w14:paraId="59C127CA" w14:textId="77777777" w:rsidR="003764FE" w:rsidRDefault="003764FE" w:rsidP="003764FE">
                            <w:pPr>
                              <w:rPr>
                                <w:b/>
                                <w:u w:val="single"/>
                              </w:rPr>
                            </w:pPr>
                            <w:r w:rsidRPr="000323E1">
                              <w:rPr>
                                <w:noProof/>
                              </w:rPr>
                              <w:drawing>
                                <wp:inline distT="0" distB="0" distL="0" distR="0" wp14:anchorId="057F88F7" wp14:editId="08B6165E">
                                  <wp:extent cx="3924300" cy="3629025"/>
                                  <wp:effectExtent l="0" t="0" r="0" b="0"/>
                                  <wp:docPr id="1677952798" name="Picture 167795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00" cy="3629025"/>
                                          </a:xfrm>
                                          <a:prstGeom prst="rect">
                                            <a:avLst/>
                                          </a:prstGeom>
                                          <a:noFill/>
                                          <a:ln>
                                            <a:noFill/>
                                          </a:ln>
                                        </pic:spPr>
                                      </pic:pic>
                                    </a:graphicData>
                                  </a:graphic>
                                </wp:inline>
                              </w:drawing>
                            </w:r>
                            <w:r>
                              <w:rPr>
                                <w:b/>
                                <w:u w:val="single"/>
                              </w:rPr>
                              <w:br w:type="textWrapping" w:clear="all"/>
                            </w:r>
                          </w:p>
                          <w:p w14:paraId="622048F2" w14:textId="77777777" w:rsidR="003764FE" w:rsidRDefault="003764FE" w:rsidP="003764FE">
                            <w:pPr>
                              <w:rPr>
                                <w:b/>
                                <w:u w:val="single"/>
                              </w:rPr>
                            </w:pPr>
                            <w:r>
                              <w:rPr>
                                <w:b/>
                                <w:u w:val="single"/>
                              </w:rPr>
                              <w:t>Mathematics</w:t>
                            </w:r>
                          </w:p>
                          <w:p w14:paraId="0B9B6095" w14:textId="77777777" w:rsidR="003764FE" w:rsidRDefault="003764FE" w:rsidP="003764FE">
                            <w:pPr>
                              <w:rPr>
                                <w:b/>
                                <w:sz w:val="28"/>
                                <w:u w:val="single"/>
                              </w:rPr>
                            </w:pPr>
                            <w:r w:rsidRPr="00B16945">
                              <w:rPr>
                                <w:sz w:val="20"/>
                                <w:szCs w:val="20"/>
                              </w:rPr>
                              <w:t>Mathematics has</w:t>
                            </w:r>
                            <w:r>
                              <w:rPr>
                                <w:sz w:val="20"/>
                                <w:szCs w:val="20"/>
                              </w:rPr>
                              <w:t xml:space="preserve"> taken a drop in progress this year</w:t>
                            </w:r>
                            <w:r w:rsidRPr="00B16945">
                              <w:rPr>
                                <w:sz w:val="20"/>
                                <w:szCs w:val="20"/>
                              </w:rPr>
                              <w:t xml:space="preserve"> </w:t>
                            </w:r>
                            <w:r>
                              <w:rPr>
                                <w:sz w:val="20"/>
                                <w:szCs w:val="20"/>
                              </w:rPr>
                              <w:t xml:space="preserve">which we have </w:t>
                            </w:r>
                            <w:proofErr w:type="gramStart"/>
                            <w:r>
                              <w:rPr>
                                <w:sz w:val="20"/>
                                <w:szCs w:val="20"/>
                              </w:rPr>
                              <w:t>looked into</w:t>
                            </w:r>
                            <w:proofErr w:type="gramEnd"/>
                            <w:r>
                              <w:rPr>
                                <w:sz w:val="20"/>
                                <w:szCs w:val="20"/>
                              </w:rPr>
                              <w:t xml:space="preserve"> and aim to find a quick solution</w:t>
                            </w:r>
                            <w:r w:rsidRPr="00B16945">
                              <w:rPr>
                                <w:sz w:val="20"/>
                                <w:szCs w:val="20"/>
                              </w:rPr>
                              <w:t>.</w:t>
                            </w:r>
                            <w:r>
                              <w:rPr>
                                <w:sz w:val="20"/>
                                <w:szCs w:val="20"/>
                              </w:rPr>
                              <w:t xml:space="preserve"> We still have a good number of students making above expected progress and these are the students who attend well. </w:t>
                            </w:r>
                            <w:r w:rsidRPr="00B16945">
                              <w:rPr>
                                <w:sz w:val="20"/>
                                <w:szCs w:val="20"/>
                              </w:rPr>
                              <w:t xml:space="preserve"> </w:t>
                            </w:r>
                            <w:r>
                              <w:rPr>
                                <w:sz w:val="20"/>
                                <w:szCs w:val="20"/>
                              </w:rPr>
                              <w:t>L</w:t>
                            </w:r>
                            <w:r w:rsidRPr="00B16945">
                              <w:rPr>
                                <w:sz w:val="20"/>
                                <w:szCs w:val="20"/>
                              </w:rPr>
                              <w:t xml:space="preserve">ow attendance of some learners </w:t>
                            </w:r>
                            <w:r>
                              <w:rPr>
                                <w:sz w:val="20"/>
                                <w:szCs w:val="20"/>
                              </w:rPr>
                              <w:t xml:space="preserve">caused by partially COVID-19 </w:t>
                            </w:r>
                            <w:r w:rsidRPr="00B16945">
                              <w:rPr>
                                <w:sz w:val="20"/>
                                <w:szCs w:val="20"/>
                              </w:rPr>
                              <w:t xml:space="preserve">has had an impact. </w:t>
                            </w:r>
                            <w:r>
                              <w:rPr>
                                <w:sz w:val="20"/>
                                <w:szCs w:val="20"/>
                              </w:rPr>
                              <w:t xml:space="preserve">Key stage 3 has seen a positive rise this year due to stability with teachers. </w:t>
                            </w:r>
                            <w:r w:rsidRPr="00B16945">
                              <w:rPr>
                                <w:sz w:val="20"/>
                                <w:szCs w:val="20"/>
                              </w:rPr>
                              <w:t xml:space="preserve">Key stage 4 </w:t>
                            </w:r>
                            <w:r>
                              <w:rPr>
                                <w:sz w:val="20"/>
                                <w:szCs w:val="20"/>
                              </w:rPr>
                              <w:t xml:space="preserve">attainment is the main area that has taken a </w:t>
                            </w:r>
                            <w:proofErr w:type="gramStart"/>
                            <w:r>
                              <w:rPr>
                                <w:sz w:val="20"/>
                                <w:szCs w:val="20"/>
                              </w:rPr>
                              <w:t>drop</w:t>
                            </w:r>
                            <w:proofErr w:type="gramEnd"/>
                            <w:r>
                              <w:rPr>
                                <w:sz w:val="20"/>
                                <w:szCs w:val="20"/>
                              </w:rPr>
                              <w:t xml:space="preserve"> and this is mostly down to the poorer attendance of a few of the students </w:t>
                            </w:r>
                            <w:proofErr w:type="gramStart"/>
                            <w:r>
                              <w:rPr>
                                <w:sz w:val="20"/>
                                <w:szCs w:val="20"/>
                              </w:rPr>
                              <w:t>and also</w:t>
                            </w:r>
                            <w:proofErr w:type="gramEnd"/>
                            <w:r>
                              <w:rPr>
                                <w:sz w:val="20"/>
                                <w:szCs w:val="20"/>
                              </w:rPr>
                              <w:t xml:space="preserve"> the change in the </w:t>
                            </w:r>
                            <w:proofErr w:type="spellStart"/>
                            <w:r>
                              <w:rPr>
                                <w:sz w:val="20"/>
                                <w:szCs w:val="20"/>
                              </w:rPr>
                              <w:t>iGCSE</w:t>
                            </w:r>
                            <w:proofErr w:type="spellEnd"/>
                            <w:r>
                              <w:rPr>
                                <w:sz w:val="20"/>
                                <w:szCs w:val="20"/>
                              </w:rPr>
                              <w:t xml:space="preserve"> specification where the grade. Another core reason for this dip was our consistent maths lead was absent for much of the summer term with an injury. The attainment was stronger in the Autumn and spring term with the dip in summer causing the figures to look worse for the year. An action plan was created at the beginning of the autumn term to close </w:t>
                            </w:r>
                          </w:p>
                          <w:p w14:paraId="62D4E07C" w14:textId="77777777" w:rsidR="003764FE" w:rsidRDefault="003764FE" w:rsidP="003764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F35F64" id="_x0000_s1035" type="#_x0000_t202" style="position:absolute;margin-left:251.25pt;margin-top:16.65pt;width:261pt;height:265.5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" stroked="f">
                <v:textbox>
                  <w:txbxContent>
                    <w:p w14:paraId="005F541D" w14:textId="484DC89A" w:rsidR="003764FE" w:rsidRDefault="003764FE" w:rsidP="003764FE">
                      <w:pPr>
                        <w:rPr>
                          <w:sz w:val="20"/>
                          <w:szCs w:val="20"/>
                        </w:rPr>
                      </w:pPr>
                      <w:r>
                        <w:rPr>
                          <w:sz w:val="20"/>
                          <w:szCs w:val="20"/>
                        </w:rPr>
                        <w:t>This is the first year of recording His</w:t>
                      </w:r>
                      <w:r w:rsidR="00DD72E1">
                        <w:rPr>
                          <w:sz w:val="20"/>
                          <w:szCs w:val="20"/>
                        </w:rPr>
                        <w:t xml:space="preserve">tory </w:t>
                      </w:r>
                      <w:r>
                        <w:rPr>
                          <w:sz w:val="20"/>
                          <w:szCs w:val="20"/>
                        </w:rPr>
                        <w:t xml:space="preserve">data. </w:t>
                      </w:r>
                      <w:r w:rsidR="00DD72E1">
                        <w:rPr>
                          <w:sz w:val="20"/>
                          <w:szCs w:val="20"/>
                        </w:rPr>
                        <w:t xml:space="preserve">This subject has shown a strong start to data collection </w:t>
                      </w:r>
                      <w:r w:rsidR="006D33F8">
                        <w:rPr>
                          <w:sz w:val="20"/>
                          <w:szCs w:val="20"/>
                        </w:rPr>
                        <w:t xml:space="preserve">with </w:t>
                      </w:r>
                      <w:r w:rsidR="00CB62C9">
                        <w:rPr>
                          <w:sz w:val="20"/>
                          <w:szCs w:val="20"/>
                        </w:rPr>
                        <w:t>94% making expected progress</w:t>
                      </w:r>
                      <w:r w:rsidR="001C3305">
                        <w:rPr>
                          <w:sz w:val="20"/>
                          <w:szCs w:val="20"/>
                        </w:rPr>
                        <w:t xml:space="preserve">. </w:t>
                      </w:r>
                      <w:r w:rsidR="009A4F2A">
                        <w:rPr>
                          <w:sz w:val="20"/>
                          <w:szCs w:val="20"/>
                        </w:rPr>
                        <w:t xml:space="preserve">In the next academic </w:t>
                      </w:r>
                      <w:proofErr w:type="gramStart"/>
                      <w:r w:rsidR="009A4F2A">
                        <w:rPr>
                          <w:sz w:val="20"/>
                          <w:szCs w:val="20"/>
                        </w:rPr>
                        <w:t>year</w:t>
                      </w:r>
                      <w:proofErr w:type="gramEnd"/>
                      <w:r w:rsidR="009A4F2A">
                        <w:rPr>
                          <w:sz w:val="20"/>
                          <w:szCs w:val="20"/>
                        </w:rPr>
                        <w:t xml:space="preserve"> the number of students that data is recorded for should be </w:t>
                      </w:r>
                      <w:r w:rsidR="008A51EA">
                        <w:rPr>
                          <w:sz w:val="20"/>
                          <w:szCs w:val="20"/>
                        </w:rPr>
                        <w:t xml:space="preserve">higher as the </w:t>
                      </w:r>
                      <w:r w:rsidR="004D78B8">
                        <w:rPr>
                          <w:sz w:val="20"/>
                          <w:szCs w:val="20"/>
                        </w:rPr>
                        <w:t>subject leader looks to embed the tracking further into the topic curriculum for KS2 and 3</w:t>
                      </w:r>
                    </w:p>
                    <w:p w14:paraId="642A9315" w14:textId="77777777" w:rsidR="003764FE" w:rsidRDefault="003764FE" w:rsidP="003764FE">
                      <w:pPr>
                        <w:rPr>
                          <w:sz w:val="20"/>
                          <w:szCs w:val="20"/>
                        </w:rPr>
                      </w:pPr>
                    </w:p>
                    <w:p w14:paraId="50596F76" w14:textId="77777777" w:rsidR="003764FE" w:rsidRDefault="003764FE" w:rsidP="003764FE">
                      <w:pPr>
                        <w:rPr>
                          <w:b/>
                          <w:sz w:val="20"/>
                          <w:szCs w:val="20"/>
                          <w:u w:val="single"/>
                        </w:rPr>
                      </w:pPr>
                    </w:p>
                    <w:p w14:paraId="1215DA23" w14:textId="77777777" w:rsidR="003764FE" w:rsidRDefault="003764FE" w:rsidP="003764FE">
                      <w:pPr>
                        <w:rPr>
                          <w:b/>
                          <w:sz w:val="20"/>
                          <w:szCs w:val="20"/>
                          <w:u w:val="single"/>
                        </w:rPr>
                      </w:pPr>
                    </w:p>
                    <w:p w14:paraId="6B5E2324" w14:textId="77777777" w:rsidR="003764FE" w:rsidRDefault="003764FE" w:rsidP="003764FE">
                      <w:pPr>
                        <w:rPr>
                          <w:b/>
                          <w:sz w:val="20"/>
                          <w:szCs w:val="20"/>
                          <w:u w:val="single"/>
                        </w:rPr>
                      </w:pPr>
                    </w:p>
                    <w:p w14:paraId="1576FF49" w14:textId="77777777" w:rsidR="003764FE" w:rsidRDefault="003764FE" w:rsidP="003764FE">
                      <w:pPr>
                        <w:rPr>
                          <w:b/>
                          <w:sz w:val="20"/>
                          <w:szCs w:val="20"/>
                          <w:u w:val="single"/>
                        </w:rPr>
                      </w:pPr>
                    </w:p>
                    <w:p w14:paraId="112C59E1" w14:textId="77777777" w:rsidR="003764FE" w:rsidRDefault="003764FE" w:rsidP="003764FE">
                      <w:pPr>
                        <w:rPr>
                          <w:b/>
                          <w:sz w:val="20"/>
                          <w:szCs w:val="20"/>
                          <w:u w:val="single"/>
                        </w:rPr>
                      </w:pPr>
                    </w:p>
                    <w:p w14:paraId="6D80D5B7" w14:textId="77777777" w:rsidR="003764FE" w:rsidRDefault="003764FE" w:rsidP="003764FE">
                      <w:pPr>
                        <w:rPr>
                          <w:b/>
                          <w:sz w:val="20"/>
                          <w:szCs w:val="20"/>
                          <w:u w:val="single"/>
                        </w:rPr>
                      </w:pPr>
                    </w:p>
                    <w:p w14:paraId="0293CA8A" w14:textId="77777777" w:rsidR="003764FE" w:rsidRDefault="003764FE" w:rsidP="003764FE">
                      <w:pPr>
                        <w:rPr>
                          <w:b/>
                          <w:sz w:val="20"/>
                          <w:szCs w:val="20"/>
                          <w:u w:val="single"/>
                        </w:rPr>
                      </w:pPr>
                    </w:p>
                    <w:p w14:paraId="7ACDC9C0" w14:textId="77777777" w:rsidR="003764FE" w:rsidRDefault="003764FE" w:rsidP="003764FE">
                      <w:pPr>
                        <w:rPr>
                          <w:b/>
                          <w:sz w:val="20"/>
                          <w:szCs w:val="20"/>
                          <w:u w:val="single"/>
                        </w:rPr>
                      </w:pPr>
                    </w:p>
                    <w:p w14:paraId="43C1BEBE" w14:textId="77777777" w:rsidR="003764FE" w:rsidRDefault="003764FE" w:rsidP="003764FE">
                      <w:pPr>
                        <w:rPr>
                          <w:b/>
                          <w:sz w:val="20"/>
                          <w:szCs w:val="20"/>
                          <w:u w:val="single"/>
                        </w:rPr>
                      </w:pPr>
                    </w:p>
                    <w:p w14:paraId="7ABF5078" w14:textId="77777777" w:rsidR="003764FE" w:rsidRPr="00376143" w:rsidRDefault="003764FE" w:rsidP="003764FE">
                      <w:pPr>
                        <w:rPr>
                          <w:b/>
                          <w:sz w:val="20"/>
                          <w:szCs w:val="20"/>
                          <w:u w:val="single"/>
                        </w:rPr>
                      </w:pPr>
                    </w:p>
                    <w:p w14:paraId="187EF672" w14:textId="77777777" w:rsidR="003764FE" w:rsidRDefault="003764FE" w:rsidP="003764FE">
                      <w:pPr>
                        <w:rPr>
                          <w:b/>
                          <w:u w:val="single"/>
                        </w:rPr>
                      </w:pPr>
                      <w:r>
                        <w:rPr>
                          <w:b/>
                          <w:u w:val="single"/>
                        </w:rPr>
                        <w:t>Mathematics</w:t>
                      </w:r>
                    </w:p>
                    <w:p w14:paraId="59C127CA" w14:textId="77777777" w:rsidR="003764FE" w:rsidRDefault="003764FE" w:rsidP="003764FE">
                      <w:pPr>
                        <w:rPr>
                          <w:b/>
                          <w:u w:val="single"/>
                        </w:rPr>
                      </w:pPr>
                      <w:r w:rsidRPr="000323E1">
                        <w:rPr>
                          <w:noProof/>
                        </w:rPr>
                        <w:drawing>
                          <wp:inline distT="0" distB="0" distL="0" distR="0" wp14:anchorId="057F88F7" wp14:editId="08B6165E">
                            <wp:extent cx="3924300" cy="3629025"/>
                            <wp:effectExtent l="0" t="0" r="0" b="0"/>
                            <wp:docPr id="1677952798" name="Picture 167795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00" cy="3629025"/>
                                    </a:xfrm>
                                    <a:prstGeom prst="rect">
                                      <a:avLst/>
                                    </a:prstGeom>
                                    <a:noFill/>
                                    <a:ln>
                                      <a:noFill/>
                                    </a:ln>
                                  </pic:spPr>
                                </pic:pic>
                              </a:graphicData>
                            </a:graphic>
                          </wp:inline>
                        </w:drawing>
                      </w:r>
                      <w:r>
                        <w:rPr>
                          <w:b/>
                          <w:u w:val="single"/>
                        </w:rPr>
                        <w:br w:type="textWrapping" w:clear="all"/>
                      </w:r>
                    </w:p>
                    <w:p w14:paraId="622048F2" w14:textId="77777777" w:rsidR="003764FE" w:rsidRDefault="003764FE" w:rsidP="003764FE">
                      <w:pPr>
                        <w:rPr>
                          <w:b/>
                          <w:u w:val="single"/>
                        </w:rPr>
                      </w:pPr>
                      <w:r>
                        <w:rPr>
                          <w:b/>
                          <w:u w:val="single"/>
                        </w:rPr>
                        <w:t>Mathematics</w:t>
                      </w:r>
                    </w:p>
                    <w:p w14:paraId="0B9B6095" w14:textId="77777777" w:rsidR="003764FE" w:rsidRDefault="003764FE" w:rsidP="003764FE">
                      <w:pPr>
                        <w:rPr>
                          <w:b/>
                          <w:sz w:val="28"/>
                          <w:u w:val="single"/>
                        </w:rPr>
                      </w:pPr>
                      <w:r w:rsidRPr="00B16945">
                        <w:rPr>
                          <w:sz w:val="20"/>
                          <w:szCs w:val="20"/>
                        </w:rPr>
                        <w:t>Mathematics has</w:t>
                      </w:r>
                      <w:r>
                        <w:rPr>
                          <w:sz w:val="20"/>
                          <w:szCs w:val="20"/>
                        </w:rPr>
                        <w:t xml:space="preserve"> taken a drop in progress this year</w:t>
                      </w:r>
                      <w:r w:rsidRPr="00B16945">
                        <w:rPr>
                          <w:sz w:val="20"/>
                          <w:szCs w:val="20"/>
                        </w:rPr>
                        <w:t xml:space="preserve"> </w:t>
                      </w:r>
                      <w:r>
                        <w:rPr>
                          <w:sz w:val="20"/>
                          <w:szCs w:val="20"/>
                        </w:rPr>
                        <w:t xml:space="preserve">which we have </w:t>
                      </w:r>
                      <w:proofErr w:type="gramStart"/>
                      <w:r>
                        <w:rPr>
                          <w:sz w:val="20"/>
                          <w:szCs w:val="20"/>
                        </w:rPr>
                        <w:t>looked into</w:t>
                      </w:r>
                      <w:proofErr w:type="gramEnd"/>
                      <w:r>
                        <w:rPr>
                          <w:sz w:val="20"/>
                          <w:szCs w:val="20"/>
                        </w:rPr>
                        <w:t xml:space="preserve"> and aim to find a quick solution</w:t>
                      </w:r>
                      <w:r w:rsidRPr="00B16945">
                        <w:rPr>
                          <w:sz w:val="20"/>
                          <w:szCs w:val="20"/>
                        </w:rPr>
                        <w:t>.</w:t>
                      </w:r>
                      <w:r>
                        <w:rPr>
                          <w:sz w:val="20"/>
                          <w:szCs w:val="20"/>
                        </w:rPr>
                        <w:t xml:space="preserve"> We still have a good number of students making above expected progress and these are the students who attend well. </w:t>
                      </w:r>
                      <w:r w:rsidRPr="00B16945">
                        <w:rPr>
                          <w:sz w:val="20"/>
                          <w:szCs w:val="20"/>
                        </w:rPr>
                        <w:t xml:space="preserve"> </w:t>
                      </w:r>
                      <w:r>
                        <w:rPr>
                          <w:sz w:val="20"/>
                          <w:szCs w:val="20"/>
                        </w:rPr>
                        <w:t>L</w:t>
                      </w:r>
                      <w:r w:rsidRPr="00B16945">
                        <w:rPr>
                          <w:sz w:val="20"/>
                          <w:szCs w:val="20"/>
                        </w:rPr>
                        <w:t xml:space="preserve">ow attendance of some learners </w:t>
                      </w:r>
                      <w:r>
                        <w:rPr>
                          <w:sz w:val="20"/>
                          <w:szCs w:val="20"/>
                        </w:rPr>
                        <w:t xml:space="preserve">caused by partially COVID-19 </w:t>
                      </w:r>
                      <w:r w:rsidRPr="00B16945">
                        <w:rPr>
                          <w:sz w:val="20"/>
                          <w:szCs w:val="20"/>
                        </w:rPr>
                        <w:t xml:space="preserve">has had an impact. </w:t>
                      </w:r>
                      <w:r>
                        <w:rPr>
                          <w:sz w:val="20"/>
                          <w:szCs w:val="20"/>
                        </w:rPr>
                        <w:t xml:space="preserve">Key stage 3 has seen a positive rise this year due to stability with teachers. </w:t>
                      </w:r>
                      <w:r w:rsidRPr="00B16945">
                        <w:rPr>
                          <w:sz w:val="20"/>
                          <w:szCs w:val="20"/>
                        </w:rPr>
                        <w:t xml:space="preserve">Key stage 4 </w:t>
                      </w:r>
                      <w:r>
                        <w:rPr>
                          <w:sz w:val="20"/>
                          <w:szCs w:val="20"/>
                        </w:rPr>
                        <w:t xml:space="preserve">attainment is the main area that has taken a </w:t>
                      </w:r>
                      <w:proofErr w:type="gramStart"/>
                      <w:r>
                        <w:rPr>
                          <w:sz w:val="20"/>
                          <w:szCs w:val="20"/>
                        </w:rPr>
                        <w:t>drop</w:t>
                      </w:r>
                      <w:proofErr w:type="gramEnd"/>
                      <w:r>
                        <w:rPr>
                          <w:sz w:val="20"/>
                          <w:szCs w:val="20"/>
                        </w:rPr>
                        <w:t xml:space="preserve"> and this is mostly down to the poorer attendance of a few of the students </w:t>
                      </w:r>
                      <w:proofErr w:type="gramStart"/>
                      <w:r>
                        <w:rPr>
                          <w:sz w:val="20"/>
                          <w:szCs w:val="20"/>
                        </w:rPr>
                        <w:t>and also</w:t>
                      </w:r>
                      <w:proofErr w:type="gramEnd"/>
                      <w:r>
                        <w:rPr>
                          <w:sz w:val="20"/>
                          <w:szCs w:val="20"/>
                        </w:rPr>
                        <w:t xml:space="preserve"> the change in the </w:t>
                      </w:r>
                      <w:proofErr w:type="spellStart"/>
                      <w:r>
                        <w:rPr>
                          <w:sz w:val="20"/>
                          <w:szCs w:val="20"/>
                        </w:rPr>
                        <w:t>iGCSE</w:t>
                      </w:r>
                      <w:proofErr w:type="spellEnd"/>
                      <w:r>
                        <w:rPr>
                          <w:sz w:val="20"/>
                          <w:szCs w:val="20"/>
                        </w:rPr>
                        <w:t xml:space="preserve"> specification where the grade. Another core reason for this dip was our consistent maths lead was absent for much of the summer term with an injury. The attainment was stronger in the Autumn and spring term with the dip in summer causing the figures to look worse for the year. An action plan was created at the beginning of the autumn term to close </w:t>
                      </w:r>
                    </w:p>
                    <w:p w14:paraId="62D4E07C" w14:textId="77777777" w:rsidR="003764FE" w:rsidRDefault="003764FE" w:rsidP="003764FE"/>
                  </w:txbxContent>
                </v:textbox>
                <w10:wrap type="square" anchorx="margin"/>
              </v:shape>
            </w:pict>
          </mc:Fallback>
        </mc:AlternateContent>
      </w:r>
      <w:r>
        <w:rPr>
          <w:b/>
          <w:sz w:val="28"/>
          <w:u w:val="single"/>
        </w:rPr>
        <w:t>History</w:t>
      </w:r>
    </w:p>
    <w:bookmarkEnd w:id="3"/>
    <w:p w14:paraId="0EABED8B" w14:textId="79EBE0C5" w:rsidR="00293AFB" w:rsidRDefault="003764FE" w:rsidP="00293AFB">
      <w:pPr>
        <w:rPr>
          <w:b/>
          <w:sz w:val="28"/>
          <w:u w:val="single"/>
        </w:rPr>
      </w:pPr>
      <w:r w:rsidRPr="003764FE">
        <w:drawing>
          <wp:inline distT="0" distB="0" distL="0" distR="0" wp14:anchorId="6A2A650C" wp14:editId="5E4EFBEE">
            <wp:extent cx="2546275" cy="7917513"/>
            <wp:effectExtent l="0" t="0" r="6985" b="7620"/>
            <wp:docPr id="148589509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48796" cy="7925351"/>
                    </a:xfrm>
                    <a:prstGeom prst="rect">
                      <a:avLst/>
                    </a:prstGeom>
                    <a:noFill/>
                    <a:ln>
                      <a:noFill/>
                    </a:ln>
                  </pic:spPr>
                </pic:pic>
              </a:graphicData>
            </a:graphic>
          </wp:inline>
        </w:drawing>
      </w:r>
    </w:p>
    <w:p w14:paraId="36324433" w14:textId="77777777" w:rsidR="00293AFB" w:rsidRDefault="00293AFB" w:rsidP="00293AFB">
      <w:pPr>
        <w:rPr>
          <w:b/>
          <w:sz w:val="28"/>
          <w:u w:val="single"/>
        </w:rPr>
      </w:pPr>
    </w:p>
    <w:p w14:paraId="694F14C4" w14:textId="77777777" w:rsidR="008C39DA" w:rsidRDefault="008C39DA" w:rsidP="00293AFB">
      <w:pPr>
        <w:rPr>
          <w:b/>
          <w:sz w:val="28"/>
          <w:u w:val="single"/>
        </w:rPr>
      </w:pPr>
    </w:p>
    <w:p w14:paraId="6A1A83E0" w14:textId="1537E788" w:rsidR="008C39DA" w:rsidRDefault="008C39DA" w:rsidP="008C39DA">
      <w:pPr>
        <w:rPr>
          <w:b/>
          <w:sz w:val="28"/>
          <w:u w:val="single"/>
        </w:rPr>
      </w:pPr>
      <w:r w:rsidRPr="00EF633A">
        <w:rPr>
          <w:b/>
          <w:noProof/>
          <w:u w:val="single"/>
        </w:rPr>
        <mc:AlternateContent>
          <mc:Choice Requires="wps">
            <w:drawing>
              <wp:anchor distT="45720" distB="45720" distL="114300" distR="114300" simplePos="0" relativeHeight="251658251" behindDoc="0" locked="0" layoutInCell="1" allowOverlap="1" wp14:anchorId="16421E17" wp14:editId="0189198C">
                <wp:simplePos x="0" y="0"/>
                <wp:positionH relativeFrom="margin">
                  <wp:posOffset>3190875</wp:posOffset>
                </wp:positionH>
                <wp:positionV relativeFrom="paragraph">
                  <wp:posOffset>211455</wp:posOffset>
                </wp:positionV>
                <wp:extent cx="3314700" cy="3371850"/>
                <wp:effectExtent l="0" t="0" r="0" b="0"/>
                <wp:wrapSquare wrapText="bothSides"/>
                <wp:docPr id="1839364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371850"/>
                        </a:xfrm>
                        <a:prstGeom prst="rect">
                          <a:avLst/>
                        </a:prstGeom>
                        <a:solidFill>
                          <a:srgbClr val="FFFFFF"/>
                        </a:solidFill>
                        <a:ln w="9525">
                          <a:noFill/>
                          <a:miter lim="800000"/>
                          <a:headEnd/>
                          <a:tailEnd/>
                        </a:ln>
                      </wps:spPr>
                      <wps:txbx>
                        <w:txbxContent>
                          <w:p w14:paraId="21CC38C9" w14:textId="366C590A" w:rsidR="008C39DA" w:rsidRDefault="008C39DA" w:rsidP="008C39DA">
                            <w:pPr>
                              <w:rPr>
                                <w:sz w:val="20"/>
                                <w:szCs w:val="20"/>
                              </w:rPr>
                            </w:pPr>
                            <w:r>
                              <w:rPr>
                                <w:sz w:val="20"/>
                                <w:szCs w:val="20"/>
                              </w:rPr>
                              <w:t xml:space="preserve">This is the first year of recording History data. This subject has shown a strong start to data collection with 80% making expected progress. In the next academic </w:t>
                            </w:r>
                            <w:proofErr w:type="gramStart"/>
                            <w:r>
                              <w:rPr>
                                <w:sz w:val="20"/>
                                <w:szCs w:val="20"/>
                              </w:rPr>
                              <w:t>year</w:t>
                            </w:r>
                            <w:proofErr w:type="gramEnd"/>
                            <w:r>
                              <w:rPr>
                                <w:sz w:val="20"/>
                                <w:szCs w:val="20"/>
                              </w:rPr>
                              <w:t xml:space="preserve"> the number of students that data is recorded for should be higher as the subject leader looks to embed the tracking further into the topic curriculum for KS2 and 3</w:t>
                            </w:r>
                          </w:p>
                          <w:p w14:paraId="32AB447F" w14:textId="77777777" w:rsidR="008C39DA" w:rsidRDefault="008C39DA" w:rsidP="008C39DA">
                            <w:pPr>
                              <w:rPr>
                                <w:sz w:val="20"/>
                                <w:szCs w:val="20"/>
                              </w:rPr>
                            </w:pPr>
                          </w:p>
                          <w:p w14:paraId="6F6F8EEE" w14:textId="77777777" w:rsidR="008C39DA" w:rsidRDefault="008C39DA" w:rsidP="008C39DA">
                            <w:pPr>
                              <w:rPr>
                                <w:b/>
                                <w:sz w:val="20"/>
                                <w:szCs w:val="20"/>
                                <w:u w:val="single"/>
                              </w:rPr>
                            </w:pPr>
                          </w:p>
                          <w:p w14:paraId="25CB35A7" w14:textId="77777777" w:rsidR="008C39DA" w:rsidRDefault="008C39DA" w:rsidP="008C39DA">
                            <w:pPr>
                              <w:rPr>
                                <w:b/>
                                <w:sz w:val="20"/>
                                <w:szCs w:val="20"/>
                                <w:u w:val="single"/>
                              </w:rPr>
                            </w:pPr>
                          </w:p>
                          <w:p w14:paraId="7FD5FE70" w14:textId="77777777" w:rsidR="008C39DA" w:rsidRDefault="008C39DA" w:rsidP="008C39DA">
                            <w:pPr>
                              <w:rPr>
                                <w:b/>
                                <w:sz w:val="20"/>
                                <w:szCs w:val="20"/>
                                <w:u w:val="single"/>
                              </w:rPr>
                            </w:pPr>
                          </w:p>
                          <w:p w14:paraId="4F8F066C" w14:textId="77777777" w:rsidR="008C39DA" w:rsidRDefault="008C39DA" w:rsidP="008C39DA">
                            <w:pPr>
                              <w:rPr>
                                <w:b/>
                                <w:sz w:val="20"/>
                                <w:szCs w:val="20"/>
                                <w:u w:val="single"/>
                              </w:rPr>
                            </w:pPr>
                          </w:p>
                          <w:p w14:paraId="3CF64144" w14:textId="77777777" w:rsidR="008C39DA" w:rsidRDefault="008C39DA" w:rsidP="008C39DA">
                            <w:pPr>
                              <w:rPr>
                                <w:b/>
                                <w:sz w:val="20"/>
                                <w:szCs w:val="20"/>
                                <w:u w:val="single"/>
                              </w:rPr>
                            </w:pPr>
                          </w:p>
                          <w:p w14:paraId="4E3293FC" w14:textId="77777777" w:rsidR="008C39DA" w:rsidRDefault="008C39DA" w:rsidP="008C39DA">
                            <w:pPr>
                              <w:rPr>
                                <w:b/>
                                <w:sz w:val="20"/>
                                <w:szCs w:val="20"/>
                                <w:u w:val="single"/>
                              </w:rPr>
                            </w:pPr>
                          </w:p>
                          <w:p w14:paraId="056412ED" w14:textId="77777777" w:rsidR="008C39DA" w:rsidRDefault="008C39DA" w:rsidP="008C39DA">
                            <w:pPr>
                              <w:rPr>
                                <w:b/>
                                <w:sz w:val="20"/>
                                <w:szCs w:val="20"/>
                                <w:u w:val="single"/>
                              </w:rPr>
                            </w:pPr>
                          </w:p>
                          <w:p w14:paraId="6B36C28C" w14:textId="77777777" w:rsidR="008C39DA" w:rsidRDefault="008C39DA" w:rsidP="008C39DA">
                            <w:pPr>
                              <w:rPr>
                                <w:b/>
                                <w:sz w:val="20"/>
                                <w:szCs w:val="20"/>
                                <w:u w:val="single"/>
                              </w:rPr>
                            </w:pPr>
                          </w:p>
                          <w:p w14:paraId="2ED25465" w14:textId="77777777" w:rsidR="008C39DA" w:rsidRDefault="008C39DA" w:rsidP="008C39DA">
                            <w:pPr>
                              <w:rPr>
                                <w:b/>
                                <w:sz w:val="20"/>
                                <w:szCs w:val="20"/>
                                <w:u w:val="single"/>
                              </w:rPr>
                            </w:pPr>
                          </w:p>
                          <w:p w14:paraId="55FC70F2" w14:textId="77777777" w:rsidR="008C39DA" w:rsidRPr="00376143" w:rsidRDefault="008C39DA" w:rsidP="008C39DA">
                            <w:pPr>
                              <w:rPr>
                                <w:b/>
                                <w:sz w:val="20"/>
                                <w:szCs w:val="20"/>
                                <w:u w:val="single"/>
                              </w:rPr>
                            </w:pPr>
                          </w:p>
                          <w:p w14:paraId="5085CDFA" w14:textId="77777777" w:rsidR="008C39DA" w:rsidRDefault="008C39DA" w:rsidP="008C39DA">
                            <w:pPr>
                              <w:rPr>
                                <w:b/>
                                <w:u w:val="single"/>
                              </w:rPr>
                            </w:pPr>
                            <w:r>
                              <w:rPr>
                                <w:b/>
                                <w:u w:val="single"/>
                              </w:rPr>
                              <w:t>Mathematics</w:t>
                            </w:r>
                          </w:p>
                          <w:p w14:paraId="383BD666" w14:textId="77777777" w:rsidR="008C39DA" w:rsidRDefault="008C39DA" w:rsidP="008C39DA">
                            <w:pPr>
                              <w:rPr>
                                <w:b/>
                                <w:u w:val="single"/>
                              </w:rPr>
                            </w:pPr>
                            <w:r w:rsidRPr="000323E1">
                              <w:rPr>
                                <w:noProof/>
                              </w:rPr>
                              <w:drawing>
                                <wp:inline distT="0" distB="0" distL="0" distR="0" wp14:anchorId="5FB5F566" wp14:editId="629430A1">
                                  <wp:extent cx="3924300" cy="3629025"/>
                                  <wp:effectExtent l="0" t="0" r="0" b="0"/>
                                  <wp:docPr id="1513936391" name="Picture 1513936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00" cy="3629025"/>
                                          </a:xfrm>
                                          <a:prstGeom prst="rect">
                                            <a:avLst/>
                                          </a:prstGeom>
                                          <a:noFill/>
                                          <a:ln>
                                            <a:noFill/>
                                          </a:ln>
                                        </pic:spPr>
                                      </pic:pic>
                                    </a:graphicData>
                                  </a:graphic>
                                </wp:inline>
                              </w:drawing>
                            </w:r>
                            <w:r>
                              <w:rPr>
                                <w:b/>
                                <w:u w:val="single"/>
                              </w:rPr>
                              <w:br w:type="textWrapping" w:clear="all"/>
                            </w:r>
                          </w:p>
                          <w:p w14:paraId="6A9CD414" w14:textId="77777777" w:rsidR="008C39DA" w:rsidRDefault="008C39DA" w:rsidP="008C39DA">
                            <w:pPr>
                              <w:rPr>
                                <w:b/>
                                <w:u w:val="single"/>
                              </w:rPr>
                            </w:pPr>
                            <w:r>
                              <w:rPr>
                                <w:b/>
                                <w:u w:val="single"/>
                              </w:rPr>
                              <w:t>Mathematics</w:t>
                            </w:r>
                          </w:p>
                          <w:p w14:paraId="1D80F8FB" w14:textId="77777777" w:rsidR="008C39DA" w:rsidRDefault="008C39DA" w:rsidP="008C39DA">
                            <w:pPr>
                              <w:rPr>
                                <w:b/>
                                <w:sz w:val="28"/>
                                <w:u w:val="single"/>
                              </w:rPr>
                            </w:pPr>
                            <w:r w:rsidRPr="00B16945">
                              <w:rPr>
                                <w:sz w:val="20"/>
                                <w:szCs w:val="20"/>
                              </w:rPr>
                              <w:t>Mathematics has</w:t>
                            </w:r>
                            <w:r>
                              <w:rPr>
                                <w:sz w:val="20"/>
                                <w:szCs w:val="20"/>
                              </w:rPr>
                              <w:t xml:space="preserve"> taken a drop in progress this year</w:t>
                            </w:r>
                            <w:r w:rsidRPr="00B16945">
                              <w:rPr>
                                <w:sz w:val="20"/>
                                <w:szCs w:val="20"/>
                              </w:rPr>
                              <w:t xml:space="preserve"> </w:t>
                            </w:r>
                            <w:r>
                              <w:rPr>
                                <w:sz w:val="20"/>
                                <w:szCs w:val="20"/>
                              </w:rPr>
                              <w:t xml:space="preserve">which we have </w:t>
                            </w:r>
                            <w:proofErr w:type="gramStart"/>
                            <w:r>
                              <w:rPr>
                                <w:sz w:val="20"/>
                                <w:szCs w:val="20"/>
                              </w:rPr>
                              <w:t>looked into</w:t>
                            </w:r>
                            <w:proofErr w:type="gramEnd"/>
                            <w:r>
                              <w:rPr>
                                <w:sz w:val="20"/>
                                <w:szCs w:val="20"/>
                              </w:rPr>
                              <w:t xml:space="preserve"> and aim to find a quick solution</w:t>
                            </w:r>
                            <w:r w:rsidRPr="00B16945">
                              <w:rPr>
                                <w:sz w:val="20"/>
                                <w:szCs w:val="20"/>
                              </w:rPr>
                              <w:t>.</w:t>
                            </w:r>
                            <w:r>
                              <w:rPr>
                                <w:sz w:val="20"/>
                                <w:szCs w:val="20"/>
                              </w:rPr>
                              <w:t xml:space="preserve"> We still have a good number of students making above expected progress and these are the students who attend well. </w:t>
                            </w:r>
                            <w:r w:rsidRPr="00B16945">
                              <w:rPr>
                                <w:sz w:val="20"/>
                                <w:szCs w:val="20"/>
                              </w:rPr>
                              <w:t xml:space="preserve"> </w:t>
                            </w:r>
                            <w:r>
                              <w:rPr>
                                <w:sz w:val="20"/>
                                <w:szCs w:val="20"/>
                              </w:rPr>
                              <w:t>L</w:t>
                            </w:r>
                            <w:r w:rsidRPr="00B16945">
                              <w:rPr>
                                <w:sz w:val="20"/>
                                <w:szCs w:val="20"/>
                              </w:rPr>
                              <w:t xml:space="preserve">ow attendance of some learners </w:t>
                            </w:r>
                            <w:r>
                              <w:rPr>
                                <w:sz w:val="20"/>
                                <w:szCs w:val="20"/>
                              </w:rPr>
                              <w:t xml:space="preserve">caused by partially COVID-19 </w:t>
                            </w:r>
                            <w:r w:rsidRPr="00B16945">
                              <w:rPr>
                                <w:sz w:val="20"/>
                                <w:szCs w:val="20"/>
                              </w:rPr>
                              <w:t xml:space="preserve">has had an impact. </w:t>
                            </w:r>
                            <w:r>
                              <w:rPr>
                                <w:sz w:val="20"/>
                                <w:szCs w:val="20"/>
                              </w:rPr>
                              <w:t xml:space="preserve">Key stage 3 has seen a positive rise this year due to stability with teachers. </w:t>
                            </w:r>
                            <w:r w:rsidRPr="00B16945">
                              <w:rPr>
                                <w:sz w:val="20"/>
                                <w:szCs w:val="20"/>
                              </w:rPr>
                              <w:t xml:space="preserve">Key stage 4 </w:t>
                            </w:r>
                            <w:r>
                              <w:rPr>
                                <w:sz w:val="20"/>
                                <w:szCs w:val="20"/>
                              </w:rPr>
                              <w:t xml:space="preserve">attainment is the main area that has taken a </w:t>
                            </w:r>
                            <w:proofErr w:type="gramStart"/>
                            <w:r>
                              <w:rPr>
                                <w:sz w:val="20"/>
                                <w:szCs w:val="20"/>
                              </w:rPr>
                              <w:t>drop</w:t>
                            </w:r>
                            <w:proofErr w:type="gramEnd"/>
                            <w:r>
                              <w:rPr>
                                <w:sz w:val="20"/>
                                <w:szCs w:val="20"/>
                              </w:rPr>
                              <w:t xml:space="preserve"> and this is mostly down to the poorer attendance of a few of the students </w:t>
                            </w:r>
                            <w:proofErr w:type="gramStart"/>
                            <w:r>
                              <w:rPr>
                                <w:sz w:val="20"/>
                                <w:szCs w:val="20"/>
                              </w:rPr>
                              <w:t>and also</w:t>
                            </w:r>
                            <w:proofErr w:type="gramEnd"/>
                            <w:r>
                              <w:rPr>
                                <w:sz w:val="20"/>
                                <w:szCs w:val="20"/>
                              </w:rPr>
                              <w:t xml:space="preserve"> the change in the </w:t>
                            </w:r>
                            <w:proofErr w:type="spellStart"/>
                            <w:r>
                              <w:rPr>
                                <w:sz w:val="20"/>
                                <w:szCs w:val="20"/>
                              </w:rPr>
                              <w:t>iGCSE</w:t>
                            </w:r>
                            <w:proofErr w:type="spellEnd"/>
                            <w:r>
                              <w:rPr>
                                <w:sz w:val="20"/>
                                <w:szCs w:val="20"/>
                              </w:rPr>
                              <w:t xml:space="preserve"> specification where the grade. Another core reason for this dip was our consistent maths lead was absent for much of the summer term with an injury. The attainment was stronger in the Autumn and spring term with the dip in summer causing the figures to look worse for the year. An action plan was created at the beginning of the autumn term to close </w:t>
                            </w:r>
                          </w:p>
                          <w:p w14:paraId="77DC765E" w14:textId="77777777" w:rsidR="008C39DA" w:rsidRDefault="008C39DA" w:rsidP="008C39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421E17" id="_x0000_s1036" type="#_x0000_t202" style="position:absolute;margin-left:251.25pt;margin-top:16.65pt;width:261pt;height:265.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" stroked="f">
                <v:textbox>
                  <w:txbxContent>
                    <w:p w14:paraId="21CC38C9" w14:textId="366C590A" w:rsidR="008C39DA" w:rsidRDefault="008C39DA" w:rsidP="008C39DA">
                      <w:pPr>
                        <w:rPr>
                          <w:sz w:val="20"/>
                          <w:szCs w:val="20"/>
                        </w:rPr>
                      </w:pPr>
                      <w:r>
                        <w:rPr>
                          <w:sz w:val="20"/>
                          <w:szCs w:val="20"/>
                        </w:rPr>
                        <w:t xml:space="preserve">This is the first year of recording History data. This subject has shown a strong start to data collection with 80% making expected progress. In the next academic </w:t>
                      </w:r>
                      <w:proofErr w:type="gramStart"/>
                      <w:r>
                        <w:rPr>
                          <w:sz w:val="20"/>
                          <w:szCs w:val="20"/>
                        </w:rPr>
                        <w:t>year</w:t>
                      </w:r>
                      <w:proofErr w:type="gramEnd"/>
                      <w:r>
                        <w:rPr>
                          <w:sz w:val="20"/>
                          <w:szCs w:val="20"/>
                        </w:rPr>
                        <w:t xml:space="preserve"> the number of students that data is recorded for should be higher as the subject leader looks to embed the tracking further into the topic curriculum for KS2 and 3</w:t>
                      </w:r>
                    </w:p>
                    <w:p w14:paraId="32AB447F" w14:textId="77777777" w:rsidR="008C39DA" w:rsidRDefault="008C39DA" w:rsidP="008C39DA">
                      <w:pPr>
                        <w:rPr>
                          <w:sz w:val="20"/>
                          <w:szCs w:val="20"/>
                        </w:rPr>
                      </w:pPr>
                    </w:p>
                    <w:p w14:paraId="6F6F8EEE" w14:textId="77777777" w:rsidR="008C39DA" w:rsidRDefault="008C39DA" w:rsidP="008C39DA">
                      <w:pPr>
                        <w:rPr>
                          <w:b/>
                          <w:sz w:val="20"/>
                          <w:szCs w:val="20"/>
                          <w:u w:val="single"/>
                        </w:rPr>
                      </w:pPr>
                    </w:p>
                    <w:p w14:paraId="25CB35A7" w14:textId="77777777" w:rsidR="008C39DA" w:rsidRDefault="008C39DA" w:rsidP="008C39DA">
                      <w:pPr>
                        <w:rPr>
                          <w:b/>
                          <w:sz w:val="20"/>
                          <w:szCs w:val="20"/>
                          <w:u w:val="single"/>
                        </w:rPr>
                      </w:pPr>
                    </w:p>
                    <w:p w14:paraId="7FD5FE70" w14:textId="77777777" w:rsidR="008C39DA" w:rsidRDefault="008C39DA" w:rsidP="008C39DA">
                      <w:pPr>
                        <w:rPr>
                          <w:b/>
                          <w:sz w:val="20"/>
                          <w:szCs w:val="20"/>
                          <w:u w:val="single"/>
                        </w:rPr>
                      </w:pPr>
                    </w:p>
                    <w:p w14:paraId="4F8F066C" w14:textId="77777777" w:rsidR="008C39DA" w:rsidRDefault="008C39DA" w:rsidP="008C39DA">
                      <w:pPr>
                        <w:rPr>
                          <w:b/>
                          <w:sz w:val="20"/>
                          <w:szCs w:val="20"/>
                          <w:u w:val="single"/>
                        </w:rPr>
                      </w:pPr>
                    </w:p>
                    <w:p w14:paraId="3CF64144" w14:textId="77777777" w:rsidR="008C39DA" w:rsidRDefault="008C39DA" w:rsidP="008C39DA">
                      <w:pPr>
                        <w:rPr>
                          <w:b/>
                          <w:sz w:val="20"/>
                          <w:szCs w:val="20"/>
                          <w:u w:val="single"/>
                        </w:rPr>
                      </w:pPr>
                    </w:p>
                    <w:p w14:paraId="4E3293FC" w14:textId="77777777" w:rsidR="008C39DA" w:rsidRDefault="008C39DA" w:rsidP="008C39DA">
                      <w:pPr>
                        <w:rPr>
                          <w:b/>
                          <w:sz w:val="20"/>
                          <w:szCs w:val="20"/>
                          <w:u w:val="single"/>
                        </w:rPr>
                      </w:pPr>
                    </w:p>
                    <w:p w14:paraId="056412ED" w14:textId="77777777" w:rsidR="008C39DA" w:rsidRDefault="008C39DA" w:rsidP="008C39DA">
                      <w:pPr>
                        <w:rPr>
                          <w:b/>
                          <w:sz w:val="20"/>
                          <w:szCs w:val="20"/>
                          <w:u w:val="single"/>
                        </w:rPr>
                      </w:pPr>
                    </w:p>
                    <w:p w14:paraId="6B36C28C" w14:textId="77777777" w:rsidR="008C39DA" w:rsidRDefault="008C39DA" w:rsidP="008C39DA">
                      <w:pPr>
                        <w:rPr>
                          <w:b/>
                          <w:sz w:val="20"/>
                          <w:szCs w:val="20"/>
                          <w:u w:val="single"/>
                        </w:rPr>
                      </w:pPr>
                    </w:p>
                    <w:p w14:paraId="2ED25465" w14:textId="77777777" w:rsidR="008C39DA" w:rsidRDefault="008C39DA" w:rsidP="008C39DA">
                      <w:pPr>
                        <w:rPr>
                          <w:b/>
                          <w:sz w:val="20"/>
                          <w:szCs w:val="20"/>
                          <w:u w:val="single"/>
                        </w:rPr>
                      </w:pPr>
                    </w:p>
                    <w:p w14:paraId="55FC70F2" w14:textId="77777777" w:rsidR="008C39DA" w:rsidRPr="00376143" w:rsidRDefault="008C39DA" w:rsidP="008C39DA">
                      <w:pPr>
                        <w:rPr>
                          <w:b/>
                          <w:sz w:val="20"/>
                          <w:szCs w:val="20"/>
                          <w:u w:val="single"/>
                        </w:rPr>
                      </w:pPr>
                    </w:p>
                    <w:p w14:paraId="5085CDFA" w14:textId="77777777" w:rsidR="008C39DA" w:rsidRDefault="008C39DA" w:rsidP="008C39DA">
                      <w:pPr>
                        <w:rPr>
                          <w:b/>
                          <w:u w:val="single"/>
                        </w:rPr>
                      </w:pPr>
                      <w:r>
                        <w:rPr>
                          <w:b/>
                          <w:u w:val="single"/>
                        </w:rPr>
                        <w:t>Mathematics</w:t>
                      </w:r>
                    </w:p>
                    <w:p w14:paraId="383BD666" w14:textId="77777777" w:rsidR="008C39DA" w:rsidRDefault="008C39DA" w:rsidP="008C39DA">
                      <w:pPr>
                        <w:rPr>
                          <w:b/>
                          <w:u w:val="single"/>
                        </w:rPr>
                      </w:pPr>
                      <w:r w:rsidRPr="000323E1">
                        <w:rPr>
                          <w:noProof/>
                        </w:rPr>
                        <w:drawing>
                          <wp:inline distT="0" distB="0" distL="0" distR="0" wp14:anchorId="5FB5F566" wp14:editId="629430A1">
                            <wp:extent cx="3924300" cy="3629025"/>
                            <wp:effectExtent l="0" t="0" r="0" b="0"/>
                            <wp:docPr id="1513936391" name="Picture 1513936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00" cy="3629025"/>
                                    </a:xfrm>
                                    <a:prstGeom prst="rect">
                                      <a:avLst/>
                                    </a:prstGeom>
                                    <a:noFill/>
                                    <a:ln>
                                      <a:noFill/>
                                    </a:ln>
                                  </pic:spPr>
                                </pic:pic>
                              </a:graphicData>
                            </a:graphic>
                          </wp:inline>
                        </w:drawing>
                      </w:r>
                      <w:r>
                        <w:rPr>
                          <w:b/>
                          <w:u w:val="single"/>
                        </w:rPr>
                        <w:br w:type="textWrapping" w:clear="all"/>
                      </w:r>
                    </w:p>
                    <w:p w14:paraId="6A9CD414" w14:textId="77777777" w:rsidR="008C39DA" w:rsidRDefault="008C39DA" w:rsidP="008C39DA">
                      <w:pPr>
                        <w:rPr>
                          <w:b/>
                          <w:u w:val="single"/>
                        </w:rPr>
                      </w:pPr>
                      <w:r>
                        <w:rPr>
                          <w:b/>
                          <w:u w:val="single"/>
                        </w:rPr>
                        <w:t>Mathematics</w:t>
                      </w:r>
                    </w:p>
                    <w:p w14:paraId="1D80F8FB" w14:textId="77777777" w:rsidR="008C39DA" w:rsidRDefault="008C39DA" w:rsidP="008C39DA">
                      <w:pPr>
                        <w:rPr>
                          <w:b/>
                          <w:sz w:val="28"/>
                          <w:u w:val="single"/>
                        </w:rPr>
                      </w:pPr>
                      <w:r w:rsidRPr="00B16945">
                        <w:rPr>
                          <w:sz w:val="20"/>
                          <w:szCs w:val="20"/>
                        </w:rPr>
                        <w:t>Mathematics has</w:t>
                      </w:r>
                      <w:r>
                        <w:rPr>
                          <w:sz w:val="20"/>
                          <w:szCs w:val="20"/>
                        </w:rPr>
                        <w:t xml:space="preserve"> taken a drop in progress this year</w:t>
                      </w:r>
                      <w:r w:rsidRPr="00B16945">
                        <w:rPr>
                          <w:sz w:val="20"/>
                          <w:szCs w:val="20"/>
                        </w:rPr>
                        <w:t xml:space="preserve"> </w:t>
                      </w:r>
                      <w:r>
                        <w:rPr>
                          <w:sz w:val="20"/>
                          <w:szCs w:val="20"/>
                        </w:rPr>
                        <w:t xml:space="preserve">which we have </w:t>
                      </w:r>
                      <w:proofErr w:type="gramStart"/>
                      <w:r>
                        <w:rPr>
                          <w:sz w:val="20"/>
                          <w:szCs w:val="20"/>
                        </w:rPr>
                        <w:t>looked into</w:t>
                      </w:r>
                      <w:proofErr w:type="gramEnd"/>
                      <w:r>
                        <w:rPr>
                          <w:sz w:val="20"/>
                          <w:szCs w:val="20"/>
                        </w:rPr>
                        <w:t xml:space="preserve"> and aim to find a quick solution</w:t>
                      </w:r>
                      <w:r w:rsidRPr="00B16945">
                        <w:rPr>
                          <w:sz w:val="20"/>
                          <w:szCs w:val="20"/>
                        </w:rPr>
                        <w:t>.</w:t>
                      </w:r>
                      <w:r>
                        <w:rPr>
                          <w:sz w:val="20"/>
                          <w:szCs w:val="20"/>
                        </w:rPr>
                        <w:t xml:space="preserve"> We still have a good number of students making above expected progress and these are the students who attend well. </w:t>
                      </w:r>
                      <w:r w:rsidRPr="00B16945">
                        <w:rPr>
                          <w:sz w:val="20"/>
                          <w:szCs w:val="20"/>
                        </w:rPr>
                        <w:t xml:space="preserve"> </w:t>
                      </w:r>
                      <w:r>
                        <w:rPr>
                          <w:sz w:val="20"/>
                          <w:szCs w:val="20"/>
                        </w:rPr>
                        <w:t>L</w:t>
                      </w:r>
                      <w:r w:rsidRPr="00B16945">
                        <w:rPr>
                          <w:sz w:val="20"/>
                          <w:szCs w:val="20"/>
                        </w:rPr>
                        <w:t xml:space="preserve">ow attendance of some learners </w:t>
                      </w:r>
                      <w:r>
                        <w:rPr>
                          <w:sz w:val="20"/>
                          <w:szCs w:val="20"/>
                        </w:rPr>
                        <w:t xml:space="preserve">caused by partially COVID-19 </w:t>
                      </w:r>
                      <w:r w:rsidRPr="00B16945">
                        <w:rPr>
                          <w:sz w:val="20"/>
                          <w:szCs w:val="20"/>
                        </w:rPr>
                        <w:t xml:space="preserve">has had an impact. </w:t>
                      </w:r>
                      <w:r>
                        <w:rPr>
                          <w:sz w:val="20"/>
                          <w:szCs w:val="20"/>
                        </w:rPr>
                        <w:t xml:space="preserve">Key stage 3 has seen a positive rise this year due to stability with teachers. </w:t>
                      </w:r>
                      <w:r w:rsidRPr="00B16945">
                        <w:rPr>
                          <w:sz w:val="20"/>
                          <w:szCs w:val="20"/>
                        </w:rPr>
                        <w:t xml:space="preserve">Key stage 4 </w:t>
                      </w:r>
                      <w:r>
                        <w:rPr>
                          <w:sz w:val="20"/>
                          <w:szCs w:val="20"/>
                        </w:rPr>
                        <w:t xml:space="preserve">attainment is the main area that has taken a </w:t>
                      </w:r>
                      <w:proofErr w:type="gramStart"/>
                      <w:r>
                        <w:rPr>
                          <w:sz w:val="20"/>
                          <w:szCs w:val="20"/>
                        </w:rPr>
                        <w:t>drop</w:t>
                      </w:r>
                      <w:proofErr w:type="gramEnd"/>
                      <w:r>
                        <w:rPr>
                          <w:sz w:val="20"/>
                          <w:szCs w:val="20"/>
                        </w:rPr>
                        <w:t xml:space="preserve"> and this is mostly down to the poorer attendance of a few of the students </w:t>
                      </w:r>
                      <w:proofErr w:type="gramStart"/>
                      <w:r>
                        <w:rPr>
                          <w:sz w:val="20"/>
                          <w:szCs w:val="20"/>
                        </w:rPr>
                        <w:t>and also</w:t>
                      </w:r>
                      <w:proofErr w:type="gramEnd"/>
                      <w:r>
                        <w:rPr>
                          <w:sz w:val="20"/>
                          <w:szCs w:val="20"/>
                        </w:rPr>
                        <w:t xml:space="preserve"> the change in the </w:t>
                      </w:r>
                      <w:proofErr w:type="spellStart"/>
                      <w:r>
                        <w:rPr>
                          <w:sz w:val="20"/>
                          <w:szCs w:val="20"/>
                        </w:rPr>
                        <w:t>iGCSE</w:t>
                      </w:r>
                      <w:proofErr w:type="spellEnd"/>
                      <w:r>
                        <w:rPr>
                          <w:sz w:val="20"/>
                          <w:szCs w:val="20"/>
                        </w:rPr>
                        <w:t xml:space="preserve"> specification where the grade. Another core reason for this dip was our consistent maths lead was absent for much of the summer term with an injury. The attainment was stronger in the Autumn and spring term with the dip in summer causing the figures to look worse for the year. An action plan was created at the beginning of the autumn term to close </w:t>
                      </w:r>
                    </w:p>
                    <w:p w14:paraId="77DC765E" w14:textId="77777777" w:rsidR="008C39DA" w:rsidRDefault="008C39DA" w:rsidP="008C39DA"/>
                  </w:txbxContent>
                </v:textbox>
                <w10:wrap type="square" anchorx="margin"/>
              </v:shape>
            </w:pict>
          </mc:Fallback>
        </mc:AlternateContent>
      </w:r>
      <w:r>
        <w:rPr>
          <w:b/>
          <w:sz w:val="28"/>
          <w:u w:val="single"/>
        </w:rPr>
        <w:t>Geography</w:t>
      </w:r>
    </w:p>
    <w:p w14:paraId="3EF74FA7" w14:textId="08B48B45" w:rsidR="008C39DA" w:rsidRDefault="008C39DA" w:rsidP="00293AFB">
      <w:pPr>
        <w:rPr>
          <w:b/>
          <w:sz w:val="28"/>
          <w:u w:val="single"/>
        </w:rPr>
      </w:pPr>
      <w:r w:rsidRPr="008C39DA">
        <w:drawing>
          <wp:inline distT="0" distB="0" distL="0" distR="0" wp14:anchorId="42DAF52B" wp14:editId="41AC3ED1">
            <wp:extent cx="2751882" cy="8556843"/>
            <wp:effectExtent l="0" t="0" r="0" b="0"/>
            <wp:docPr id="165159847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56285" cy="8570533"/>
                    </a:xfrm>
                    <a:prstGeom prst="rect">
                      <a:avLst/>
                    </a:prstGeom>
                    <a:noFill/>
                    <a:ln>
                      <a:noFill/>
                    </a:ln>
                  </pic:spPr>
                </pic:pic>
              </a:graphicData>
            </a:graphic>
          </wp:inline>
        </w:drawing>
      </w:r>
    </w:p>
    <w:p w14:paraId="6042A4F5" w14:textId="77777777" w:rsidR="00293AFB" w:rsidRDefault="00293AFB" w:rsidP="00293AFB">
      <w:pPr>
        <w:rPr>
          <w:b/>
          <w:sz w:val="28"/>
          <w:u w:val="single"/>
        </w:rPr>
      </w:pPr>
    </w:p>
    <w:p w14:paraId="5F47A0B3" w14:textId="33CC2D38" w:rsidR="00293AFB" w:rsidRDefault="00293AFB" w:rsidP="00293AFB">
      <w:pPr>
        <w:rPr>
          <w:b/>
          <w:sz w:val="28"/>
          <w:u w:val="single"/>
        </w:rPr>
      </w:pPr>
      <w:r w:rsidRPr="00EF633A">
        <w:rPr>
          <w:b/>
          <w:noProof/>
          <w:u w:val="single"/>
        </w:rPr>
        <mc:AlternateContent>
          <mc:Choice Requires="wps">
            <w:drawing>
              <wp:anchor distT="45720" distB="45720" distL="114300" distR="114300" simplePos="0" relativeHeight="251658247" behindDoc="0" locked="0" layoutInCell="1" allowOverlap="1" wp14:anchorId="59ECDB7A" wp14:editId="14D27463">
                <wp:simplePos x="0" y="0"/>
                <wp:positionH relativeFrom="margin">
                  <wp:posOffset>3190875</wp:posOffset>
                </wp:positionH>
                <wp:positionV relativeFrom="paragraph">
                  <wp:posOffset>211455</wp:posOffset>
                </wp:positionV>
                <wp:extent cx="3314700" cy="3371850"/>
                <wp:effectExtent l="0" t="0" r="0" b="0"/>
                <wp:wrapSquare wrapText="bothSides"/>
                <wp:docPr id="3156097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371850"/>
                        </a:xfrm>
                        <a:prstGeom prst="rect">
                          <a:avLst/>
                        </a:prstGeom>
                        <a:solidFill>
                          <a:srgbClr val="FFFFFF"/>
                        </a:solidFill>
                        <a:ln w="9525">
                          <a:noFill/>
                          <a:miter lim="800000"/>
                          <a:headEnd/>
                          <a:tailEnd/>
                        </a:ln>
                      </wps:spPr>
                      <wps:txbx>
                        <w:txbxContent>
                          <w:p w14:paraId="53F654F0" w14:textId="7AB34193" w:rsidR="00293AFB" w:rsidRDefault="00B04D61" w:rsidP="00293AFB">
                            <w:pPr>
                              <w:rPr>
                                <w:sz w:val="20"/>
                                <w:szCs w:val="20"/>
                              </w:rPr>
                            </w:pPr>
                            <w:r>
                              <w:rPr>
                                <w:sz w:val="20"/>
                                <w:szCs w:val="20"/>
                              </w:rPr>
                              <w:t>PE</w:t>
                            </w:r>
                            <w:r w:rsidR="00C72CA8">
                              <w:rPr>
                                <w:sz w:val="20"/>
                                <w:szCs w:val="20"/>
                              </w:rPr>
                              <w:t xml:space="preserve"> Data has been lower than expected for the second year</w:t>
                            </w:r>
                            <w:r w:rsidR="00357F59">
                              <w:rPr>
                                <w:sz w:val="20"/>
                                <w:szCs w:val="20"/>
                              </w:rPr>
                              <w:t>.</w:t>
                            </w:r>
                            <w:r w:rsidR="00C72CA8">
                              <w:rPr>
                                <w:sz w:val="20"/>
                                <w:szCs w:val="20"/>
                              </w:rPr>
                              <w:t xml:space="preserve"> </w:t>
                            </w:r>
                            <w:proofErr w:type="gramStart"/>
                            <w:r w:rsidR="00C72CA8">
                              <w:rPr>
                                <w:sz w:val="20"/>
                                <w:szCs w:val="20"/>
                              </w:rPr>
                              <w:t>However</w:t>
                            </w:r>
                            <w:proofErr w:type="gramEnd"/>
                            <w:r w:rsidR="00C72CA8">
                              <w:rPr>
                                <w:sz w:val="20"/>
                                <w:szCs w:val="20"/>
                              </w:rPr>
                              <w:t xml:space="preserve"> engagement is better this year it has only ris</w:t>
                            </w:r>
                            <w:r w:rsidR="000C6AC1">
                              <w:rPr>
                                <w:sz w:val="20"/>
                                <w:szCs w:val="20"/>
                              </w:rPr>
                              <w:t xml:space="preserve">en from </w:t>
                            </w:r>
                            <w:r w:rsidR="005273E4">
                              <w:rPr>
                                <w:sz w:val="20"/>
                                <w:szCs w:val="20"/>
                              </w:rPr>
                              <w:t xml:space="preserve">42% </w:t>
                            </w:r>
                            <w:r w:rsidR="0061062E">
                              <w:rPr>
                                <w:sz w:val="20"/>
                                <w:szCs w:val="20"/>
                              </w:rPr>
                              <w:t>to 48%. Howe</w:t>
                            </w:r>
                            <w:r w:rsidR="006916F9">
                              <w:rPr>
                                <w:sz w:val="20"/>
                                <w:szCs w:val="20"/>
                              </w:rPr>
                              <w:t xml:space="preserve">ver further investigation has found that progress looks lower in ks4 due to NOCN units being used to track progress which there are larger gaps between </w:t>
                            </w:r>
                            <w:r w:rsidR="00261B72">
                              <w:rPr>
                                <w:sz w:val="20"/>
                                <w:szCs w:val="20"/>
                              </w:rPr>
                              <w:t>levels of progress. A new method of recording data will be used next year to give a more accurate reflection of progress.</w:t>
                            </w:r>
                            <w:r w:rsidR="00357F59">
                              <w:rPr>
                                <w:sz w:val="20"/>
                                <w:szCs w:val="20"/>
                              </w:rPr>
                              <w:t xml:space="preserve"> </w:t>
                            </w:r>
                          </w:p>
                          <w:p w14:paraId="2C2557A7" w14:textId="77777777" w:rsidR="00293AFB" w:rsidRDefault="00293AFB" w:rsidP="00293AFB">
                            <w:pPr>
                              <w:rPr>
                                <w:sz w:val="20"/>
                                <w:szCs w:val="20"/>
                              </w:rPr>
                            </w:pPr>
                          </w:p>
                          <w:p w14:paraId="2FA05AB1" w14:textId="77777777" w:rsidR="00293AFB" w:rsidRDefault="00293AFB" w:rsidP="00293AFB">
                            <w:pPr>
                              <w:rPr>
                                <w:b/>
                                <w:sz w:val="20"/>
                                <w:szCs w:val="20"/>
                                <w:u w:val="single"/>
                              </w:rPr>
                            </w:pPr>
                          </w:p>
                          <w:p w14:paraId="35C3F48B" w14:textId="77777777" w:rsidR="00293AFB" w:rsidRDefault="00293AFB" w:rsidP="00293AFB">
                            <w:pPr>
                              <w:rPr>
                                <w:b/>
                                <w:sz w:val="20"/>
                                <w:szCs w:val="20"/>
                                <w:u w:val="single"/>
                              </w:rPr>
                            </w:pPr>
                          </w:p>
                          <w:p w14:paraId="398953D6" w14:textId="77777777" w:rsidR="00293AFB" w:rsidRDefault="00293AFB" w:rsidP="00293AFB">
                            <w:pPr>
                              <w:rPr>
                                <w:b/>
                                <w:sz w:val="20"/>
                                <w:szCs w:val="20"/>
                                <w:u w:val="single"/>
                              </w:rPr>
                            </w:pPr>
                          </w:p>
                          <w:p w14:paraId="6461FC53" w14:textId="77777777" w:rsidR="00293AFB" w:rsidRDefault="00293AFB" w:rsidP="00293AFB">
                            <w:pPr>
                              <w:rPr>
                                <w:b/>
                                <w:sz w:val="20"/>
                                <w:szCs w:val="20"/>
                                <w:u w:val="single"/>
                              </w:rPr>
                            </w:pPr>
                          </w:p>
                          <w:p w14:paraId="1E19F637" w14:textId="77777777" w:rsidR="00293AFB" w:rsidRDefault="00293AFB" w:rsidP="00293AFB">
                            <w:pPr>
                              <w:rPr>
                                <w:b/>
                                <w:sz w:val="20"/>
                                <w:szCs w:val="20"/>
                                <w:u w:val="single"/>
                              </w:rPr>
                            </w:pPr>
                          </w:p>
                          <w:p w14:paraId="65074B55" w14:textId="77777777" w:rsidR="00293AFB" w:rsidRDefault="00293AFB" w:rsidP="00293AFB">
                            <w:pPr>
                              <w:rPr>
                                <w:b/>
                                <w:sz w:val="20"/>
                                <w:szCs w:val="20"/>
                                <w:u w:val="single"/>
                              </w:rPr>
                            </w:pPr>
                          </w:p>
                          <w:p w14:paraId="63E1F449" w14:textId="77777777" w:rsidR="00293AFB" w:rsidRDefault="00293AFB" w:rsidP="00293AFB">
                            <w:pPr>
                              <w:rPr>
                                <w:b/>
                                <w:sz w:val="20"/>
                                <w:szCs w:val="20"/>
                                <w:u w:val="single"/>
                              </w:rPr>
                            </w:pPr>
                          </w:p>
                          <w:p w14:paraId="6E6590C0" w14:textId="77777777" w:rsidR="00293AFB" w:rsidRDefault="00293AFB" w:rsidP="00293AFB">
                            <w:pPr>
                              <w:rPr>
                                <w:b/>
                                <w:sz w:val="20"/>
                                <w:szCs w:val="20"/>
                                <w:u w:val="single"/>
                              </w:rPr>
                            </w:pPr>
                          </w:p>
                          <w:p w14:paraId="496EF5BC" w14:textId="77777777" w:rsidR="00293AFB" w:rsidRDefault="00293AFB" w:rsidP="00293AFB">
                            <w:pPr>
                              <w:rPr>
                                <w:b/>
                                <w:sz w:val="20"/>
                                <w:szCs w:val="20"/>
                                <w:u w:val="single"/>
                              </w:rPr>
                            </w:pPr>
                          </w:p>
                          <w:p w14:paraId="40D5FAFF" w14:textId="77777777" w:rsidR="00293AFB" w:rsidRPr="00376143" w:rsidRDefault="00293AFB" w:rsidP="00293AFB">
                            <w:pPr>
                              <w:rPr>
                                <w:b/>
                                <w:sz w:val="20"/>
                                <w:szCs w:val="20"/>
                                <w:u w:val="single"/>
                              </w:rPr>
                            </w:pPr>
                          </w:p>
                          <w:p w14:paraId="6C0AF056" w14:textId="77777777" w:rsidR="00293AFB" w:rsidRDefault="00293AFB" w:rsidP="00293AFB">
                            <w:pPr>
                              <w:rPr>
                                <w:b/>
                                <w:u w:val="single"/>
                              </w:rPr>
                            </w:pPr>
                            <w:r>
                              <w:rPr>
                                <w:b/>
                                <w:u w:val="single"/>
                              </w:rPr>
                              <w:t>Mathematics</w:t>
                            </w:r>
                          </w:p>
                          <w:p w14:paraId="7AB2FC10" w14:textId="77777777" w:rsidR="00293AFB" w:rsidRDefault="00293AFB" w:rsidP="00293AFB">
                            <w:pPr>
                              <w:rPr>
                                <w:b/>
                                <w:u w:val="single"/>
                              </w:rPr>
                            </w:pPr>
                            <w:r w:rsidRPr="000323E1">
                              <w:rPr>
                                <w:noProof/>
                              </w:rPr>
                              <w:drawing>
                                <wp:inline distT="0" distB="0" distL="0" distR="0" wp14:anchorId="6E344A61" wp14:editId="67165855">
                                  <wp:extent cx="3924300" cy="3629025"/>
                                  <wp:effectExtent l="0" t="0" r="0" b="0"/>
                                  <wp:docPr id="1155916145" name="Picture 1155916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00" cy="3629025"/>
                                          </a:xfrm>
                                          <a:prstGeom prst="rect">
                                            <a:avLst/>
                                          </a:prstGeom>
                                          <a:noFill/>
                                          <a:ln>
                                            <a:noFill/>
                                          </a:ln>
                                        </pic:spPr>
                                      </pic:pic>
                                    </a:graphicData>
                                  </a:graphic>
                                </wp:inline>
                              </w:drawing>
                            </w:r>
                            <w:r>
                              <w:rPr>
                                <w:b/>
                                <w:u w:val="single"/>
                              </w:rPr>
                              <w:br w:type="textWrapping" w:clear="all"/>
                            </w:r>
                          </w:p>
                          <w:p w14:paraId="3F7CF683" w14:textId="77777777" w:rsidR="00293AFB" w:rsidRDefault="00293AFB" w:rsidP="00293AFB">
                            <w:pPr>
                              <w:rPr>
                                <w:b/>
                                <w:u w:val="single"/>
                              </w:rPr>
                            </w:pPr>
                            <w:r>
                              <w:rPr>
                                <w:b/>
                                <w:u w:val="single"/>
                              </w:rPr>
                              <w:t>Mathematics</w:t>
                            </w:r>
                          </w:p>
                          <w:p w14:paraId="3809CD71" w14:textId="77777777" w:rsidR="00293AFB" w:rsidRDefault="00293AFB" w:rsidP="00293AFB">
                            <w:pPr>
                              <w:rPr>
                                <w:b/>
                                <w:sz w:val="28"/>
                                <w:u w:val="single"/>
                              </w:rPr>
                            </w:pPr>
                            <w:r w:rsidRPr="00B16945">
                              <w:rPr>
                                <w:sz w:val="20"/>
                                <w:szCs w:val="20"/>
                              </w:rPr>
                              <w:t>Mathematics has</w:t>
                            </w:r>
                            <w:r>
                              <w:rPr>
                                <w:sz w:val="20"/>
                                <w:szCs w:val="20"/>
                              </w:rPr>
                              <w:t xml:space="preserve"> taken a drop in progress this year</w:t>
                            </w:r>
                            <w:r w:rsidRPr="00B16945">
                              <w:rPr>
                                <w:sz w:val="20"/>
                                <w:szCs w:val="20"/>
                              </w:rPr>
                              <w:t xml:space="preserve"> </w:t>
                            </w:r>
                            <w:r>
                              <w:rPr>
                                <w:sz w:val="20"/>
                                <w:szCs w:val="20"/>
                              </w:rPr>
                              <w:t xml:space="preserve">which we have </w:t>
                            </w:r>
                            <w:proofErr w:type="gramStart"/>
                            <w:r>
                              <w:rPr>
                                <w:sz w:val="20"/>
                                <w:szCs w:val="20"/>
                              </w:rPr>
                              <w:t>looked into</w:t>
                            </w:r>
                            <w:proofErr w:type="gramEnd"/>
                            <w:r>
                              <w:rPr>
                                <w:sz w:val="20"/>
                                <w:szCs w:val="20"/>
                              </w:rPr>
                              <w:t xml:space="preserve"> and aim to find a quick solution</w:t>
                            </w:r>
                            <w:r w:rsidRPr="00B16945">
                              <w:rPr>
                                <w:sz w:val="20"/>
                                <w:szCs w:val="20"/>
                              </w:rPr>
                              <w:t>.</w:t>
                            </w:r>
                            <w:r>
                              <w:rPr>
                                <w:sz w:val="20"/>
                                <w:szCs w:val="20"/>
                              </w:rPr>
                              <w:t xml:space="preserve"> We still have a good number of students making above expected progress and these are the students who attend well. </w:t>
                            </w:r>
                            <w:r w:rsidRPr="00B16945">
                              <w:rPr>
                                <w:sz w:val="20"/>
                                <w:szCs w:val="20"/>
                              </w:rPr>
                              <w:t xml:space="preserve"> </w:t>
                            </w:r>
                            <w:r>
                              <w:rPr>
                                <w:sz w:val="20"/>
                                <w:szCs w:val="20"/>
                              </w:rPr>
                              <w:t>L</w:t>
                            </w:r>
                            <w:r w:rsidRPr="00B16945">
                              <w:rPr>
                                <w:sz w:val="20"/>
                                <w:szCs w:val="20"/>
                              </w:rPr>
                              <w:t xml:space="preserve">ow attendance of some learners </w:t>
                            </w:r>
                            <w:r>
                              <w:rPr>
                                <w:sz w:val="20"/>
                                <w:szCs w:val="20"/>
                              </w:rPr>
                              <w:t xml:space="preserve">caused by partially COVID-19 </w:t>
                            </w:r>
                            <w:r w:rsidRPr="00B16945">
                              <w:rPr>
                                <w:sz w:val="20"/>
                                <w:szCs w:val="20"/>
                              </w:rPr>
                              <w:t xml:space="preserve">has had an impact. </w:t>
                            </w:r>
                            <w:r>
                              <w:rPr>
                                <w:sz w:val="20"/>
                                <w:szCs w:val="20"/>
                              </w:rPr>
                              <w:t xml:space="preserve">Key stage 3 has seen a positive rise this year due to stability with teachers. </w:t>
                            </w:r>
                            <w:r w:rsidRPr="00B16945">
                              <w:rPr>
                                <w:sz w:val="20"/>
                                <w:szCs w:val="20"/>
                              </w:rPr>
                              <w:t xml:space="preserve">Key stage 4 </w:t>
                            </w:r>
                            <w:r>
                              <w:rPr>
                                <w:sz w:val="20"/>
                                <w:szCs w:val="20"/>
                              </w:rPr>
                              <w:t xml:space="preserve">attainment is the main area that has taken a </w:t>
                            </w:r>
                            <w:proofErr w:type="gramStart"/>
                            <w:r>
                              <w:rPr>
                                <w:sz w:val="20"/>
                                <w:szCs w:val="20"/>
                              </w:rPr>
                              <w:t>drop</w:t>
                            </w:r>
                            <w:proofErr w:type="gramEnd"/>
                            <w:r>
                              <w:rPr>
                                <w:sz w:val="20"/>
                                <w:szCs w:val="20"/>
                              </w:rPr>
                              <w:t xml:space="preserve"> and this is mostly down to the poorer attendance of a few of the students </w:t>
                            </w:r>
                            <w:proofErr w:type="gramStart"/>
                            <w:r>
                              <w:rPr>
                                <w:sz w:val="20"/>
                                <w:szCs w:val="20"/>
                              </w:rPr>
                              <w:t>and also</w:t>
                            </w:r>
                            <w:proofErr w:type="gramEnd"/>
                            <w:r>
                              <w:rPr>
                                <w:sz w:val="20"/>
                                <w:szCs w:val="20"/>
                              </w:rPr>
                              <w:t xml:space="preserve"> the change in the </w:t>
                            </w:r>
                            <w:proofErr w:type="spellStart"/>
                            <w:r>
                              <w:rPr>
                                <w:sz w:val="20"/>
                                <w:szCs w:val="20"/>
                              </w:rPr>
                              <w:t>iGCSE</w:t>
                            </w:r>
                            <w:proofErr w:type="spellEnd"/>
                            <w:r>
                              <w:rPr>
                                <w:sz w:val="20"/>
                                <w:szCs w:val="20"/>
                              </w:rPr>
                              <w:t xml:space="preserve"> specification where the grade. Another core reason for this dip was our consistent maths lead was absent for much of the summer term with an injury. The attainment was stronger in the Autumn and spring term with the dip in summer causing the figures to look worse for the year. An action plan was created at the beginning of the autumn term to close </w:t>
                            </w:r>
                          </w:p>
                          <w:p w14:paraId="6B1B3753" w14:textId="77777777" w:rsidR="00293AFB" w:rsidRDefault="00293AFB" w:rsidP="00293A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ECDB7A" id="_x0000_s1037" type="#_x0000_t202" style="position:absolute;margin-left:251.25pt;margin-top:16.65pt;width:261pt;height:265.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" stroked="f">
                <v:textbox>
                  <w:txbxContent>
                    <w:p w14:paraId="53F654F0" w14:textId="7AB34193" w:rsidR="00293AFB" w:rsidRDefault="00B04D61" w:rsidP="00293AFB">
                      <w:pPr>
                        <w:rPr>
                          <w:sz w:val="20"/>
                          <w:szCs w:val="20"/>
                        </w:rPr>
                      </w:pPr>
                      <w:r>
                        <w:rPr>
                          <w:sz w:val="20"/>
                          <w:szCs w:val="20"/>
                        </w:rPr>
                        <w:t>PE</w:t>
                      </w:r>
                      <w:r w:rsidR="00C72CA8">
                        <w:rPr>
                          <w:sz w:val="20"/>
                          <w:szCs w:val="20"/>
                        </w:rPr>
                        <w:t xml:space="preserve"> Data has been lower than expected for the second year</w:t>
                      </w:r>
                      <w:r w:rsidR="00357F59">
                        <w:rPr>
                          <w:sz w:val="20"/>
                          <w:szCs w:val="20"/>
                        </w:rPr>
                        <w:t>.</w:t>
                      </w:r>
                      <w:r w:rsidR="00C72CA8">
                        <w:rPr>
                          <w:sz w:val="20"/>
                          <w:szCs w:val="20"/>
                        </w:rPr>
                        <w:t xml:space="preserve"> </w:t>
                      </w:r>
                      <w:proofErr w:type="gramStart"/>
                      <w:r w:rsidR="00C72CA8">
                        <w:rPr>
                          <w:sz w:val="20"/>
                          <w:szCs w:val="20"/>
                        </w:rPr>
                        <w:t>However</w:t>
                      </w:r>
                      <w:proofErr w:type="gramEnd"/>
                      <w:r w:rsidR="00C72CA8">
                        <w:rPr>
                          <w:sz w:val="20"/>
                          <w:szCs w:val="20"/>
                        </w:rPr>
                        <w:t xml:space="preserve"> engagement is better this year it has only ris</w:t>
                      </w:r>
                      <w:r w:rsidR="000C6AC1">
                        <w:rPr>
                          <w:sz w:val="20"/>
                          <w:szCs w:val="20"/>
                        </w:rPr>
                        <w:t xml:space="preserve">en from </w:t>
                      </w:r>
                      <w:r w:rsidR="005273E4">
                        <w:rPr>
                          <w:sz w:val="20"/>
                          <w:szCs w:val="20"/>
                        </w:rPr>
                        <w:t xml:space="preserve">42% </w:t>
                      </w:r>
                      <w:r w:rsidR="0061062E">
                        <w:rPr>
                          <w:sz w:val="20"/>
                          <w:szCs w:val="20"/>
                        </w:rPr>
                        <w:t>to 48%. Howe</w:t>
                      </w:r>
                      <w:r w:rsidR="006916F9">
                        <w:rPr>
                          <w:sz w:val="20"/>
                          <w:szCs w:val="20"/>
                        </w:rPr>
                        <w:t xml:space="preserve">ver further investigation has found that progress looks lower in ks4 due to NOCN units being used to track progress which there are larger gaps between </w:t>
                      </w:r>
                      <w:r w:rsidR="00261B72">
                        <w:rPr>
                          <w:sz w:val="20"/>
                          <w:szCs w:val="20"/>
                        </w:rPr>
                        <w:t>levels of progress. A new method of recording data will be used next year to give a more accurate reflection of progress.</w:t>
                      </w:r>
                      <w:r w:rsidR="00357F59">
                        <w:rPr>
                          <w:sz w:val="20"/>
                          <w:szCs w:val="20"/>
                        </w:rPr>
                        <w:t xml:space="preserve"> </w:t>
                      </w:r>
                    </w:p>
                    <w:p w14:paraId="2C2557A7" w14:textId="77777777" w:rsidR="00293AFB" w:rsidRDefault="00293AFB" w:rsidP="00293AFB">
                      <w:pPr>
                        <w:rPr>
                          <w:sz w:val="20"/>
                          <w:szCs w:val="20"/>
                        </w:rPr>
                      </w:pPr>
                    </w:p>
                    <w:p w14:paraId="2FA05AB1" w14:textId="77777777" w:rsidR="00293AFB" w:rsidRDefault="00293AFB" w:rsidP="00293AFB">
                      <w:pPr>
                        <w:rPr>
                          <w:b/>
                          <w:sz w:val="20"/>
                          <w:szCs w:val="20"/>
                          <w:u w:val="single"/>
                        </w:rPr>
                      </w:pPr>
                    </w:p>
                    <w:p w14:paraId="35C3F48B" w14:textId="77777777" w:rsidR="00293AFB" w:rsidRDefault="00293AFB" w:rsidP="00293AFB">
                      <w:pPr>
                        <w:rPr>
                          <w:b/>
                          <w:sz w:val="20"/>
                          <w:szCs w:val="20"/>
                          <w:u w:val="single"/>
                        </w:rPr>
                      </w:pPr>
                    </w:p>
                    <w:p w14:paraId="398953D6" w14:textId="77777777" w:rsidR="00293AFB" w:rsidRDefault="00293AFB" w:rsidP="00293AFB">
                      <w:pPr>
                        <w:rPr>
                          <w:b/>
                          <w:sz w:val="20"/>
                          <w:szCs w:val="20"/>
                          <w:u w:val="single"/>
                        </w:rPr>
                      </w:pPr>
                    </w:p>
                    <w:p w14:paraId="6461FC53" w14:textId="77777777" w:rsidR="00293AFB" w:rsidRDefault="00293AFB" w:rsidP="00293AFB">
                      <w:pPr>
                        <w:rPr>
                          <w:b/>
                          <w:sz w:val="20"/>
                          <w:szCs w:val="20"/>
                          <w:u w:val="single"/>
                        </w:rPr>
                      </w:pPr>
                    </w:p>
                    <w:p w14:paraId="1E19F637" w14:textId="77777777" w:rsidR="00293AFB" w:rsidRDefault="00293AFB" w:rsidP="00293AFB">
                      <w:pPr>
                        <w:rPr>
                          <w:b/>
                          <w:sz w:val="20"/>
                          <w:szCs w:val="20"/>
                          <w:u w:val="single"/>
                        </w:rPr>
                      </w:pPr>
                    </w:p>
                    <w:p w14:paraId="65074B55" w14:textId="77777777" w:rsidR="00293AFB" w:rsidRDefault="00293AFB" w:rsidP="00293AFB">
                      <w:pPr>
                        <w:rPr>
                          <w:b/>
                          <w:sz w:val="20"/>
                          <w:szCs w:val="20"/>
                          <w:u w:val="single"/>
                        </w:rPr>
                      </w:pPr>
                    </w:p>
                    <w:p w14:paraId="63E1F449" w14:textId="77777777" w:rsidR="00293AFB" w:rsidRDefault="00293AFB" w:rsidP="00293AFB">
                      <w:pPr>
                        <w:rPr>
                          <w:b/>
                          <w:sz w:val="20"/>
                          <w:szCs w:val="20"/>
                          <w:u w:val="single"/>
                        </w:rPr>
                      </w:pPr>
                    </w:p>
                    <w:p w14:paraId="6E6590C0" w14:textId="77777777" w:rsidR="00293AFB" w:rsidRDefault="00293AFB" w:rsidP="00293AFB">
                      <w:pPr>
                        <w:rPr>
                          <w:b/>
                          <w:sz w:val="20"/>
                          <w:szCs w:val="20"/>
                          <w:u w:val="single"/>
                        </w:rPr>
                      </w:pPr>
                    </w:p>
                    <w:p w14:paraId="496EF5BC" w14:textId="77777777" w:rsidR="00293AFB" w:rsidRDefault="00293AFB" w:rsidP="00293AFB">
                      <w:pPr>
                        <w:rPr>
                          <w:b/>
                          <w:sz w:val="20"/>
                          <w:szCs w:val="20"/>
                          <w:u w:val="single"/>
                        </w:rPr>
                      </w:pPr>
                    </w:p>
                    <w:p w14:paraId="40D5FAFF" w14:textId="77777777" w:rsidR="00293AFB" w:rsidRPr="00376143" w:rsidRDefault="00293AFB" w:rsidP="00293AFB">
                      <w:pPr>
                        <w:rPr>
                          <w:b/>
                          <w:sz w:val="20"/>
                          <w:szCs w:val="20"/>
                          <w:u w:val="single"/>
                        </w:rPr>
                      </w:pPr>
                    </w:p>
                    <w:p w14:paraId="6C0AF056" w14:textId="77777777" w:rsidR="00293AFB" w:rsidRDefault="00293AFB" w:rsidP="00293AFB">
                      <w:pPr>
                        <w:rPr>
                          <w:b/>
                          <w:u w:val="single"/>
                        </w:rPr>
                      </w:pPr>
                      <w:r>
                        <w:rPr>
                          <w:b/>
                          <w:u w:val="single"/>
                        </w:rPr>
                        <w:t>Mathematics</w:t>
                      </w:r>
                    </w:p>
                    <w:p w14:paraId="7AB2FC10" w14:textId="77777777" w:rsidR="00293AFB" w:rsidRDefault="00293AFB" w:rsidP="00293AFB">
                      <w:pPr>
                        <w:rPr>
                          <w:b/>
                          <w:u w:val="single"/>
                        </w:rPr>
                      </w:pPr>
                      <w:r w:rsidRPr="000323E1">
                        <w:rPr>
                          <w:noProof/>
                        </w:rPr>
                        <w:drawing>
                          <wp:inline distT="0" distB="0" distL="0" distR="0" wp14:anchorId="6E344A61" wp14:editId="67165855">
                            <wp:extent cx="3924300" cy="3629025"/>
                            <wp:effectExtent l="0" t="0" r="0" b="0"/>
                            <wp:docPr id="1155916145" name="Picture 1155916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00" cy="3629025"/>
                                    </a:xfrm>
                                    <a:prstGeom prst="rect">
                                      <a:avLst/>
                                    </a:prstGeom>
                                    <a:noFill/>
                                    <a:ln>
                                      <a:noFill/>
                                    </a:ln>
                                  </pic:spPr>
                                </pic:pic>
                              </a:graphicData>
                            </a:graphic>
                          </wp:inline>
                        </w:drawing>
                      </w:r>
                      <w:r>
                        <w:rPr>
                          <w:b/>
                          <w:u w:val="single"/>
                        </w:rPr>
                        <w:br w:type="textWrapping" w:clear="all"/>
                      </w:r>
                    </w:p>
                    <w:p w14:paraId="3F7CF683" w14:textId="77777777" w:rsidR="00293AFB" w:rsidRDefault="00293AFB" w:rsidP="00293AFB">
                      <w:pPr>
                        <w:rPr>
                          <w:b/>
                          <w:u w:val="single"/>
                        </w:rPr>
                      </w:pPr>
                      <w:r>
                        <w:rPr>
                          <w:b/>
                          <w:u w:val="single"/>
                        </w:rPr>
                        <w:t>Mathematics</w:t>
                      </w:r>
                    </w:p>
                    <w:p w14:paraId="3809CD71" w14:textId="77777777" w:rsidR="00293AFB" w:rsidRDefault="00293AFB" w:rsidP="00293AFB">
                      <w:pPr>
                        <w:rPr>
                          <w:b/>
                          <w:sz w:val="28"/>
                          <w:u w:val="single"/>
                        </w:rPr>
                      </w:pPr>
                      <w:r w:rsidRPr="00B16945">
                        <w:rPr>
                          <w:sz w:val="20"/>
                          <w:szCs w:val="20"/>
                        </w:rPr>
                        <w:t>Mathematics has</w:t>
                      </w:r>
                      <w:r>
                        <w:rPr>
                          <w:sz w:val="20"/>
                          <w:szCs w:val="20"/>
                        </w:rPr>
                        <w:t xml:space="preserve"> taken a drop in progress this year</w:t>
                      </w:r>
                      <w:r w:rsidRPr="00B16945">
                        <w:rPr>
                          <w:sz w:val="20"/>
                          <w:szCs w:val="20"/>
                        </w:rPr>
                        <w:t xml:space="preserve"> </w:t>
                      </w:r>
                      <w:r>
                        <w:rPr>
                          <w:sz w:val="20"/>
                          <w:szCs w:val="20"/>
                        </w:rPr>
                        <w:t xml:space="preserve">which we have </w:t>
                      </w:r>
                      <w:proofErr w:type="gramStart"/>
                      <w:r>
                        <w:rPr>
                          <w:sz w:val="20"/>
                          <w:szCs w:val="20"/>
                        </w:rPr>
                        <w:t>looked into</w:t>
                      </w:r>
                      <w:proofErr w:type="gramEnd"/>
                      <w:r>
                        <w:rPr>
                          <w:sz w:val="20"/>
                          <w:szCs w:val="20"/>
                        </w:rPr>
                        <w:t xml:space="preserve"> and aim to find a quick solution</w:t>
                      </w:r>
                      <w:r w:rsidRPr="00B16945">
                        <w:rPr>
                          <w:sz w:val="20"/>
                          <w:szCs w:val="20"/>
                        </w:rPr>
                        <w:t>.</w:t>
                      </w:r>
                      <w:r>
                        <w:rPr>
                          <w:sz w:val="20"/>
                          <w:szCs w:val="20"/>
                        </w:rPr>
                        <w:t xml:space="preserve"> We still have a good number of students making above expected progress and these are the students who attend well. </w:t>
                      </w:r>
                      <w:r w:rsidRPr="00B16945">
                        <w:rPr>
                          <w:sz w:val="20"/>
                          <w:szCs w:val="20"/>
                        </w:rPr>
                        <w:t xml:space="preserve"> </w:t>
                      </w:r>
                      <w:r>
                        <w:rPr>
                          <w:sz w:val="20"/>
                          <w:szCs w:val="20"/>
                        </w:rPr>
                        <w:t>L</w:t>
                      </w:r>
                      <w:r w:rsidRPr="00B16945">
                        <w:rPr>
                          <w:sz w:val="20"/>
                          <w:szCs w:val="20"/>
                        </w:rPr>
                        <w:t xml:space="preserve">ow attendance of some learners </w:t>
                      </w:r>
                      <w:r>
                        <w:rPr>
                          <w:sz w:val="20"/>
                          <w:szCs w:val="20"/>
                        </w:rPr>
                        <w:t xml:space="preserve">caused by partially COVID-19 </w:t>
                      </w:r>
                      <w:r w:rsidRPr="00B16945">
                        <w:rPr>
                          <w:sz w:val="20"/>
                          <w:szCs w:val="20"/>
                        </w:rPr>
                        <w:t xml:space="preserve">has had an impact. </w:t>
                      </w:r>
                      <w:r>
                        <w:rPr>
                          <w:sz w:val="20"/>
                          <w:szCs w:val="20"/>
                        </w:rPr>
                        <w:t xml:space="preserve">Key stage 3 has seen a positive rise this year due to stability with teachers. </w:t>
                      </w:r>
                      <w:r w:rsidRPr="00B16945">
                        <w:rPr>
                          <w:sz w:val="20"/>
                          <w:szCs w:val="20"/>
                        </w:rPr>
                        <w:t xml:space="preserve">Key stage 4 </w:t>
                      </w:r>
                      <w:r>
                        <w:rPr>
                          <w:sz w:val="20"/>
                          <w:szCs w:val="20"/>
                        </w:rPr>
                        <w:t xml:space="preserve">attainment is the main area that has taken a </w:t>
                      </w:r>
                      <w:proofErr w:type="gramStart"/>
                      <w:r>
                        <w:rPr>
                          <w:sz w:val="20"/>
                          <w:szCs w:val="20"/>
                        </w:rPr>
                        <w:t>drop</w:t>
                      </w:r>
                      <w:proofErr w:type="gramEnd"/>
                      <w:r>
                        <w:rPr>
                          <w:sz w:val="20"/>
                          <w:szCs w:val="20"/>
                        </w:rPr>
                        <w:t xml:space="preserve"> and this is mostly down to the poorer attendance of a few of the students </w:t>
                      </w:r>
                      <w:proofErr w:type="gramStart"/>
                      <w:r>
                        <w:rPr>
                          <w:sz w:val="20"/>
                          <w:szCs w:val="20"/>
                        </w:rPr>
                        <w:t>and also</w:t>
                      </w:r>
                      <w:proofErr w:type="gramEnd"/>
                      <w:r>
                        <w:rPr>
                          <w:sz w:val="20"/>
                          <w:szCs w:val="20"/>
                        </w:rPr>
                        <w:t xml:space="preserve"> the change in the </w:t>
                      </w:r>
                      <w:proofErr w:type="spellStart"/>
                      <w:r>
                        <w:rPr>
                          <w:sz w:val="20"/>
                          <w:szCs w:val="20"/>
                        </w:rPr>
                        <w:t>iGCSE</w:t>
                      </w:r>
                      <w:proofErr w:type="spellEnd"/>
                      <w:r>
                        <w:rPr>
                          <w:sz w:val="20"/>
                          <w:szCs w:val="20"/>
                        </w:rPr>
                        <w:t xml:space="preserve"> specification where the grade. Another core reason for this dip was our consistent maths lead was absent for much of the summer term with an injury. The attainment was stronger in the Autumn and spring term with the dip in summer causing the figures to look worse for the year. An action plan was created at the beginning of the autumn term to close </w:t>
                      </w:r>
                    </w:p>
                    <w:p w14:paraId="6B1B3753" w14:textId="77777777" w:rsidR="00293AFB" w:rsidRDefault="00293AFB" w:rsidP="00293AFB"/>
                  </w:txbxContent>
                </v:textbox>
                <w10:wrap type="square" anchorx="margin"/>
              </v:shape>
            </w:pict>
          </mc:Fallback>
        </mc:AlternateContent>
      </w:r>
      <w:r>
        <w:rPr>
          <w:b/>
          <w:sz w:val="28"/>
          <w:u w:val="single"/>
        </w:rPr>
        <w:t>PE</w:t>
      </w:r>
    </w:p>
    <w:p w14:paraId="7AF51C9D" w14:textId="72B0F905" w:rsidR="00293AFB" w:rsidRDefault="00EC4901" w:rsidP="00417EA1">
      <w:pPr>
        <w:rPr>
          <w:b/>
          <w:u w:val="single"/>
        </w:rPr>
        <w:sectPr w:rsidR="00293AFB" w:rsidSect="007A761B">
          <w:headerReference w:type="default" r:id="rId24"/>
          <w:footerReference w:type="default" r:id="rId25"/>
          <w:pgSz w:w="11906" w:h="16838"/>
          <w:pgMar w:top="720" w:right="720" w:bottom="720" w:left="720" w:header="709" w:footer="709" w:gutter="0"/>
          <w:cols w:space="708"/>
          <w:docGrid w:linePitch="360"/>
        </w:sectPr>
      </w:pPr>
      <w:r w:rsidRPr="00EC4901">
        <w:drawing>
          <wp:inline distT="0" distB="0" distL="0" distR="0" wp14:anchorId="051E0C5F" wp14:editId="5BFF6DE1">
            <wp:extent cx="2555898" cy="7947440"/>
            <wp:effectExtent l="0" t="0" r="0" b="0"/>
            <wp:docPr id="131929857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60604" cy="7962074"/>
                    </a:xfrm>
                    <a:prstGeom prst="rect">
                      <a:avLst/>
                    </a:prstGeom>
                    <a:noFill/>
                    <a:ln>
                      <a:noFill/>
                    </a:ln>
                  </pic:spPr>
                </pic:pic>
              </a:graphicData>
            </a:graphic>
          </wp:inline>
        </w:drawing>
      </w:r>
    </w:p>
    <w:p w14:paraId="2857BE41" w14:textId="77777777" w:rsidR="00FD168E" w:rsidRPr="00A7461B" w:rsidRDefault="00FD168E" w:rsidP="00417EA1">
      <w:pPr>
        <w:rPr>
          <w:b/>
          <w:u w:val="single"/>
        </w:rPr>
      </w:pPr>
      <w:r w:rsidRPr="00A7461B">
        <w:rPr>
          <w:b/>
          <w:u w:val="single"/>
        </w:rPr>
        <w:t>Students who have not made at least expected progress</w:t>
      </w:r>
    </w:p>
    <w:p w14:paraId="492A89F9" w14:textId="7909CEE9" w:rsidR="009C206D" w:rsidRDefault="00A7461B" w:rsidP="00417EA1">
      <w:r>
        <w:t xml:space="preserve">Students who do not make expected progress will have an individual intervention plan created for each subject they do not make progress in. This intervention plan will focus on the intent of the plan, how we implement it and what the expected impact will be. An example of a completed intervention plan can be seen in appendix </w:t>
      </w:r>
      <w:r w:rsidR="00357F59">
        <w:t>1</w:t>
      </w:r>
      <w:r>
        <w:t>.</w:t>
      </w:r>
    </w:p>
    <w:p w14:paraId="7FFBDE6F" w14:textId="77777777" w:rsidR="002E6F42" w:rsidRPr="002E6F42" w:rsidRDefault="002E6F42" w:rsidP="00417EA1">
      <w:pPr>
        <w:rPr>
          <w:b/>
          <w:u w:val="single"/>
        </w:rPr>
      </w:pPr>
      <w:r w:rsidRPr="002E6F42">
        <w:rPr>
          <w:b/>
          <w:u w:val="single"/>
        </w:rPr>
        <w:t xml:space="preserve">Summary </w:t>
      </w:r>
    </w:p>
    <w:p w14:paraId="230DF350" w14:textId="347D6D69" w:rsidR="00664F90" w:rsidRDefault="00664F90" w:rsidP="00417EA1">
      <w:r>
        <w:t xml:space="preserve">Within this academic year the school has seen </w:t>
      </w:r>
      <w:r w:rsidR="009B7EFC">
        <w:t>a rise</w:t>
      </w:r>
      <w:r>
        <w:t xml:space="preserve"> in attainment</w:t>
      </w:r>
      <w:r w:rsidR="004A4048">
        <w:t xml:space="preserve"> in most subjects</w:t>
      </w:r>
      <w:r>
        <w:t>.</w:t>
      </w:r>
      <w:r w:rsidR="004A4048">
        <w:t xml:space="preserve"> A few fall short of the 75% target to make expected or above progress. However, when </w:t>
      </w:r>
      <w:r w:rsidR="00691E35">
        <w:t xml:space="preserve">students with poor attendance are accounted for the data is strong for student who attend. </w:t>
      </w:r>
      <w:r w:rsidR="00377C01">
        <w:t xml:space="preserve"> </w:t>
      </w:r>
      <w:r w:rsidR="002F5E67">
        <w:t xml:space="preserve">The new bespoke targets system for students has </w:t>
      </w:r>
      <w:r w:rsidR="006D3B28">
        <w:t xml:space="preserve">helped to drive progress up in most subjects from the previous year as it </w:t>
      </w:r>
      <w:proofErr w:type="gramStart"/>
      <w:r w:rsidR="006D3B28">
        <w:t>takes into account</w:t>
      </w:r>
      <w:proofErr w:type="gramEnd"/>
      <w:r w:rsidR="006D3B28">
        <w:t xml:space="preserve"> the students current and </w:t>
      </w:r>
      <w:r w:rsidR="005B3612">
        <w:t>long-term</w:t>
      </w:r>
      <w:r w:rsidR="006D3B28">
        <w:t xml:space="preserve"> needs</w:t>
      </w:r>
      <w:r w:rsidR="009B7EFC">
        <w:t xml:space="preserve">. </w:t>
      </w:r>
    </w:p>
    <w:p w14:paraId="6C1F7A38" w14:textId="5DF79DAC" w:rsidR="008A3944" w:rsidRDefault="008A3944" w:rsidP="00417EA1">
      <w:r>
        <w:t xml:space="preserve">The pupil progress passport will help to monitor academic progress alongside social and emotional progress, attendance and behaviour data. This helps of spot patterns with students </w:t>
      </w:r>
      <w:proofErr w:type="gramStart"/>
      <w:r>
        <w:t>in order to</w:t>
      </w:r>
      <w:proofErr w:type="gramEnd"/>
      <w:r>
        <w:t xml:space="preserve"> put early interventions in place to support the young people.</w:t>
      </w:r>
    </w:p>
    <w:p w14:paraId="0EA0AA69" w14:textId="61225F49" w:rsidR="00B71D32" w:rsidRDefault="002B1854" w:rsidP="00417EA1">
      <w:r>
        <w:t xml:space="preserve">We now also have a very consistent teaching team </w:t>
      </w:r>
      <w:proofErr w:type="gramStart"/>
      <w:r>
        <w:t>with the exception of</w:t>
      </w:r>
      <w:proofErr w:type="gramEnd"/>
      <w:r>
        <w:t xml:space="preserve"> </w:t>
      </w:r>
      <w:r w:rsidR="003E6314">
        <w:t xml:space="preserve">our maths lead who </w:t>
      </w:r>
      <w:r w:rsidR="00691E35">
        <w:t>was on</w:t>
      </w:r>
      <w:r w:rsidR="003E6314">
        <w:t xml:space="preserve"> long term sick</w:t>
      </w:r>
      <w:r w:rsidR="00593C6C">
        <w:t xml:space="preserve">. This consistency </w:t>
      </w:r>
      <w:r w:rsidR="003E6314">
        <w:t xml:space="preserve">should help drive progress across the school in the next academic year. </w:t>
      </w:r>
    </w:p>
    <w:p w14:paraId="44B63F8F" w14:textId="77777777" w:rsidR="009C206D" w:rsidRPr="009C206D" w:rsidRDefault="009C206D" w:rsidP="009C206D">
      <w:pPr>
        <w:spacing w:line="240" w:lineRule="auto"/>
        <w:rPr>
          <w:b/>
          <w:u w:val="single"/>
        </w:rPr>
      </w:pPr>
      <w:r w:rsidRPr="009C206D">
        <w:rPr>
          <w:b/>
          <w:u w:val="single"/>
        </w:rPr>
        <w:t>Next Steps</w:t>
      </w:r>
    </w:p>
    <w:p w14:paraId="43DDDF66" w14:textId="3E8BD5BD" w:rsidR="00F3170D" w:rsidRDefault="00F3170D" w:rsidP="00F3170D">
      <w:pPr>
        <w:pStyle w:val="ListParagraph"/>
        <w:numPr>
          <w:ilvl w:val="0"/>
          <w:numId w:val="11"/>
        </w:numPr>
        <w:spacing w:line="240" w:lineRule="auto"/>
      </w:pPr>
      <w:r>
        <w:t xml:space="preserve">Data is now being collected for all subjects and once this is embedded and data is </w:t>
      </w:r>
      <w:r w:rsidR="00123FC7">
        <w:t xml:space="preserve">comparable, this will be included in next </w:t>
      </w:r>
      <w:proofErr w:type="spellStart"/>
      <w:r w:rsidR="00123FC7">
        <w:t>years</w:t>
      </w:r>
      <w:proofErr w:type="spellEnd"/>
      <w:r w:rsidR="00123FC7">
        <w:t xml:space="preserve"> attainment report. </w:t>
      </w:r>
    </w:p>
    <w:p w14:paraId="13574DF3" w14:textId="5177CF8D" w:rsidR="000A64D4" w:rsidRDefault="000A64D4" w:rsidP="00F3170D">
      <w:pPr>
        <w:pStyle w:val="ListParagraph"/>
        <w:numPr>
          <w:ilvl w:val="0"/>
          <w:numId w:val="11"/>
        </w:numPr>
        <w:spacing w:line="240" w:lineRule="auto"/>
      </w:pPr>
      <w:r>
        <w:t xml:space="preserve">Adjust and </w:t>
      </w:r>
      <w:r w:rsidR="006C3E81">
        <w:t xml:space="preserve">build better data collection systems where </w:t>
      </w:r>
      <w:r w:rsidR="00D3119A">
        <w:t>it is not showing accurate reflections of progress</w:t>
      </w:r>
    </w:p>
    <w:p w14:paraId="5DC76AE5" w14:textId="77777777" w:rsidR="00D3119A" w:rsidRDefault="00D3119A" w:rsidP="00D3119A">
      <w:pPr>
        <w:spacing w:line="240" w:lineRule="auto"/>
      </w:pPr>
    </w:p>
    <w:p w14:paraId="1DFB9211" w14:textId="77777777" w:rsidR="00D3119A" w:rsidRDefault="00D3119A" w:rsidP="00D3119A">
      <w:pPr>
        <w:spacing w:line="240" w:lineRule="auto"/>
      </w:pPr>
    </w:p>
    <w:p w14:paraId="529DAD80" w14:textId="77777777" w:rsidR="009C206D" w:rsidRDefault="009C206D" w:rsidP="00417EA1"/>
    <w:p w14:paraId="2498F1A2" w14:textId="77777777" w:rsidR="008A3944" w:rsidRDefault="008A3944" w:rsidP="00417EA1"/>
    <w:p w14:paraId="1A7A8D66" w14:textId="77777777" w:rsidR="008A3944" w:rsidRDefault="008A3944" w:rsidP="00417EA1"/>
    <w:p w14:paraId="6A8F48B6" w14:textId="77777777" w:rsidR="008A3944" w:rsidRDefault="008A3944" w:rsidP="00417EA1"/>
    <w:p w14:paraId="15E552F9" w14:textId="77777777" w:rsidR="008A3944" w:rsidRDefault="008A3944" w:rsidP="00417EA1"/>
    <w:p w14:paraId="19ACE0AB" w14:textId="77777777" w:rsidR="008A3944" w:rsidRDefault="008A3944" w:rsidP="00417EA1"/>
    <w:p w14:paraId="2F50A194" w14:textId="77777777" w:rsidR="00123FC7" w:rsidRDefault="00123FC7" w:rsidP="00417EA1"/>
    <w:p w14:paraId="6EF01250" w14:textId="77777777" w:rsidR="00123FC7" w:rsidRDefault="00123FC7" w:rsidP="00417EA1"/>
    <w:p w14:paraId="1833BB2B" w14:textId="77777777" w:rsidR="008A3944" w:rsidRDefault="008A3944" w:rsidP="00417EA1"/>
    <w:p w14:paraId="13A01932" w14:textId="77777777" w:rsidR="008A3944" w:rsidRDefault="008A3944" w:rsidP="00417EA1"/>
    <w:p w14:paraId="7FF34BF5" w14:textId="77777777" w:rsidR="008A3944" w:rsidRDefault="008A3944" w:rsidP="00417EA1"/>
    <w:p w14:paraId="68738555" w14:textId="29B246F3" w:rsidR="008A3944" w:rsidRDefault="00B2318A" w:rsidP="008A3944">
      <w:pPr>
        <w:rPr>
          <w:b/>
          <w:sz w:val="18"/>
          <w:szCs w:val="18"/>
          <w:u w:val="single"/>
        </w:rPr>
      </w:pPr>
      <w:r>
        <w:rPr>
          <w:b/>
          <w:sz w:val="18"/>
          <w:szCs w:val="18"/>
          <w:u w:val="single"/>
        </w:rPr>
        <w:t>A</w:t>
      </w:r>
      <w:r w:rsidR="008A3944">
        <w:rPr>
          <w:b/>
          <w:sz w:val="18"/>
          <w:szCs w:val="18"/>
          <w:u w:val="single"/>
        </w:rPr>
        <w:t xml:space="preserve">ppendix </w:t>
      </w:r>
      <w:r>
        <w:rPr>
          <w:b/>
          <w:sz w:val="18"/>
          <w:szCs w:val="18"/>
          <w:u w:val="single"/>
        </w:rPr>
        <w:t>1</w:t>
      </w:r>
      <w:r w:rsidR="008A3944">
        <w:rPr>
          <w:b/>
          <w:sz w:val="18"/>
          <w:szCs w:val="18"/>
          <w:u w:val="single"/>
        </w:rPr>
        <w:t>:</w:t>
      </w:r>
    </w:p>
    <w:p w14:paraId="32CF0F0E" w14:textId="77777777" w:rsidR="008A3944" w:rsidRPr="007058BB" w:rsidRDefault="008A3944" w:rsidP="008A3944">
      <w:pPr>
        <w:rPr>
          <w:b/>
          <w:sz w:val="18"/>
          <w:szCs w:val="18"/>
          <w:u w:val="single"/>
        </w:rPr>
      </w:pPr>
      <w:r>
        <w:rPr>
          <w:b/>
          <w:sz w:val="18"/>
          <w:szCs w:val="18"/>
          <w:u w:val="single"/>
        </w:rPr>
        <w:t>STUDENT A</w:t>
      </w:r>
      <w:r w:rsidRPr="007058BB">
        <w:rPr>
          <w:b/>
          <w:sz w:val="18"/>
          <w:szCs w:val="18"/>
          <w:u w:val="single"/>
        </w:rPr>
        <w:t xml:space="preserve"> ______________</w:t>
      </w:r>
      <w:r w:rsidRPr="00BE124F">
        <w:rPr>
          <w:b/>
          <w:sz w:val="18"/>
          <w:szCs w:val="18"/>
          <w:highlight w:val="green"/>
          <w:u w:val="single"/>
        </w:rPr>
        <w:t>Met</w:t>
      </w:r>
      <w:r w:rsidRPr="007058BB">
        <w:rPr>
          <w:b/>
          <w:sz w:val="18"/>
          <w:szCs w:val="18"/>
          <w:u w:val="single"/>
        </w:rPr>
        <w:t xml:space="preserve"> </w:t>
      </w:r>
      <w:proofErr w:type="gramStart"/>
      <w:r w:rsidRPr="007058BB">
        <w:rPr>
          <w:b/>
          <w:sz w:val="18"/>
          <w:szCs w:val="18"/>
          <w:u w:val="single"/>
        </w:rPr>
        <w:t>/  Partial</w:t>
      </w:r>
      <w:proofErr w:type="gramEnd"/>
      <w:r w:rsidRPr="007058BB">
        <w:rPr>
          <w:b/>
          <w:sz w:val="18"/>
          <w:szCs w:val="18"/>
          <w:u w:val="single"/>
        </w:rPr>
        <w:t xml:space="preserve"> / Not </w:t>
      </w:r>
      <w:proofErr w:type="gramStart"/>
      <w:r w:rsidRPr="007058BB">
        <w:rPr>
          <w:b/>
          <w:sz w:val="18"/>
          <w:szCs w:val="18"/>
          <w:u w:val="single"/>
        </w:rPr>
        <w:t>Met  (</w:t>
      </w:r>
      <w:proofErr w:type="gramEnd"/>
      <w:r w:rsidRPr="007058BB">
        <w:rPr>
          <w:b/>
          <w:sz w:val="18"/>
          <w:szCs w:val="18"/>
          <w:u w:val="single"/>
        </w:rPr>
        <w:t xml:space="preserve">Highlight as </w:t>
      </w:r>
      <w:proofErr w:type="gramStart"/>
      <w:r w:rsidRPr="007058BB">
        <w:rPr>
          <w:b/>
          <w:sz w:val="18"/>
          <w:szCs w:val="18"/>
          <w:u w:val="single"/>
        </w:rPr>
        <w:t>appropriate)_</w:t>
      </w:r>
      <w:proofErr w:type="gramEnd"/>
      <w:r w:rsidRPr="007058BB">
        <w:rPr>
          <w:b/>
          <w:sz w:val="18"/>
          <w:szCs w:val="18"/>
          <w:u w:val="single"/>
        </w:rPr>
        <w:t>____________________</w:t>
      </w:r>
    </w:p>
    <w:tbl>
      <w:tblPr>
        <w:tblStyle w:val="TableGrid"/>
        <w:tblW w:w="0" w:type="auto"/>
        <w:tblLook w:val="04A0" w:firstRow="1" w:lastRow="0" w:firstColumn="1" w:lastColumn="0" w:noHBand="0" w:noVBand="1"/>
      </w:tblPr>
      <w:tblGrid>
        <w:gridCol w:w="1914"/>
        <w:gridCol w:w="7102"/>
      </w:tblGrid>
      <w:tr w:rsidR="008A3944" w:rsidRPr="007058BB" w14:paraId="1C0A7CF1" w14:textId="77777777">
        <w:tc>
          <w:tcPr>
            <w:tcW w:w="9242" w:type="dxa"/>
            <w:gridSpan w:val="2"/>
          </w:tcPr>
          <w:p w14:paraId="4C816B9E" w14:textId="77777777" w:rsidR="008A3944" w:rsidRPr="007058BB" w:rsidRDefault="008A3944">
            <w:pPr>
              <w:rPr>
                <w:b/>
                <w:sz w:val="18"/>
                <w:szCs w:val="18"/>
              </w:rPr>
            </w:pPr>
            <w:r w:rsidRPr="007058BB">
              <w:rPr>
                <w:b/>
                <w:sz w:val="18"/>
                <w:szCs w:val="18"/>
              </w:rPr>
              <w:t>Context</w:t>
            </w:r>
          </w:p>
        </w:tc>
      </w:tr>
      <w:tr w:rsidR="008A3944" w:rsidRPr="007058BB" w14:paraId="43290301" w14:textId="77777777">
        <w:tc>
          <w:tcPr>
            <w:tcW w:w="9242" w:type="dxa"/>
            <w:gridSpan w:val="2"/>
          </w:tcPr>
          <w:p w14:paraId="5967FCA5" w14:textId="77777777" w:rsidR="008A3944" w:rsidRPr="007058BB" w:rsidRDefault="008A3944">
            <w:pPr>
              <w:rPr>
                <w:sz w:val="18"/>
                <w:szCs w:val="18"/>
              </w:rPr>
            </w:pPr>
          </w:p>
          <w:p w14:paraId="055430A5" w14:textId="77777777" w:rsidR="008A3944" w:rsidRPr="007058BB" w:rsidRDefault="008A3944">
            <w:pPr>
              <w:rPr>
                <w:sz w:val="18"/>
                <w:szCs w:val="18"/>
              </w:rPr>
            </w:pPr>
            <w:r>
              <w:rPr>
                <w:sz w:val="18"/>
                <w:szCs w:val="18"/>
              </w:rPr>
              <w:t>Student A</w:t>
            </w:r>
            <w:r w:rsidRPr="007058BB">
              <w:rPr>
                <w:sz w:val="18"/>
                <w:szCs w:val="18"/>
              </w:rPr>
              <w:t xml:space="preserve"> has not made any progress in English in the spring term. This has been due to many factors, including changes to his learning environment which has been due to behaviour and the impact on other students. </w:t>
            </w:r>
          </w:p>
          <w:p w14:paraId="09DAD03C" w14:textId="77777777" w:rsidR="008A3944" w:rsidRPr="007058BB" w:rsidRDefault="008A3944">
            <w:pPr>
              <w:rPr>
                <w:sz w:val="18"/>
                <w:szCs w:val="18"/>
              </w:rPr>
            </w:pPr>
            <w:r>
              <w:rPr>
                <w:sz w:val="18"/>
                <w:szCs w:val="18"/>
              </w:rPr>
              <w:t>Student A</w:t>
            </w:r>
            <w:r w:rsidRPr="007058BB">
              <w:rPr>
                <w:sz w:val="18"/>
                <w:szCs w:val="18"/>
              </w:rPr>
              <w:t xml:space="preserve"> is very capable in English; </w:t>
            </w:r>
            <w:proofErr w:type="gramStart"/>
            <w:r w:rsidRPr="007058BB">
              <w:rPr>
                <w:sz w:val="18"/>
                <w:szCs w:val="18"/>
              </w:rPr>
              <w:t>however</w:t>
            </w:r>
            <w:proofErr w:type="gramEnd"/>
            <w:r w:rsidRPr="007058BB">
              <w:rPr>
                <w:sz w:val="18"/>
                <w:szCs w:val="18"/>
              </w:rPr>
              <w:t xml:space="preserve"> his mood greatly affects his ability to produce a piece of work that reflects this. </w:t>
            </w:r>
          </w:p>
          <w:p w14:paraId="2A733A4E" w14:textId="77777777" w:rsidR="008A3944" w:rsidRPr="007058BB" w:rsidRDefault="008A3944">
            <w:pPr>
              <w:rPr>
                <w:sz w:val="18"/>
                <w:szCs w:val="18"/>
              </w:rPr>
            </w:pPr>
          </w:p>
          <w:p w14:paraId="21909822" w14:textId="77777777" w:rsidR="008A3944" w:rsidRPr="007058BB" w:rsidRDefault="008A3944">
            <w:pPr>
              <w:rPr>
                <w:sz w:val="18"/>
                <w:szCs w:val="18"/>
              </w:rPr>
            </w:pPr>
            <w:r w:rsidRPr="007058BB">
              <w:rPr>
                <w:sz w:val="18"/>
                <w:szCs w:val="18"/>
              </w:rPr>
              <w:t xml:space="preserve"> </w:t>
            </w:r>
          </w:p>
        </w:tc>
      </w:tr>
      <w:tr w:rsidR="008A3944" w:rsidRPr="007058BB" w14:paraId="1B018588" w14:textId="77777777">
        <w:tc>
          <w:tcPr>
            <w:tcW w:w="9242" w:type="dxa"/>
            <w:gridSpan w:val="2"/>
          </w:tcPr>
          <w:p w14:paraId="17650F1D" w14:textId="77777777" w:rsidR="008A3944" w:rsidRPr="007058BB" w:rsidRDefault="008A3944">
            <w:pPr>
              <w:rPr>
                <w:b/>
                <w:sz w:val="18"/>
                <w:szCs w:val="18"/>
              </w:rPr>
            </w:pPr>
            <w:r w:rsidRPr="007058BB">
              <w:rPr>
                <w:b/>
                <w:sz w:val="18"/>
                <w:szCs w:val="18"/>
              </w:rPr>
              <w:t>ACTION PLAN</w:t>
            </w:r>
          </w:p>
        </w:tc>
      </w:tr>
      <w:tr w:rsidR="008A3944" w:rsidRPr="007058BB" w14:paraId="7AD7504C" w14:textId="77777777">
        <w:tc>
          <w:tcPr>
            <w:tcW w:w="1951" w:type="dxa"/>
          </w:tcPr>
          <w:p w14:paraId="246C7C83" w14:textId="77777777" w:rsidR="008A3944" w:rsidRPr="007058BB" w:rsidRDefault="008A3944">
            <w:pPr>
              <w:rPr>
                <w:b/>
                <w:sz w:val="18"/>
                <w:szCs w:val="18"/>
              </w:rPr>
            </w:pPr>
            <w:r w:rsidRPr="007058BB">
              <w:rPr>
                <w:b/>
                <w:sz w:val="18"/>
                <w:szCs w:val="18"/>
              </w:rPr>
              <w:t>Intent</w:t>
            </w:r>
          </w:p>
        </w:tc>
        <w:tc>
          <w:tcPr>
            <w:tcW w:w="7291" w:type="dxa"/>
          </w:tcPr>
          <w:p w14:paraId="70F179B7" w14:textId="77777777" w:rsidR="008A3944" w:rsidRPr="007058BB" w:rsidRDefault="008A3944">
            <w:pPr>
              <w:rPr>
                <w:b/>
                <w:sz w:val="18"/>
                <w:szCs w:val="18"/>
              </w:rPr>
            </w:pPr>
            <w:r w:rsidRPr="007058BB">
              <w:rPr>
                <w:b/>
                <w:sz w:val="18"/>
                <w:szCs w:val="18"/>
              </w:rPr>
              <w:t>Implementation</w:t>
            </w:r>
          </w:p>
        </w:tc>
      </w:tr>
      <w:tr w:rsidR="008A3944" w:rsidRPr="007058BB" w14:paraId="2187F954" w14:textId="77777777">
        <w:tc>
          <w:tcPr>
            <w:tcW w:w="1951" w:type="dxa"/>
          </w:tcPr>
          <w:p w14:paraId="31306653" w14:textId="77777777" w:rsidR="008A3944" w:rsidRPr="007058BB" w:rsidRDefault="008A3944">
            <w:pPr>
              <w:rPr>
                <w:sz w:val="18"/>
                <w:szCs w:val="18"/>
              </w:rPr>
            </w:pPr>
            <w:r w:rsidRPr="007058BB">
              <w:rPr>
                <w:sz w:val="18"/>
                <w:szCs w:val="18"/>
              </w:rPr>
              <w:t xml:space="preserve">To support </w:t>
            </w:r>
            <w:r>
              <w:rPr>
                <w:sz w:val="18"/>
                <w:szCs w:val="18"/>
              </w:rPr>
              <w:t>STUDENT A</w:t>
            </w:r>
            <w:r w:rsidRPr="007058BB">
              <w:rPr>
                <w:sz w:val="18"/>
                <w:szCs w:val="18"/>
              </w:rPr>
              <w:t xml:space="preserve"> in English </w:t>
            </w:r>
            <w:proofErr w:type="gramStart"/>
            <w:r w:rsidRPr="007058BB">
              <w:rPr>
                <w:sz w:val="18"/>
                <w:szCs w:val="18"/>
              </w:rPr>
              <w:t>in order to</w:t>
            </w:r>
            <w:proofErr w:type="gramEnd"/>
            <w:r w:rsidRPr="007058BB">
              <w:rPr>
                <w:sz w:val="18"/>
                <w:szCs w:val="18"/>
              </w:rPr>
              <w:t xml:space="preserve"> make 2 steps progress by the end of the summer term.</w:t>
            </w:r>
          </w:p>
          <w:p w14:paraId="28D25B97" w14:textId="77777777" w:rsidR="008A3944" w:rsidRPr="007058BB" w:rsidRDefault="008A3944">
            <w:pPr>
              <w:rPr>
                <w:sz w:val="18"/>
                <w:szCs w:val="18"/>
              </w:rPr>
            </w:pPr>
          </w:p>
          <w:p w14:paraId="291076BD" w14:textId="77777777" w:rsidR="008A3944" w:rsidRPr="007058BB" w:rsidRDefault="008A3944">
            <w:pPr>
              <w:rPr>
                <w:sz w:val="18"/>
                <w:szCs w:val="18"/>
              </w:rPr>
            </w:pPr>
          </w:p>
          <w:p w14:paraId="77A8040D" w14:textId="77777777" w:rsidR="008A3944" w:rsidRPr="007058BB" w:rsidRDefault="008A3944">
            <w:pPr>
              <w:rPr>
                <w:sz w:val="18"/>
                <w:szCs w:val="18"/>
              </w:rPr>
            </w:pPr>
          </w:p>
          <w:p w14:paraId="03B06D4C" w14:textId="77777777" w:rsidR="008A3944" w:rsidRPr="007058BB" w:rsidRDefault="008A3944">
            <w:pPr>
              <w:rPr>
                <w:sz w:val="18"/>
                <w:szCs w:val="18"/>
              </w:rPr>
            </w:pPr>
          </w:p>
          <w:p w14:paraId="225DB8C7" w14:textId="77777777" w:rsidR="008A3944" w:rsidRPr="007058BB" w:rsidRDefault="008A3944">
            <w:pPr>
              <w:rPr>
                <w:sz w:val="18"/>
                <w:szCs w:val="18"/>
              </w:rPr>
            </w:pPr>
          </w:p>
          <w:p w14:paraId="00867EAB" w14:textId="77777777" w:rsidR="008A3944" w:rsidRPr="007058BB" w:rsidRDefault="008A3944">
            <w:pPr>
              <w:rPr>
                <w:sz w:val="18"/>
                <w:szCs w:val="18"/>
              </w:rPr>
            </w:pPr>
          </w:p>
          <w:p w14:paraId="42B60777" w14:textId="77777777" w:rsidR="008A3944" w:rsidRPr="007058BB" w:rsidRDefault="008A3944">
            <w:pPr>
              <w:rPr>
                <w:sz w:val="18"/>
                <w:szCs w:val="18"/>
              </w:rPr>
            </w:pPr>
          </w:p>
          <w:p w14:paraId="5C49338D" w14:textId="77777777" w:rsidR="008A3944" w:rsidRPr="007058BB" w:rsidRDefault="008A3944">
            <w:pPr>
              <w:rPr>
                <w:sz w:val="18"/>
                <w:szCs w:val="18"/>
              </w:rPr>
            </w:pPr>
          </w:p>
          <w:p w14:paraId="7F4B8CEC" w14:textId="77777777" w:rsidR="008A3944" w:rsidRPr="007058BB" w:rsidRDefault="008A3944">
            <w:pPr>
              <w:rPr>
                <w:sz w:val="18"/>
                <w:szCs w:val="18"/>
              </w:rPr>
            </w:pPr>
          </w:p>
          <w:p w14:paraId="106A3EBC" w14:textId="77777777" w:rsidR="008A3944" w:rsidRPr="007058BB" w:rsidRDefault="008A3944">
            <w:pPr>
              <w:rPr>
                <w:sz w:val="18"/>
                <w:szCs w:val="18"/>
              </w:rPr>
            </w:pPr>
          </w:p>
          <w:p w14:paraId="56F575A8" w14:textId="77777777" w:rsidR="008A3944" w:rsidRPr="007058BB" w:rsidRDefault="008A3944">
            <w:pPr>
              <w:rPr>
                <w:sz w:val="18"/>
                <w:szCs w:val="18"/>
              </w:rPr>
            </w:pPr>
          </w:p>
          <w:p w14:paraId="21AF9330" w14:textId="77777777" w:rsidR="008A3944" w:rsidRPr="007058BB" w:rsidRDefault="008A3944">
            <w:pPr>
              <w:rPr>
                <w:sz w:val="18"/>
                <w:szCs w:val="18"/>
              </w:rPr>
            </w:pPr>
          </w:p>
        </w:tc>
        <w:tc>
          <w:tcPr>
            <w:tcW w:w="7291" w:type="dxa"/>
          </w:tcPr>
          <w:p w14:paraId="67AE5427" w14:textId="77777777" w:rsidR="008A3944" w:rsidRPr="007058BB" w:rsidRDefault="008A3944" w:rsidP="008A3944">
            <w:pPr>
              <w:pStyle w:val="ListParagraph"/>
              <w:numPr>
                <w:ilvl w:val="0"/>
                <w:numId w:val="13"/>
              </w:numPr>
              <w:rPr>
                <w:sz w:val="18"/>
                <w:szCs w:val="18"/>
              </w:rPr>
            </w:pPr>
            <w:r w:rsidRPr="007058BB">
              <w:rPr>
                <w:sz w:val="18"/>
                <w:szCs w:val="18"/>
              </w:rPr>
              <w:t xml:space="preserve">Supporting English through ICT - To allocate an ICT based English lesson </w:t>
            </w:r>
            <w:proofErr w:type="gramStart"/>
            <w:r w:rsidRPr="007058BB">
              <w:rPr>
                <w:sz w:val="18"/>
                <w:szCs w:val="18"/>
              </w:rPr>
              <w:t>in order for</w:t>
            </w:r>
            <w:proofErr w:type="gramEnd"/>
            <w:r w:rsidRPr="007058BB">
              <w:rPr>
                <w:sz w:val="18"/>
                <w:szCs w:val="18"/>
              </w:rPr>
              <w:t xml:space="preserve"> </w:t>
            </w:r>
            <w:r>
              <w:rPr>
                <w:sz w:val="18"/>
                <w:szCs w:val="18"/>
              </w:rPr>
              <w:t>Student A</w:t>
            </w:r>
            <w:r w:rsidRPr="007058BB">
              <w:rPr>
                <w:sz w:val="18"/>
                <w:szCs w:val="18"/>
              </w:rPr>
              <w:t xml:space="preserve"> to be able to further develop his creative writing skills via multimedia, taking away </w:t>
            </w:r>
            <w:r>
              <w:rPr>
                <w:sz w:val="18"/>
                <w:szCs w:val="18"/>
              </w:rPr>
              <w:t>Student A</w:t>
            </w:r>
            <w:r w:rsidRPr="007058BB">
              <w:rPr>
                <w:sz w:val="18"/>
                <w:szCs w:val="18"/>
              </w:rPr>
              <w:t xml:space="preserve">s barriers relating to writing. </w:t>
            </w:r>
          </w:p>
          <w:p w14:paraId="25DF5375" w14:textId="77777777" w:rsidR="008A3944" w:rsidRPr="007058BB" w:rsidRDefault="008A3944" w:rsidP="008A3944">
            <w:pPr>
              <w:pStyle w:val="ListParagraph"/>
              <w:numPr>
                <w:ilvl w:val="0"/>
                <w:numId w:val="13"/>
              </w:numPr>
              <w:rPr>
                <w:sz w:val="18"/>
                <w:szCs w:val="18"/>
              </w:rPr>
            </w:pPr>
            <w:r w:rsidRPr="007058BB">
              <w:rPr>
                <w:sz w:val="18"/>
                <w:szCs w:val="18"/>
              </w:rPr>
              <w:t xml:space="preserve">To engage in short writing tasks (remarkable writing) </w:t>
            </w:r>
            <w:proofErr w:type="gramStart"/>
            <w:r w:rsidRPr="007058BB">
              <w:rPr>
                <w:sz w:val="18"/>
                <w:szCs w:val="18"/>
              </w:rPr>
              <w:t>in order to</w:t>
            </w:r>
            <w:proofErr w:type="gramEnd"/>
            <w:r w:rsidRPr="007058BB">
              <w:rPr>
                <w:sz w:val="18"/>
                <w:szCs w:val="18"/>
              </w:rPr>
              <w:t xml:space="preserve"> build confidence and self-esteem around his handwriting. </w:t>
            </w:r>
          </w:p>
          <w:p w14:paraId="03916994" w14:textId="4A1EAA81" w:rsidR="008A3944" w:rsidRPr="007058BB" w:rsidRDefault="008A3944" w:rsidP="008A3944">
            <w:pPr>
              <w:pStyle w:val="ListParagraph"/>
              <w:numPr>
                <w:ilvl w:val="0"/>
                <w:numId w:val="13"/>
              </w:numPr>
              <w:rPr>
                <w:sz w:val="18"/>
                <w:szCs w:val="18"/>
              </w:rPr>
            </w:pPr>
            <w:r w:rsidRPr="007058BB">
              <w:rPr>
                <w:sz w:val="18"/>
                <w:szCs w:val="18"/>
              </w:rPr>
              <w:t xml:space="preserve">Handwriting to be supported by OT sessions, strategies previously implemented by OT have not been successful. </w:t>
            </w:r>
          </w:p>
          <w:p w14:paraId="7C8BFD79" w14:textId="77777777" w:rsidR="008A3944" w:rsidRPr="007058BB" w:rsidRDefault="008A3944">
            <w:pPr>
              <w:pStyle w:val="ListParagraph"/>
              <w:rPr>
                <w:sz w:val="18"/>
                <w:szCs w:val="18"/>
              </w:rPr>
            </w:pPr>
          </w:p>
        </w:tc>
      </w:tr>
    </w:tbl>
    <w:p w14:paraId="7874D46B" w14:textId="77777777" w:rsidR="008A3944" w:rsidRPr="007058BB" w:rsidRDefault="008A3944" w:rsidP="008A3944">
      <w:pPr>
        <w:rPr>
          <w:sz w:val="18"/>
          <w:szCs w:val="18"/>
        </w:rPr>
      </w:pPr>
    </w:p>
    <w:p w14:paraId="350602F6" w14:textId="77777777" w:rsidR="008A3944" w:rsidRPr="007058BB" w:rsidRDefault="008A3944" w:rsidP="008A3944">
      <w:pPr>
        <w:rPr>
          <w:sz w:val="18"/>
          <w:szCs w:val="18"/>
        </w:rPr>
      </w:pPr>
    </w:p>
    <w:tbl>
      <w:tblPr>
        <w:tblStyle w:val="TableGrid"/>
        <w:tblW w:w="0" w:type="auto"/>
        <w:tblLook w:val="04A0" w:firstRow="1" w:lastRow="0" w:firstColumn="1" w:lastColumn="0" w:noHBand="0" w:noVBand="1"/>
      </w:tblPr>
      <w:tblGrid>
        <w:gridCol w:w="9016"/>
      </w:tblGrid>
      <w:tr w:rsidR="008A3944" w:rsidRPr="007058BB" w14:paraId="6847008D" w14:textId="77777777">
        <w:tc>
          <w:tcPr>
            <w:tcW w:w="9242" w:type="dxa"/>
          </w:tcPr>
          <w:p w14:paraId="42AC5509" w14:textId="77777777" w:rsidR="008A3944" w:rsidRPr="007058BB" w:rsidRDefault="008A3944">
            <w:pPr>
              <w:rPr>
                <w:b/>
                <w:sz w:val="18"/>
                <w:szCs w:val="18"/>
              </w:rPr>
            </w:pPr>
            <w:r w:rsidRPr="007058BB">
              <w:rPr>
                <w:b/>
                <w:sz w:val="18"/>
                <w:szCs w:val="18"/>
              </w:rPr>
              <w:t>Impact</w:t>
            </w:r>
          </w:p>
        </w:tc>
      </w:tr>
      <w:tr w:rsidR="008A3944" w:rsidRPr="007058BB" w14:paraId="2DE26BB1" w14:textId="77777777">
        <w:tc>
          <w:tcPr>
            <w:tcW w:w="9242" w:type="dxa"/>
          </w:tcPr>
          <w:p w14:paraId="06ED099A" w14:textId="77777777" w:rsidR="008A3944" w:rsidRPr="007058BB" w:rsidRDefault="008A3944">
            <w:pPr>
              <w:rPr>
                <w:sz w:val="18"/>
                <w:szCs w:val="18"/>
              </w:rPr>
            </w:pPr>
            <w:r>
              <w:rPr>
                <w:sz w:val="18"/>
                <w:szCs w:val="18"/>
              </w:rPr>
              <w:t>Student A</w:t>
            </w:r>
            <w:r w:rsidRPr="007058BB">
              <w:rPr>
                <w:sz w:val="18"/>
                <w:szCs w:val="18"/>
              </w:rPr>
              <w:t xml:space="preserve"> will have made above expected progress in English </w:t>
            </w:r>
            <w:r>
              <w:rPr>
                <w:sz w:val="18"/>
                <w:szCs w:val="18"/>
              </w:rPr>
              <w:t xml:space="preserve">writing in term 3 </w:t>
            </w:r>
            <w:r w:rsidRPr="007058BB">
              <w:rPr>
                <w:sz w:val="18"/>
                <w:szCs w:val="18"/>
              </w:rPr>
              <w:t xml:space="preserve">and will be able to access the Gold Step (Step Up </w:t>
            </w:r>
            <w:proofErr w:type="gramStart"/>
            <w:r w:rsidRPr="007058BB">
              <w:rPr>
                <w:sz w:val="18"/>
                <w:szCs w:val="18"/>
              </w:rPr>
              <w:t>To</w:t>
            </w:r>
            <w:proofErr w:type="gramEnd"/>
            <w:r w:rsidRPr="007058BB">
              <w:rPr>
                <w:sz w:val="18"/>
                <w:szCs w:val="18"/>
              </w:rPr>
              <w:t xml:space="preserve"> English). </w:t>
            </w:r>
          </w:p>
          <w:p w14:paraId="4E960D65" w14:textId="77777777" w:rsidR="008A3944" w:rsidRDefault="008A3944">
            <w:pPr>
              <w:rPr>
                <w:sz w:val="18"/>
                <w:szCs w:val="18"/>
              </w:rPr>
            </w:pPr>
          </w:p>
          <w:p w14:paraId="6D8CBB39" w14:textId="77777777" w:rsidR="008A3944" w:rsidRDefault="008A3944">
            <w:pPr>
              <w:rPr>
                <w:sz w:val="18"/>
                <w:szCs w:val="18"/>
              </w:rPr>
            </w:pPr>
          </w:p>
          <w:tbl>
            <w:tblPr>
              <w:tblW w:w="5180" w:type="dxa"/>
              <w:tblLook w:val="04A0" w:firstRow="1" w:lastRow="0" w:firstColumn="1" w:lastColumn="0" w:noHBand="0" w:noVBand="1"/>
            </w:tblPr>
            <w:tblGrid>
              <w:gridCol w:w="920"/>
              <w:gridCol w:w="920"/>
              <w:gridCol w:w="920"/>
              <w:gridCol w:w="920"/>
              <w:gridCol w:w="1500"/>
            </w:tblGrid>
            <w:tr w:rsidR="008A3944" w:rsidRPr="00BE124F" w14:paraId="7921FD00" w14:textId="77777777">
              <w:trPr>
                <w:trHeight w:val="930"/>
              </w:trPr>
              <w:tc>
                <w:tcPr>
                  <w:tcW w:w="92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AF76A40" w14:textId="77777777" w:rsidR="008A3944" w:rsidRPr="00BE124F" w:rsidRDefault="008A3944">
                  <w:pPr>
                    <w:spacing w:after="0" w:line="240" w:lineRule="auto"/>
                    <w:jc w:val="center"/>
                    <w:rPr>
                      <w:rFonts w:ascii="Calibri" w:eastAsia="Times New Roman" w:hAnsi="Calibri" w:cs="Times New Roman"/>
                      <w:b/>
                      <w:bCs/>
                      <w:color w:val="000000"/>
                      <w:sz w:val="20"/>
                      <w:szCs w:val="20"/>
                    </w:rPr>
                  </w:pPr>
                  <w:r w:rsidRPr="00BE124F">
                    <w:rPr>
                      <w:rFonts w:ascii="Calibri" w:eastAsia="Times New Roman" w:hAnsi="Calibri" w:cs="Times New Roman"/>
                      <w:b/>
                      <w:bCs/>
                      <w:color w:val="000000"/>
                      <w:sz w:val="20"/>
                      <w:szCs w:val="20"/>
                    </w:rPr>
                    <w:t>Start of Year</w:t>
                  </w:r>
                </w:p>
              </w:tc>
              <w:tc>
                <w:tcPr>
                  <w:tcW w:w="920" w:type="dxa"/>
                  <w:tcBorders>
                    <w:top w:val="single" w:sz="4" w:space="0" w:color="auto"/>
                    <w:left w:val="nil"/>
                    <w:bottom w:val="single" w:sz="4" w:space="0" w:color="auto"/>
                    <w:right w:val="single" w:sz="4" w:space="0" w:color="auto"/>
                  </w:tcBorders>
                  <w:shd w:val="clear" w:color="000000" w:fill="A6A6A6"/>
                  <w:vAlign w:val="center"/>
                  <w:hideMark/>
                </w:tcPr>
                <w:p w14:paraId="10B3EC80" w14:textId="77777777" w:rsidR="008A3944" w:rsidRPr="00BE124F" w:rsidRDefault="008A3944">
                  <w:pPr>
                    <w:spacing w:after="0" w:line="240" w:lineRule="auto"/>
                    <w:jc w:val="center"/>
                    <w:rPr>
                      <w:rFonts w:ascii="Calibri" w:eastAsia="Times New Roman" w:hAnsi="Calibri" w:cs="Times New Roman"/>
                      <w:b/>
                      <w:bCs/>
                      <w:color w:val="000000"/>
                      <w:sz w:val="20"/>
                      <w:szCs w:val="20"/>
                    </w:rPr>
                  </w:pPr>
                  <w:r w:rsidRPr="00BE124F">
                    <w:rPr>
                      <w:rFonts w:ascii="Calibri" w:eastAsia="Times New Roman" w:hAnsi="Calibri" w:cs="Times New Roman"/>
                      <w:b/>
                      <w:bCs/>
                      <w:color w:val="000000"/>
                      <w:sz w:val="20"/>
                      <w:szCs w:val="20"/>
                    </w:rPr>
                    <w:t>Term 1</w:t>
                  </w:r>
                </w:p>
              </w:tc>
              <w:tc>
                <w:tcPr>
                  <w:tcW w:w="920" w:type="dxa"/>
                  <w:tcBorders>
                    <w:top w:val="single" w:sz="4" w:space="0" w:color="auto"/>
                    <w:left w:val="nil"/>
                    <w:bottom w:val="single" w:sz="4" w:space="0" w:color="auto"/>
                    <w:right w:val="single" w:sz="4" w:space="0" w:color="auto"/>
                  </w:tcBorders>
                  <w:shd w:val="clear" w:color="000000" w:fill="A6A6A6"/>
                  <w:vAlign w:val="center"/>
                  <w:hideMark/>
                </w:tcPr>
                <w:p w14:paraId="61849668" w14:textId="77777777" w:rsidR="008A3944" w:rsidRPr="00BE124F" w:rsidRDefault="008A3944">
                  <w:pPr>
                    <w:spacing w:after="0" w:line="240" w:lineRule="auto"/>
                    <w:jc w:val="center"/>
                    <w:rPr>
                      <w:rFonts w:ascii="Calibri" w:eastAsia="Times New Roman" w:hAnsi="Calibri" w:cs="Times New Roman"/>
                      <w:b/>
                      <w:bCs/>
                      <w:color w:val="000000"/>
                      <w:sz w:val="20"/>
                      <w:szCs w:val="20"/>
                    </w:rPr>
                  </w:pPr>
                  <w:r w:rsidRPr="00BE124F">
                    <w:rPr>
                      <w:rFonts w:ascii="Calibri" w:eastAsia="Times New Roman" w:hAnsi="Calibri" w:cs="Times New Roman"/>
                      <w:b/>
                      <w:bCs/>
                      <w:color w:val="000000"/>
                      <w:sz w:val="20"/>
                      <w:szCs w:val="20"/>
                    </w:rPr>
                    <w:t>Term 2</w:t>
                  </w:r>
                </w:p>
              </w:tc>
              <w:tc>
                <w:tcPr>
                  <w:tcW w:w="920" w:type="dxa"/>
                  <w:tcBorders>
                    <w:top w:val="single" w:sz="4" w:space="0" w:color="auto"/>
                    <w:left w:val="nil"/>
                    <w:bottom w:val="single" w:sz="4" w:space="0" w:color="auto"/>
                    <w:right w:val="single" w:sz="4" w:space="0" w:color="auto"/>
                  </w:tcBorders>
                  <w:shd w:val="clear" w:color="000000" w:fill="A6A6A6"/>
                  <w:vAlign w:val="center"/>
                  <w:hideMark/>
                </w:tcPr>
                <w:p w14:paraId="368AFE8E" w14:textId="77777777" w:rsidR="008A3944" w:rsidRPr="00BE124F" w:rsidRDefault="008A3944">
                  <w:pPr>
                    <w:spacing w:after="0" w:line="240" w:lineRule="auto"/>
                    <w:jc w:val="center"/>
                    <w:rPr>
                      <w:rFonts w:ascii="Calibri" w:eastAsia="Times New Roman" w:hAnsi="Calibri" w:cs="Times New Roman"/>
                      <w:b/>
                      <w:bCs/>
                      <w:color w:val="000000"/>
                      <w:sz w:val="20"/>
                      <w:szCs w:val="20"/>
                    </w:rPr>
                  </w:pPr>
                  <w:r w:rsidRPr="00BE124F">
                    <w:rPr>
                      <w:rFonts w:ascii="Calibri" w:eastAsia="Times New Roman" w:hAnsi="Calibri" w:cs="Times New Roman"/>
                      <w:b/>
                      <w:bCs/>
                      <w:color w:val="000000"/>
                      <w:sz w:val="20"/>
                      <w:szCs w:val="20"/>
                    </w:rPr>
                    <w:t>Term 3</w:t>
                  </w:r>
                </w:p>
              </w:tc>
              <w:tc>
                <w:tcPr>
                  <w:tcW w:w="1500" w:type="dxa"/>
                  <w:tcBorders>
                    <w:top w:val="single" w:sz="4" w:space="0" w:color="auto"/>
                    <w:left w:val="nil"/>
                    <w:bottom w:val="single" w:sz="4" w:space="0" w:color="auto"/>
                    <w:right w:val="single" w:sz="4" w:space="0" w:color="auto"/>
                  </w:tcBorders>
                  <w:shd w:val="clear" w:color="000000" w:fill="A6A6A6"/>
                  <w:vAlign w:val="center"/>
                  <w:hideMark/>
                </w:tcPr>
                <w:p w14:paraId="0D546136" w14:textId="77777777" w:rsidR="008A3944" w:rsidRPr="00BE124F" w:rsidRDefault="008A3944">
                  <w:pPr>
                    <w:spacing w:after="0" w:line="240" w:lineRule="auto"/>
                    <w:jc w:val="center"/>
                    <w:rPr>
                      <w:rFonts w:ascii="Calibri" w:eastAsia="Times New Roman" w:hAnsi="Calibri" w:cs="Times New Roman"/>
                      <w:b/>
                      <w:bCs/>
                      <w:color w:val="000000"/>
                      <w:sz w:val="36"/>
                      <w:szCs w:val="36"/>
                    </w:rPr>
                  </w:pPr>
                  <w:r w:rsidRPr="00BE124F">
                    <w:rPr>
                      <w:rFonts w:ascii="Calibri" w:eastAsia="Times New Roman" w:hAnsi="Calibri" w:cs="Times New Roman"/>
                      <w:b/>
                      <w:bCs/>
                      <w:color w:val="000000"/>
                      <w:sz w:val="36"/>
                      <w:szCs w:val="36"/>
                    </w:rPr>
                    <w:t>Progress</w:t>
                  </w:r>
                </w:p>
              </w:tc>
            </w:tr>
            <w:tr w:rsidR="008A3944" w:rsidRPr="00BE124F" w14:paraId="6073EA77" w14:textId="77777777">
              <w:trPr>
                <w:trHeight w:val="465"/>
              </w:trPr>
              <w:tc>
                <w:tcPr>
                  <w:tcW w:w="92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27F3E588" w14:textId="77777777" w:rsidR="008A3944" w:rsidRPr="00BE124F" w:rsidRDefault="008A3944">
                  <w:pPr>
                    <w:spacing w:after="0" w:line="240" w:lineRule="auto"/>
                    <w:jc w:val="center"/>
                    <w:rPr>
                      <w:rFonts w:ascii="Calibri" w:eastAsia="Times New Roman" w:hAnsi="Calibri" w:cs="Times New Roman"/>
                      <w:color w:val="000000"/>
                      <w:sz w:val="20"/>
                      <w:szCs w:val="20"/>
                    </w:rPr>
                  </w:pPr>
                  <w:r w:rsidRPr="00BE124F">
                    <w:rPr>
                      <w:rFonts w:ascii="Calibri" w:eastAsia="Times New Roman" w:hAnsi="Calibri" w:cs="Times New Roman"/>
                      <w:color w:val="000000"/>
                      <w:sz w:val="20"/>
                      <w:szCs w:val="20"/>
                    </w:rPr>
                    <w:t>EL2B</w:t>
                  </w:r>
                </w:p>
              </w:tc>
              <w:tc>
                <w:tcPr>
                  <w:tcW w:w="920" w:type="dxa"/>
                  <w:tcBorders>
                    <w:top w:val="single" w:sz="4" w:space="0" w:color="auto"/>
                    <w:left w:val="nil"/>
                    <w:bottom w:val="single" w:sz="4" w:space="0" w:color="auto"/>
                    <w:right w:val="single" w:sz="4" w:space="0" w:color="auto"/>
                  </w:tcBorders>
                  <w:shd w:val="clear" w:color="000000" w:fill="00B050"/>
                  <w:noWrap/>
                  <w:vAlign w:val="center"/>
                  <w:hideMark/>
                </w:tcPr>
                <w:p w14:paraId="52B9680C" w14:textId="77777777" w:rsidR="008A3944" w:rsidRPr="00BE124F" w:rsidRDefault="008A3944">
                  <w:pPr>
                    <w:spacing w:after="0" w:line="240" w:lineRule="auto"/>
                    <w:jc w:val="center"/>
                    <w:rPr>
                      <w:rFonts w:ascii="Calibri" w:eastAsia="Times New Roman" w:hAnsi="Calibri" w:cs="Times New Roman"/>
                      <w:color w:val="000000"/>
                      <w:sz w:val="20"/>
                      <w:szCs w:val="20"/>
                    </w:rPr>
                  </w:pPr>
                  <w:r w:rsidRPr="00BE124F">
                    <w:rPr>
                      <w:rFonts w:ascii="Calibri" w:eastAsia="Times New Roman" w:hAnsi="Calibri" w:cs="Times New Roman"/>
                      <w:color w:val="000000"/>
                      <w:sz w:val="20"/>
                      <w:szCs w:val="20"/>
                    </w:rPr>
                    <w:t>EL2P</w:t>
                  </w:r>
                </w:p>
              </w:tc>
              <w:tc>
                <w:tcPr>
                  <w:tcW w:w="920" w:type="dxa"/>
                  <w:tcBorders>
                    <w:top w:val="single" w:sz="4" w:space="0" w:color="auto"/>
                    <w:left w:val="nil"/>
                    <w:bottom w:val="single" w:sz="4" w:space="0" w:color="auto"/>
                    <w:right w:val="single" w:sz="4" w:space="0" w:color="auto"/>
                  </w:tcBorders>
                  <w:shd w:val="clear" w:color="000000" w:fill="FF0000"/>
                  <w:noWrap/>
                  <w:vAlign w:val="center"/>
                  <w:hideMark/>
                </w:tcPr>
                <w:p w14:paraId="2DD985CD" w14:textId="77777777" w:rsidR="008A3944" w:rsidRPr="00BE124F" w:rsidRDefault="008A3944">
                  <w:pPr>
                    <w:spacing w:after="0" w:line="240" w:lineRule="auto"/>
                    <w:jc w:val="center"/>
                    <w:rPr>
                      <w:rFonts w:ascii="Calibri" w:eastAsia="Times New Roman" w:hAnsi="Calibri" w:cs="Times New Roman"/>
                      <w:color w:val="000000"/>
                      <w:sz w:val="20"/>
                      <w:szCs w:val="20"/>
                    </w:rPr>
                  </w:pPr>
                  <w:r w:rsidRPr="00BE124F">
                    <w:rPr>
                      <w:rFonts w:ascii="Calibri" w:eastAsia="Times New Roman" w:hAnsi="Calibri" w:cs="Times New Roman"/>
                      <w:color w:val="000000"/>
                      <w:sz w:val="20"/>
                      <w:szCs w:val="20"/>
                    </w:rPr>
                    <w:t>EL2P</w:t>
                  </w:r>
                </w:p>
              </w:tc>
              <w:tc>
                <w:tcPr>
                  <w:tcW w:w="920" w:type="dxa"/>
                  <w:tcBorders>
                    <w:top w:val="single" w:sz="4" w:space="0" w:color="auto"/>
                    <w:left w:val="nil"/>
                    <w:bottom w:val="single" w:sz="4" w:space="0" w:color="auto"/>
                    <w:right w:val="single" w:sz="4" w:space="0" w:color="auto"/>
                  </w:tcBorders>
                  <w:shd w:val="clear" w:color="000000" w:fill="00B0F0"/>
                  <w:noWrap/>
                  <w:vAlign w:val="center"/>
                  <w:hideMark/>
                </w:tcPr>
                <w:p w14:paraId="0CEEE377" w14:textId="77777777" w:rsidR="008A3944" w:rsidRPr="00BE124F" w:rsidRDefault="008A3944">
                  <w:pPr>
                    <w:spacing w:after="0" w:line="240" w:lineRule="auto"/>
                    <w:jc w:val="center"/>
                    <w:rPr>
                      <w:rFonts w:ascii="Calibri" w:eastAsia="Times New Roman" w:hAnsi="Calibri" w:cs="Times New Roman"/>
                      <w:color w:val="000000"/>
                      <w:sz w:val="20"/>
                      <w:szCs w:val="20"/>
                    </w:rPr>
                  </w:pPr>
                  <w:r w:rsidRPr="00BE124F">
                    <w:rPr>
                      <w:rFonts w:ascii="Calibri" w:eastAsia="Times New Roman" w:hAnsi="Calibri" w:cs="Times New Roman"/>
                      <w:color w:val="000000"/>
                      <w:sz w:val="20"/>
                      <w:szCs w:val="20"/>
                    </w:rPr>
                    <w:t>EL3B</w:t>
                  </w:r>
                </w:p>
              </w:tc>
              <w:tc>
                <w:tcPr>
                  <w:tcW w:w="1500" w:type="dxa"/>
                  <w:tcBorders>
                    <w:top w:val="single" w:sz="4" w:space="0" w:color="auto"/>
                    <w:left w:val="nil"/>
                    <w:bottom w:val="single" w:sz="4" w:space="0" w:color="auto"/>
                    <w:right w:val="single" w:sz="4" w:space="0" w:color="auto"/>
                  </w:tcBorders>
                  <w:shd w:val="clear" w:color="000000" w:fill="00B050"/>
                  <w:noWrap/>
                  <w:vAlign w:val="center"/>
                  <w:hideMark/>
                </w:tcPr>
                <w:p w14:paraId="4399057A" w14:textId="77777777" w:rsidR="008A3944" w:rsidRPr="00BE124F" w:rsidRDefault="008A3944">
                  <w:pPr>
                    <w:spacing w:after="0" w:line="240" w:lineRule="auto"/>
                    <w:jc w:val="center"/>
                    <w:rPr>
                      <w:rFonts w:ascii="Calibri" w:eastAsia="Times New Roman" w:hAnsi="Calibri" w:cs="Times New Roman"/>
                      <w:b/>
                      <w:bCs/>
                      <w:color w:val="000000"/>
                      <w:sz w:val="36"/>
                      <w:szCs w:val="36"/>
                    </w:rPr>
                  </w:pPr>
                  <w:r w:rsidRPr="00BE124F">
                    <w:rPr>
                      <w:rFonts w:ascii="Calibri" w:eastAsia="Times New Roman" w:hAnsi="Calibri" w:cs="Times New Roman"/>
                      <w:b/>
                      <w:bCs/>
                      <w:color w:val="000000"/>
                      <w:sz w:val="36"/>
                      <w:szCs w:val="36"/>
                    </w:rPr>
                    <w:t>+3</w:t>
                  </w:r>
                </w:p>
              </w:tc>
            </w:tr>
          </w:tbl>
          <w:p w14:paraId="59F6CC91" w14:textId="77777777" w:rsidR="008A3944" w:rsidRDefault="008A3944">
            <w:pPr>
              <w:rPr>
                <w:sz w:val="18"/>
                <w:szCs w:val="18"/>
              </w:rPr>
            </w:pPr>
          </w:p>
          <w:p w14:paraId="6C12C1BF" w14:textId="77777777" w:rsidR="008A3944" w:rsidRPr="007058BB" w:rsidRDefault="008A3944">
            <w:pPr>
              <w:rPr>
                <w:sz w:val="18"/>
                <w:szCs w:val="18"/>
              </w:rPr>
            </w:pPr>
          </w:p>
          <w:p w14:paraId="269FABE2" w14:textId="77777777" w:rsidR="008A3944" w:rsidRPr="007058BB" w:rsidRDefault="008A3944">
            <w:pPr>
              <w:rPr>
                <w:sz w:val="18"/>
                <w:szCs w:val="18"/>
              </w:rPr>
            </w:pPr>
          </w:p>
          <w:p w14:paraId="5691BB5E" w14:textId="77777777" w:rsidR="008A3944" w:rsidRPr="007058BB" w:rsidRDefault="008A3944">
            <w:pPr>
              <w:rPr>
                <w:sz w:val="18"/>
                <w:szCs w:val="18"/>
              </w:rPr>
            </w:pPr>
          </w:p>
          <w:p w14:paraId="2FCDDCD1" w14:textId="77777777" w:rsidR="008A3944" w:rsidRPr="007058BB" w:rsidRDefault="008A3944">
            <w:pPr>
              <w:rPr>
                <w:sz w:val="18"/>
                <w:szCs w:val="18"/>
              </w:rPr>
            </w:pPr>
          </w:p>
          <w:p w14:paraId="079D0556" w14:textId="77777777" w:rsidR="008A3944" w:rsidRPr="007058BB" w:rsidRDefault="008A3944">
            <w:pPr>
              <w:rPr>
                <w:sz w:val="18"/>
                <w:szCs w:val="18"/>
              </w:rPr>
            </w:pPr>
          </w:p>
        </w:tc>
      </w:tr>
    </w:tbl>
    <w:p w14:paraId="624A28A9" w14:textId="77777777" w:rsidR="008A3944" w:rsidRPr="007058BB" w:rsidRDefault="008A3944" w:rsidP="008A3944">
      <w:pPr>
        <w:rPr>
          <w:sz w:val="18"/>
          <w:szCs w:val="18"/>
        </w:rPr>
      </w:pPr>
    </w:p>
    <w:tbl>
      <w:tblPr>
        <w:tblStyle w:val="TableGrid"/>
        <w:tblW w:w="0" w:type="auto"/>
        <w:tblLook w:val="04A0" w:firstRow="1" w:lastRow="0" w:firstColumn="1" w:lastColumn="0" w:noHBand="0" w:noVBand="1"/>
      </w:tblPr>
      <w:tblGrid>
        <w:gridCol w:w="4504"/>
        <w:gridCol w:w="4512"/>
      </w:tblGrid>
      <w:tr w:rsidR="008A3944" w:rsidRPr="007058BB" w14:paraId="20329A7A" w14:textId="77777777">
        <w:tc>
          <w:tcPr>
            <w:tcW w:w="4621" w:type="dxa"/>
          </w:tcPr>
          <w:p w14:paraId="5206C08C" w14:textId="55CB4309" w:rsidR="008A3944" w:rsidRPr="007058BB" w:rsidRDefault="008A3944">
            <w:pPr>
              <w:rPr>
                <w:sz w:val="18"/>
                <w:szCs w:val="18"/>
              </w:rPr>
            </w:pPr>
            <w:r w:rsidRPr="007058BB">
              <w:rPr>
                <w:sz w:val="18"/>
                <w:szCs w:val="18"/>
              </w:rPr>
              <w:t>Date: 11/06/</w:t>
            </w:r>
            <w:r w:rsidR="003C36B0">
              <w:rPr>
                <w:sz w:val="18"/>
                <w:szCs w:val="18"/>
              </w:rPr>
              <w:t>22</w:t>
            </w:r>
          </w:p>
        </w:tc>
        <w:tc>
          <w:tcPr>
            <w:tcW w:w="4621" w:type="dxa"/>
          </w:tcPr>
          <w:p w14:paraId="68159CF0" w14:textId="77777777" w:rsidR="008A3944" w:rsidRPr="007058BB" w:rsidRDefault="008A3944">
            <w:pPr>
              <w:rPr>
                <w:sz w:val="18"/>
                <w:szCs w:val="18"/>
              </w:rPr>
            </w:pPr>
            <w:r w:rsidRPr="007058BB">
              <w:rPr>
                <w:sz w:val="18"/>
                <w:szCs w:val="18"/>
              </w:rPr>
              <w:t xml:space="preserve">Name:  </w:t>
            </w:r>
            <w:proofErr w:type="spellStart"/>
            <w:proofErr w:type="gramStart"/>
            <w:r w:rsidRPr="007058BB">
              <w:rPr>
                <w:sz w:val="18"/>
                <w:szCs w:val="18"/>
              </w:rPr>
              <w:t>K.Wasylenko</w:t>
            </w:r>
            <w:proofErr w:type="spellEnd"/>
            <w:proofErr w:type="gramEnd"/>
          </w:p>
        </w:tc>
      </w:tr>
      <w:tr w:rsidR="008A3944" w:rsidRPr="007058BB" w14:paraId="59C3446C" w14:textId="77777777">
        <w:tc>
          <w:tcPr>
            <w:tcW w:w="4621" w:type="dxa"/>
          </w:tcPr>
          <w:p w14:paraId="505CF464" w14:textId="73DA685B" w:rsidR="008A3944" w:rsidRPr="007058BB" w:rsidRDefault="008A3944">
            <w:pPr>
              <w:rPr>
                <w:sz w:val="18"/>
                <w:szCs w:val="18"/>
              </w:rPr>
            </w:pPr>
            <w:r w:rsidRPr="007058BB">
              <w:rPr>
                <w:sz w:val="18"/>
                <w:szCs w:val="18"/>
              </w:rPr>
              <w:t>Updated:</w:t>
            </w:r>
            <w:r>
              <w:rPr>
                <w:sz w:val="18"/>
                <w:szCs w:val="18"/>
              </w:rPr>
              <w:t xml:space="preserve"> 17/07/</w:t>
            </w:r>
            <w:r w:rsidR="003C36B0">
              <w:rPr>
                <w:sz w:val="18"/>
                <w:szCs w:val="18"/>
              </w:rPr>
              <w:t>22</w:t>
            </w:r>
          </w:p>
        </w:tc>
        <w:tc>
          <w:tcPr>
            <w:tcW w:w="4621" w:type="dxa"/>
          </w:tcPr>
          <w:p w14:paraId="19187167" w14:textId="77777777" w:rsidR="008A3944" w:rsidRPr="007058BB" w:rsidRDefault="008A3944">
            <w:pPr>
              <w:rPr>
                <w:sz w:val="18"/>
                <w:szCs w:val="18"/>
              </w:rPr>
            </w:pPr>
            <w:r w:rsidRPr="007058BB">
              <w:rPr>
                <w:sz w:val="18"/>
                <w:szCs w:val="18"/>
              </w:rPr>
              <w:t>Name:</w:t>
            </w:r>
            <w:r>
              <w:rPr>
                <w:sz w:val="18"/>
                <w:szCs w:val="18"/>
              </w:rPr>
              <w:t xml:space="preserve"> K Wasylenko</w:t>
            </w:r>
          </w:p>
        </w:tc>
      </w:tr>
      <w:tr w:rsidR="008A3944" w:rsidRPr="007058BB" w14:paraId="51D4EAA1" w14:textId="77777777">
        <w:tc>
          <w:tcPr>
            <w:tcW w:w="4621" w:type="dxa"/>
          </w:tcPr>
          <w:p w14:paraId="3324D26E" w14:textId="3145E89C" w:rsidR="008A3944" w:rsidRPr="007058BB" w:rsidRDefault="008A3944">
            <w:pPr>
              <w:rPr>
                <w:sz w:val="18"/>
                <w:szCs w:val="18"/>
              </w:rPr>
            </w:pPr>
            <w:r>
              <w:rPr>
                <w:sz w:val="18"/>
                <w:szCs w:val="18"/>
              </w:rPr>
              <w:t>Review date</w:t>
            </w:r>
            <w:r w:rsidRPr="007058BB">
              <w:rPr>
                <w:sz w:val="18"/>
                <w:szCs w:val="18"/>
              </w:rPr>
              <w:t>:</w:t>
            </w:r>
            <w:r>
              <w:rPr>
                <w:sz w:val="18"/>
                <w:szCs w:val="18"/>
              </w:rPr>
              <w:t xml:space="preserve"> 13/12/1</w:t>
            </w:r>
            <w:r w:rsidR="003C36B0">
              <w:rPr>
                <w:sz w:val="18"/>
                <w:szCs w:val="18"/>
              </w:rPr>
              <w:t>2</w:t>
            </w:r>
          </w:p>
        </w:tc>
        <w:tc>
          <w:tcPr>
            <w:tcW w:w="4621" w:type="dxa"/>
          </w:tcPr>
          <w:p w14:paraId="26A98EB8" w14:textId="61F981D6" w:rsidR="008A3944" w:rsidRPr="007058BB" w:rsidRDefault="008A3944">
            <w:pPr>
              <w:rPr>
                <w:sz w:val="18"/>
                <w:szCs w:val="18"/>
              </w:rPr>
            </w:pPr>
            <w:r w:rsidRPr="007058BB">
              <w:rPr>
                <w:sz w:val="18"/>
                <w:szCs w:val="18"/>
              </w:rPr>
              <w:t>Name:</w:t>
            </w:r>
            <w:r>
              <w:rPr>
                <w:sz w:val="18"/>
                <w:szCs w:val="18"/>
              </w:rPr>
              <w:t xml:space="preserve"> </w:t>
            </w:r>
          </w:p>
        </w:tc>
      </w:tr>
      <w:tr w:rsidR="008A3944" w:rsidRPr="007058BB" w14:paraId="20FB6FEF" w14:textId="77777777">
        <w:tc>
          <w:tcPr>
            <w:tcW w:w="4621" w:type="dxa"/>
          </w:tcPr>
          <w:p w14:paraId="703A0EC2" w14:textId="77777777" w:rsidR="008A3944" w:rsidRPr="007058BB" w:rsidRDefault="008A3944">
            <w:pPr>
              <w:rPr>
                <w:sz w:val="18"/>
                <w:szCs w:val="18"/>
              </w:rPr>
            </w:pPr>
            <w:r w:rsidRPr="007058BB">
              <w:rPr>
                <w:sz w:val="18"/>
                <w:szCs w:val="18"/>
              </w:rPr>
              <w:t>Updated:</w:t>
            </w:r>
          </w:p>
        </w:tc>
        <w:tc>
          <w:tcPr>
            <w:tcW w:w="4621" w:type="dxa"/>
          </w:tcPr>
          <w:p w14:paraId="7E55145F" w14:textId="77777777" w:rsidR="008A3944" w:rsidRPr="007058BB" w:rsidRDefault="008A3944">
            <w:pPr>
              <w:rPr>
                <w:sz w:val="18"/>
                <w:szCs w:val="18"/>
              </w:rPr>
            </w:pPr>
            <w:r w:rsidRPr="007058BB">
              <w:rPr>
                <w:sz w:val="18"/>
                <w:szCs w:val="18"/>
              </w:rPr>
              <w:t>Name:</w:t>
            </w:r>
          </w:p>
        </w:tc>
      </w:tr>
      <w:tr w:rsidR="008A3944" w:rsidRPr="007058BB" w14:paraId="2DFAF3A6" w14:textId="77777777">
        <w:tc>
          <w:tcPr>
            <w:tcW w:w="4621" w:type="dxa"/>
          </w:tcPr>
          <w:p w14:paraId="6901DB32" w14:textId="77777777" w:rsidR="008A3944" w:rsidRPr="007058BB" w:rsidRDefault="008A3944">
            <w:pPr>
              <w:rPr>
                <w:sz w:val="18"/>
                <w:szCs w:val="18"/>
              </w:rPr>
            </w:pPr>
            <w:r w:rsidRPr="007058BB">
              <w:rPr>
                <w:sz w:val="18"/>
                <w:szCs w:val="18"/>
              </w:rPr>
              <w:t>Updated:</w:t>
            </w:r>
          </w:p>
        </w:tc>
        <w:tc>
          <w:tcPr>
            <w:tcW w:w="4621" w:type="dxa"/>
          </w:tcPr>
          <w:p w14:paraId="0742EFEC" w14:textId="77777777" w:rsidR="008A3944" w:rsidRPr="007058BB" w:rsidRDefault="008A3944">
            <w:pPr>
              <w:rPr>
                <w:sz w:val="18"/>
                <w:szCs w:val="18"/>
              </w:rPr>
            </w:pPr>
            <w:r w:rsidRPr="007058BB">
              <w:rPr>
                <w:sz w:val="18"/>
                <w:szCs w:val="18"/>
              </w:rPr>
              <w:t>Name:</w:t>
            </w:r>
          </w:p>
        </w:tc>
      </w:tr>
      <w:tr w:rsidR="008A3944" w:rsidRPr="007058BB" w14:paraId="06486A6E" w14:textId="77777777">
        <w:tc>
          <w:tcPr>
            <w:tcW w:w="4621" w:type="dxa"/>
          </w:tcPr>
          <w:p w14:paraId="0F61E2A7" w14:textId="77777777" w:rsidR="008A3944" w:rsidRPr="007058BB" w:rsidRDefault="008A3944">
            <w:pPr>
              <w:rPr>
                <w:sz w:val="18"/>
                <w:szCs w:val="18"/>
              </w:rPr>
            </w:pPr>
            <w:r w:rsidRPr="007058BB">
              <w:rPr>
                <w:sz w:val="18"/>
                <w:szCs w:val="18"/>
              </w:rPr>
              <w:t>Updated:</w:t>
            </w:r>
          </w:p>
        </w:tc>
        <w:tc>
          <w:tcPr>
            <w:tcW w:w="4621" w:type="dxa"/>
          </w:tcPr>
          <w:p w14:paraId="3940CEC0" w14:textId="77777777" w:rsidR="008A3944" w:rsidRPr="007058BB" w:rsidRDefault="008A3944">
            <w:pPr>
              <w:rPr>
                <w:sz w:val="18"/>
                <w:szCs w:val="18"/>
              </w:rPr>
            </w:pPr>
            <w:r w:rsidRPr="007058BB">
              <w:rPr>
                <w:sz w:val="18"/>
                <w:szCs w:val="18"/>
              </w:rPr>
              <w:t>Name:</w:t>
            </w:r>
          </w:p>
        </w:tc>
      </w:tr>
    </w:tbl>
    <w:p w14:paraId="2327A6CD" w14:textId="77777777" w:rsidR="008A3944" w:rsidRPr="007058BB" w:rsidRDefault="008A3944" w:rsidP="008A3944">
      <w:pPr>
        <w:rPr>
          <w:sz w:val="18"/>
          <w:szCs w:val="18"/>
        </w:rPr>
      </w:pPr>
    </w:p>
    <w:p w14:paraId="4336B9B9" w14:textId="77777777" w:rsidR="008A3944" w:rsidRPr="007058BB" w:rsidRDefault="008A3944" w:rsidP="008A3944">
      <w:pPr>
        <w:pStyle w:val="ListParagraph"/>
        <w:numPr>
          <w:ilvl w:val="0"/>
          <w:numId w:val="12"/>
        </w:numPr>
        <w:rPr>
          <w:sz w:val="18"/>
          <w:szCs w:val="18"/>
        </w:rPr>
      </w:pPr>
      <w:r w:rsidRPr="007058BB">
        <w:rPr>
          <w:sz w:val="18"/>
          <w:szCs w:val="18"/>
        </w:rPr>
        <w:t xml:space="preserve">Please date any updates on the main document and in the update box. </w:t>
      </w:r>
    </w:p>
    <w:sectPr w:rsidR="008A3944" w:rsidRPr="007058BB" w:rsidSect="00B2318A">
      <w:pgSz w:w="11906" w:h="16838"/>
      <w:pgMar w:top="907" w:right="1440" w:bottom="6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6D23C" w14:textId="77777777" w:rsidR="00257C5B" w:rsidRDefault="00257C5B" w:rsidP="00CC23C6">
      <w:pPr>
        <w:spacing w:after="0" w:line="240" w:lineRule="auto"/>
      </w:pPr>
      <w:r>
        <w:separator/>
      </w:r>
    </w:p>
  </w:endnote>
  <w:endnote w:type="continuationSeparator" w:id="0">
    <w:p w14:paraId="096196FE" w14:textId="77777777" w:rsidR="00257C5B" w:rsidRDefault="00257C5B" w:rsidP="00CC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772071"/>
      <w:docPartObj>
        <w:docPartGallery w:val="Page Numbers (Bottom of Page)"/>
        <w:docPartUnique/>
      </w:docPartObj>
    </w:sdtPr>
    <w:sdtEndPr>
      <w:rPr>
        <w:noProof/>
      </w:rPr>
    </w:sdtEndPr>
    <w:sdtContent>
      <w:p w14:paraId="1DB85E4F" w14:textId="010A25BF" w:rsidR="000C1696" w:rsidRDefault="000C1696">
        <w:pPr>
          <w:pStyle w:val="Footer"/>
          <w:rPr>
            <w:noProof/>
          </w:rPr>
        </w:pPr>
        <w:r>
          <w:t xml:space="preserve">Eastwood Grange </w:t>
        </w:r>
        <w:r>
          <w:tab/>
        </w:r>
        <w:r>
          <w:fldChar w:fldCharType="begin"/>
        </w:r>
        <w:r>
          <w:instrText xml:space="preserve"> PAGE   \* MERGEFORMAT </w:instrText>
        </w:r>
        <w:r>
          <w:fldChar w:fldCharType="separate"/>
        </w:r>
        <w:r w:rsidR="004C6E99">
          <w:rPr>
            <w:noProof/>
          </w:rPr>
          <w:t>1</w:t>
        </w:r>
        <w:r>
          <w:rPr>
            <w:noProof/>
          </w:rPr>
          <w:fldChar w:fldCharType="end"/>
        </w:r>
        <w:r>
          <w:rPr>
            <w:noProof/>
          </w:rPr>
          <w:tab/>
        </w:r>
        <w:r w:rsidR="008A3944">
          <w:rPr>
            <w:noProof/>
          </w:rPr>
          <w:t>202</w:t>
        </w:r>
        <w:r w:rsidR="00167C96">
          <w:rPr>
            <w:noProof/>
          </w:rPr>
          <w:t>4</w:t>
        </w:r>
        <w:r>
          <w:rPr>
            <w:noProof/>
          </w:rPr>
          <w:t>/</w:t>
        </w:r>
        <w:r w:rsidR="008A3944">
          <w:rPr>
            <w:noProof/>
          </w:rPr>
          <w:t>202</w:t>
        </w:r>
        <w:r w:rsidR="00167C96">
          <w:rPr>
            <w:noProof/>
          </w:rPr>
          <w:t>5</w:t>
        </w:r>
        <w:r>
          <w:rPr>
            <w:noProof/>
          </w:rPr>
          <w:t xml:space="preserve"> </w:t>
        </w:r>
        <w:r>
          <w:t>Data Report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0D227" w14:textId="77777777" w:rsidR="00257C5B" w:rsidRDefault="00257C5B" w:rsidP="00CC23C6">
      <w:pPr>
        <w:spacing w:after="0" w:line="240" w:lineRule="auto"/>
      </w:pPr>
      <w:r>
        <w:separator/>
      </w:r>
    </w:p>
  </w:footnote>
  <w:footnote w:type="continuationSeparator" w:id="0">
    <w:p w14:paraId="3BBAB701" w14:textId="77777777" w:rsidR="00257C5B" w:rsidRDefault="00257C5B" w:rsidP="00CC2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6253" w14:textId="77777777" w:rsidR="000C1696" w:rsidRDefault="008A3944" w:rsidP="008A3944">
    <w:pPr>
      <w:pStyle w:val="Header"/>
      <w:jc w:val="center"/>
    </w:pPr>
    <w:r>
      <w:rPr>
        <w:noProof/>
      </w:rPr>
      <w:drawing>
        <wp:inline distT="0" distB="0" distL="0" distR="0" wp14:anchorId="191BE4CB" wp14:editId="5E250E0B">
          <wp:extent cx="1123950" cy="363895"/>
          <wp:effectExtent l="0" t="0" r="0" b="0"/>
          <wp:docPr id="919799416" name="Picture 919799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116" cy="36945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4FCE"/>
    <w:multiLevelType w:val="hybridMultilevel"/>
    <w:tmpl w:val="D37E2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E7B52"/>
    <w:multiLevelType w:val="hybridMultilevel"/>
    <w:tmpl w:val="7294FE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2A6439D"/>
    <w:multiLevelType w:val="hybridMultilevel"/>
    <w:tmpl w:val="416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B8582B"/>
    <w:multiLevelType w:val="hybridMultilevel"/>
    <w:tmpl w:val="693ED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AC42C9"/>
    <w:multiLevelType w:val="hybridMultilevel"/>
    <w:tmpl w:val="47144482"/>
    <w:lvl w:ilvl="0" w:tplc="BE66CAF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D61647"/>
    <w:multiLevelType w:val="hybridMultilevel"/>
    <w:tmpl w:val="9EA25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247062"/>
    <w:multiLevelType w:val="hybridMultilevel"/>
    <w:tmpl w:val="4412F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61B94"/>
    <w:multiLevelType w:val="hybridMultilevel"/>
    <w:tmpl w:val="81A86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233BA9"/>
    <w:multiLevelType w:val="hybridMultilevel"/>
    <w:tmpl w:val="289E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DD4C7B"/>
    <w:multiLevelType w:val="hybridMultilevel"/>
    <w:tmpl w:val="89DE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396250"/>
    <w:multiLevelType w:val="hybridMultilevel"/>
    <w:tmpl w:val="ABD6C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5A3A94"/>
    <w:multiLevelType w:val="hybridMultilevel"/>
    <w:tmpl w:val="E8825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291F0F"/>
    <w:multiLevelType w:val="hybridMultilevel"/>
    <w:tmpl w:val="8EB2B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2878504">
    <w:abstractNumId w:val="3"/>
  </w:num>
  <w:num w:numId="2" w16cid:durableId="444079971">
    <w:abstractNumId w:val="6"/>
  </w:num>
  <w:num w:numId="3" w16cid:durableId="196629054">
    <w:abstractNumId w:val="8"/>
  </w:num>
  <w:num w:numId="4" w16cid:durableId="58134845">
    <w:abstractNumId w:val="5"/>
  </w:num>
  <w:num w:numId="5" w16cid:durableId="1407143027">
    <w:abstractNumId w:val="11"/>
  </w:num>
  <w:num w:numId="6" w16cid:durableId="1747608152">
    <w:abstractNumId w:val="0"/>
  </w:num>
  <w:num w:numId="7" w16cid:durableId="266934058">
    <w:abstractNumId w:val="7"/>
  </w:num>
  <w:num w:numId="8" w16cid:durableId="115344074">
    <w:abstractNumId w:val="9"/>
  </w:num>
  <w:num w:numId="9" w16cid:durableId="760106876">
    <w:abstractNumId w:val="1"/>
  </w:num>
  <w:num w:numId="10" w16cid:durableId="613290633">
    <w:abstractNumId w:val="10"/>
  </w:num>
  <w:num w:numId="11" w16cid:durableId="1192184185">
    <w:abstractNumId w:val="2"/>
  </w:num>
  <w:num w:numId="12" w16cid:durableId="782578379">
    <w:abstractNumId w:val="4"/>
  </w:num>
  <w:num w:numId="13" w16cid:durableId="12202425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3C6"/>
    <w:rsid w:val="00003597"/>
    <w:rsid w:val="00015B71"/>
    <w:rsid w:val="00016654"/>
    <w:rsid w:val="00022119"/>
    <w:rsid w:val="00022F95"/>
    <w:rsid w:val="0002663B"/>
    <w:rsid w:val="000300B7"/>
    <w:rsid w:val="000323E1"/>
    <w:rsid w:val="00032EC8"/>
    <w:rsid w:val="00042448"/>
    <w:rsid w:val="00052C14"/>
    <w:rsid w:val="00072400"/>
    <w:rsid w:val="00080139"/>
    <w:rsid w:val="000819CA"/>
    <w:rsid w:val="00086112"/>
    <w:rsid w:val="0009004C"/>
    <w:rsid w:val="00095CA8"/>
    <w:rsid w:val="00096213"/>
    <w:rsid w:val="000A0248"/>
    <w:rsid w:val="000A3374"/>
    <w:rsid w:val="000A4AC3"/>
    <w:rsid w:val="000A64D4"/>
    <w:rsid w:val="000B3ACC"/>
    <w:rsid w:val="000B46BA"/>
    <w:rsid w:val="000B6310"/>
    <w:rsid w:val="000C00D4"/>
    <w:rsid w:val="000C1696"/>
    <w:rsid w:val="000C6AC1"/>
    <w:rsid w:val="000D491E"/>
    <w:rsid w:val="000E6143"/>
    <w:rsid w:val="0010430B"/>
    <w:rsid w:val="001058DC"/>
    <w:rsid w:val="00122C2A"/>
    <w:rsid w:val="00123FC7"/>
    <w:rsid w:val="00127AB5"/>
    <w:rsid w:val="00130575"/>
    <w:rsid w:val="00143951"/>
    <w:rsid w:val="001504E0"/>
    <w:rsid w:val="001644D3"/>
    <w:rsid w:val="00166494"/>
    <w:rsid w:val="0016793A"/>
    <w:rsid w:val="00167C96"/>
    <w:rsid w:val="0018200E"/>
    <w:rsid w:val="00183A66"/>
    <w:rsid w:val="00187F81"/>
    <w:rsid w:val="001A2CA7"/>
    <w:rsid w:val="001A48D5"/>
    <w:rsid w:val="001B0B03"/>
    <w:rsid w:val="001B0D66"/>
    <w:rsid w:val="001C3305"/>
    <w:rsid w:val="001D22B5"/>
    <w:rsid w:val="001D2CB7"/>
    <w:rsid w:val="001E3D45"/>
    <w:rsid w:val="001E560B"/>
    <w:rsid w:val="001F2C0F"/>
    <w:rsid w:val="001F5052"/>
    <w:rsid w:val="001F7D6F"/>
    <w:rsid w:val="002008DA"/>
    <w:rsid w:val="00203C25"/>
    <w:rsid w:val="00205F56"/>
    <w:rsid w:val="002079E5"/>
    <w:rsid w:val="00215D4B"/>
    <w:rsid w:val="002245A0"/>
    <w:rsid w:val="00224DE0"/>
    <w:rsid w:val="0023038D"/>
    <w:rsid w:val="002320C0"/>
    <w:rsid w:val="00235926"/>
    <w:rsid w:val="00237F39"/>
    <w:rsid w:val="002406FF"/>
    <w:rsid w:val="00241DE0"/>
    <w:rsid w:val="00251889"/>
    <w:rsid w:val="00255DCA"/>
    <w:rsid w:val="00256506"/>
    <w:rsid w:val="00257C5B"/>
    <w:rsid w:val="00257D53"/>
    <w:rsid w:val="00261B27"/>
    <w:rsid w:val="00261B72"/>
    <w:rsid w:val="002664DD"/>
    <w:rsid w:val="00267463"/>
    <w:rsid w:val="00271F86"/>
    <w:rsid w:val="00276F1A"/>
    <w:rsid w:val="00277FBF"/>
    <w:rsid w:val="002821FA"/>
    <w:rsid w:val="00283F77"/>
    <w:rsid w:val="002850E1"/>
    <w:rsid w:val="00293AFB"/>
    <w:rsid w:val="002A6C72"/>
    <w:rsid w:val="002B1120"/>
    <w:rsid w:val="002B1854"/>
    <w:rsid w:val="002B2738"/>
    <w:rsid w:val="002B365E"/>
    <w:rsid w:val="002C352F"/>
    <w:rsid w:val="002C39CA"/>
    <w:rsid w:val="002D2083"/>
    <w:rsid w:val="002D5FCB"/>
    <w:rsid w:val="002D783F"/>
    <w:rsid w:val="002D7E60"/>
    <w:rsid w:val="002D7F1C"/>
    <w:rsid w:val="002E4DFD"/>
    <w:rsid w:val="002E6F42"/>
    <w:rsid w:val="002F5E67"/>
    <w:rsid w:val="00300758"/>
    <w:rsid w:val="0031035D"/>
    <w:rsid w:val="003109C2"/>
    <w:rsid w:val="00312BEA"/>
    <w:rsid w:val="00316128"/>
    <w:rsid w:val="00322BF7"/>
    <w:rsid w:val="00326C87"/>
    <w:rsid w:val="00327E16"/>
    <w:rsid w:val="00333C7F"/>
    <w:rsid w:val="0033537D"/>
    <w:rsid w:val="00336046"/>
    <w:rsid w:val="003432CE"/>
    <w:rsid w:val="00346E88"/>
    <w:rsid w:val="00350DA6"/>
    <w:rsid w:val="00350E84"/>
    <w:rsid w:val="00351FA9"/>
    <w:rsid w:val="0035347C"/>
    <w:rsid w:val="00355DB0"/>
    <w:rsid w:val="00357F59"/>
    <w:rsid w:val="0036061F"/>
    <w:rsid w:val="00363CA9"/>
    <w:rsid w:val="003713EE"/>
    <w:rsid w:val="0037409C"/>
    <w:rsid w:val="00376143"/>
    <w:rsid w:val="003764FE"/>
    <w:rsid w:val="00377C01"/>
    <w:rsid w:val="003949CE"/>
    <w:rsid w:val="003B438A"/>
    <w:rsid w:val="003B548F"/>
    <w:rsid w:val="003B6872"/>
    <w:rsid w:val="003C36B0"/>
    <w:rsid w:val="003D1E2F"/>
    <w:rsid w:val="003E4078"/>
    <w:rsid w:val="003E6314"/>
    <w:rsid w:val="003E6DA0"/>
    <w:rsid w:val="003F2CED"/>
    <w:rsid w:val="003F345D"/>
    <w:rsid w:val="003F6FC9"/>
    <w:rsid w:val="00400E12"/>
    <w:rsid w:val="0040607D"/>
    <w:rsid w:val="004121FC"/>
    <w:rsid w:val="0041645A"/>
    <w:rsid w:val="00417EA1"/>
    <w:rsid w:val="00420EA5"/>
    <w:rsid w:val="004345E8"/>
    <w:rsid w:val="00435D5D"/>
    <w:rsid w:val="00441003"/>
    <w:rsid w:val="00442453"/>
    <w:rsid w:val="0044246D"/>
    <w:rsid w:val="00444CF8"/>
    <w:rsid w:val="0044513B"/>
    <w:rsid w:val="004460AE"/>
    <w:rsid w:val="00446D2D"/>
    <w:rsid w:val="00450D7F"/>
    <w:rsid w:val="0045142D"/>
    <w:rsid w:val="004544C6"/>
    <w:rsid w:val="00455AF4"/>
    <w:rsid w:val="00461192"/>
    <w:rsid w:val="004633DD"/>
    <w:rsid w:val="00472E95"/>
    <w:rsid w:val="004734DF"/>
    <w:rsid w:val="00474501"/>
    <w:rsid w:val="0048062B"/>
    <w:rsid w:val="00481429"/>
    <w:rsid w:val="004832A0"/>
    <w:rsid w:val="00493411"/>
    <w:rsid w:val="004A07A8"/>
    <w:rsid w:val="004A1A11"/>
    <w:rsid w:val="004A4048"/>
    <w:rsid w:val="004A4525"/>
    <w:rsid w:val="004B01F3"/>
    <w:rsid w:val="004B07D2"/>
    <w:rsid w:val="004B61E3"/>
    <w:rsid w:val="004C6E52"/>
    <w:rsid w:val="004C6E99"/>
    <w:rsid w:val="004D78B8"/>
    <w:rsid w:val="004E4584"/>
    <w:rsid w:val="004E4BCD"/>
    <w:rsid w:val="004E671C"/>
    <w:rsid w:val="004E6BBB"/>
    <w:rsid w:val="004F2679"/>
    <w:rsid w:val="004F2B9B"/>
    <w:rsid w:val="0051134B"/>
    <w:rsid w:val="00512072"/>
    <w:rsid w:val="0051483C"/>
    <w:rsid w:val="005151B6"/>
    <w:rsid w:val="005167B9"/>
    <w:rsid w:val="00525A4F"/>
    <w:rsid w:val="00525F5B"/>
    <w:rsid w:val="005273E4"/>
    <w:rsid w:val="00536963"/>
    <w:rsid w:val="00543263"/>
    <w:rsid w:val="00544C19"/>
    <w:rsid w:val="0054755B"/>
    <w:rsid w:val="00550E7F"/>
    <w:rsid w:val="005519D6"/>
    <w:rsid w:val="00551FD5"/>
    <w:rsid w:val="0055392F"/>
    <w:rsid w:val="00572445"/>
    <w:rsid w:val="00575059"/>
    <w:rsid w:val="00575214"/>
    <w:rsid w:val="00583F94"/>
    <w:rsid w:val="00584096"/>
    <w:rsid w:val="00586552"/>
    <w:rsid w:val="00586D31"/>
    <w:rsid w:val="00593C6C"/>
    <w:rsid w:val="005A0E1A"/>
    <w:rsid w:val="005A22CD"/>
    <w:rsid w:val="005A23E7"/>
    <w:rsid w:val="005A310F"/>
    <w:rsid w:val="005B0A33"/>
    <w:rsid w:val="005B3612"/>
    <w:rsid w:val="005B43BB"/>
    <w:rsid w:val="005B74EC"/>
    <w:rsid w:val="005C1FAB"/>
    <w:rsid w:val="005C265F"/>
    <w:rsid w:val="005C4B49"/>
    <w:rsid w:val="005D1773"/>
    <w:rsid w:val="005D712B"/>
    <w:rsid w:val="005E358A"/>
    <w:rsid w:val="005E3EE9"/>
    <w:rsid w:val="005E6E93"/>
    <w:rsid w:val="00603FDF"/>
    <w:rsid w:val="006069F8"/>
    <w:rsid w:val="0061062E"/>
    <w:rsid w:val="00633546"/>
    <w:rsid w:val="0063410D"/>
    <w:rsid w:val="006360D4"/>
    <w:rsid w:val="00644323"/>
    <w:rsid w:val="00646EA6"/>
    <w:rsid w:val="006551DD"/>
    <w:rsid w:val="00664F90"/>
    <w:rsid w:val="00666661"/>
    <w:rsid w:val="0067218D"/>
    <w:rsid w:val="00681750"/>
    <w:rsid w:val="006916F9"/>
    <w:rsid w:val="00691E35"/>
    <w:rsid w:val="006A3198"/>
    <w:rsid w:val="006A4BEA"/>
    <w:rsid w:val="006B0ED6"/>
    <w:rsid w:val="006B3472"/>
    <w:rsid w:val="006C3E81"/>
    <w:rsid w:val="006C758D"/>
    <w:rsid w:val="006D0A62"/>
    <w:rsid w:val="006D0C6A"/>
    <w:rsid w:val="006D33F8"/>
    <w:rsid w:val="006D3B28"/>
    <w:rsid w:val="006E047E"/>
    <w:rsid w:val="006E15C8"/>
    <w:rsid w:val="006E16C4"/>
    <w:rsid w:val="006E4EBB"/>
    <w:rsid w:val="006E6E1D"/>
    <w:rsid w:val="006F1B12"/>
    <w:rsid w:val="00704F56"/>
    <w:rsid w:val="00705897"/>
    <w:rsid w:val="007101D2"/>
    <w:rsid w:val="0071377A"/>
    <w:rsid w:val="00721B5D"/>
    <w:rsid w:val="007320C0"/>
    <w:rsid w:val="00732308"/>
    <w:rsid w:val="00734FB2"/>
    <w:rsid w:val="00735051"/>
    <w:rsid w:val="00740899"/>
    <w:rsid w:val="00741DA6"/>
    <w:rsid w:val="007456FC"/>
    <w:rsid w:val="0075474E"/>
    <w:rsid w:val="00756DF6"/>
    <w:rsid w:val="0076013C"/>
    <w:rsid w:val="007670CE"/>
    <w:rsid w:val="00771C96"/>
    <w:rsid w:val="0077400E"/>
    <w:rsid w:val="00781B0A"/>
    <w:rsid w:val="007825EC"/>
    <w:rsid w:val="00785524"/>
    <w:rsid w:val="00785839"/>
    <w:rsid w:val="00790313"/>
    <w:rsid w:val="00796E8C"/>
    <w:rsid w:val="007A0C87"/>
    <w:rsid w:val="007A761B"/>
    <w:rsid w:val="007B2C1B"/>
    <w:rsid w:val="007C44D4"/>
    <w:rsid w:val="007C71FA"/>
    <w:rsid w:val="007D1A5C"/>
    <w:rsid w:val="007E2D1B"/>
    <w:rsid w:val="007E414C"/>
    <w:rsid w:val="007E4CCF"/>
    <w:rsid w:val="007F0916"/>
    <w:rsid w:val="007F3F36"/>
    <w:rsid w:val="007F401E"/>
    <w:rsid w:val="007F69B9"/>
    <w:rsid w:val="00800E73"/>
    <w:rsid w:val="00803743"/>
    <w:rsid w:val="0080426A"/>
    <w:rsid w:val="008074D4"/>
    <w:rsid w:val="00812E21"/>
    <w:rsid w:val="00816088"/>
    <w:rsid w:val="00816B0F"/>
    <w:rsid w:val="00823331"/>
    <w:rsid w:val="00824D03"/>
    <w:rsid w:val="00825021"/>
    <w:rsid w:val="0082694A"/>
    <w:rsid w:val="00827018"/>
    <w:rsid w:val="008435C8"/>
    <w:rsid w:val="00851E97"/>
    <w:rsid w:val="00854E07"/>
    <w:rsid w:val="008575AB"/>
    <w:rsid w:val="008635CF"/>
    <w:rsid w:val="00864234"/>
    <w:rsid w:val="00865B97"/>
    <w:rsid w:val="008864A9"/>
    <w:rsid w:val="00896FCE"/>
    <w:rsid w:val="008A3944"/>
    <w:rsid w:val="008A4BC0"/>
    <w:rsid w:val="008A51EA"/>
    <w:rsid w:val="008A58FC"/>
    <w:rsid w:val="008A61F5"/>
    <w:rsid w:val="008A6B08"/>
    <w:rsid w:val="008B48C4"/>
    <w:rsid w:val="008B634F"/>
    <w:rsid w:val="008B6703"/>
    <w:rsid w:val="008C0943"/>
    <w:rsid w:val="008C18F9"/>
    <w:rsid w:val="008C2A7A"/>
    <w:rsid w:val="008C39DA"/>
    <w:rsid w:val="008C46D1"/>
    <w:rsid w:val="008C7DC2"/>
    <w:rsid w:val="008D2012"/>
    <w:rsid w:val="008D3255"/>
    <w:rsid w:val="008D7F60"/>
    <w:rsid w:val="008E1B2D"/>
    <w:rsid w:val="008E2CE8"/>
    <w:rsid w:val="008E52BC"/>
    <w:rsid w:val="008E575F"/>
    <w:rsid w:val="008E7919"/>
    <w:rsid w:val="008F29FC"/>
    <w:rsid w:val="008F4F70"/>
    <w:rsid w:val="009022C1"/>
    <w:rsid w:val="00903765"/>
    <w:rsid w:val="0090415C"/>
    <w:rsid w:val="00904A86"/>
    <w:rsid w:val="0091126E"/>
    <w:rsid w:val="00915786"/>
    <w:rsid w:val="0091721F"/>
    <w:rsid w:val="00917B8A"/>
    <w:rsid w:val="00923C23"/>
    <w:rsid w:val="00936948"/>
    <w:rsid w:val="00937724"/>
    <w:rsid w:val="00941E34"/>
    <w:rsid w:val="00946F2B"/>
    <w:rsid w:val="00952684"/>
    <w:rsid w:val="009662D1"/>
    <w:rsid w:val="00970071"/>
    <w:rsid w:val="0097139D"/>
    <w:rsid w:val="00973D56"/>
    <w:rsid w:val="0097434A"/>
    <w:rsid w:val="009779C4"/>
    <w:rsid w:val="00980DDD"/>
    <w:rsid w:val="00985E89"/>
    <w:rsid w:val="00993B9D"/>
    <w:rsid w:val="00993C37"/>
    <w:rsid w:val="00995556"/>
    <w:rsid w:val="00997009"/>
    <w:rsid w:val="009A2506"/>
    <w:rsid w:val="009A4F2A"/>
    <w:rsid w:val="009A5039"/>
    <w:rsid w:val="009A669B"/>
    <w:rsid w:val="009A6A02"/>
    <w:rsid w:val="009A75E4"/>
    <w:rsid w:val="009B2550"/>
    <w:rsid w:val="009B6E47"/>
    <w:rsid w:val="009B7EFC"/>
    <w:rsid w:val="009C0285"/>
    <w:rsid w:val="009C206D"/>
    <w:rsid w:val="009D1E36"/>
    <w:rsid w:val="009D6619"/>
    <w:rsid w:val="009E0A34"/>
    <w:rsid w:val="009F2D31"/>
    <w:rsid w:val="00A00ACD"/>
    <w:rsid w:val="00A0793F"/>
    <w:rsid w:val="00A10025"/>
    <w:rsid w:val="00A20D93"/>
    <w:rsid w:val="00A3328C"/>
    <w:rsid w:val="00A33777"/>
    <w:rsid w:val="00A3615A"/>
    <w:rsid w:val="00A36E5C"/>
    <w:rsid w:val="00A43D9E"/>
    <w:rsid w:val="00A51990"/>
    <w:rsid w:val="00A53D16"/>
    <w:rsid w:val="00A54BDA"/>
    <w:rsid w:val="00A62E56"/>
    <w:rsid w:val="00A6367C"/>
    <w:rsid w:val="00A7461B"/>
    <w:rsid w:val="00A821BD"/>
    <w:rsid w:val="00A8622F"/>
    <w:rsid w:val="00A87541"/>
    <w:rsid w:val="00A9444F"/>
    <w:rsid w:val="00A952DC"/>
    <w:rsid w:val="00AA05C7"/>
    <w:rsid w:val="00AA0714"/>
    <w:rsid w:val="00AA1643"/>
    <w:rsid w:val="00AA3E9E"/>
    <w:rsid w:val="00AA65E0"/>
    <w:rsid w:val="00AB5D22"/>
    <w:rsid w:val="00AB61F2"/>
    <w:rsid w:val="00AB78A7"/>
    <w:rsid w:val="00AC1E3E"/>
    <w:rsid w:val="00AC24B2"/>
    <w:rsid w:val="00AC31F0"/>
    <w:rsid w:val="00AC6527"/>
    <w:rsid w:val="00AD306C"/>
    <w:rsid w:val="00AD327C"/>
    <w:rsid w:val="00AD45C8"/>
    <w:rsid w:val="00AE1630"/>
    <w:rsid w:val="00AE439B"/>
    <w:rsid w:val="00AE43A0"/>
    <w:rsid w:val="00AE54E2"/>
    <w:rsid w:val="00AE7681"/>
    <w:rsid w:val="00AF0ED4"/>
    <w:rsid w:val="00AF479A"/>
    <w:rsid w:val="00AF5CD7"/>
    <w:rsid w:val="00B01D8F"/>
    <w:rsid w:val="00B03D88"/>
    <w:rsid w:val="00B04C26"/>
    <w:rsid w:val="00B04D61"/>
    <w:rsid w:val="00B1482B"/>
    <w:rsid w:val="00B16945"/>
    <w:rsid w:val="00B2318A"/>
    <w:rsid w:val="00B373CD"/>
    <w:rsid w:val="00B41E95"/>
    <w:rsid w:val="00B46D84"/>
    <w:rsid w:val="00B4784B"/>
    <w:rsid w:val="00B50B02"/>
    <w:rsid w:val="00B532DD"/>
    <w:rsid w:val="00B560BD"/>
    <w:rsid w:val="00B71622"/>
    <w:rsid w:val="00B71D32"/>
    <w:rsid w:val="00B74881"/>
    <w:rsid w:val="00B763BC"/>
    <w:rsid w:val="00B76EA8"/>
    <w:rsid w:val="00B8334C"/>
    <w:rsid w:val="00B83E84"/>
    <w:rsid w:val="00B87720"/>
    <w:rsid w:val="00B969D8"/>
    <w:rsid w:val="00B96A57"/>
    <w:rsid w:val="00B96DEA"/>
    <w:rsid w:val="00BA0A81"/>
    <w:rsid w:val="00BA1EDC"/>
    <w:rsid w:val="00BA4402"/>
    <w:rsid w:val="00BA6A8F"/>
    <w:rsid w:val="00BA7125"/>
    <w:rsid w:val="00BB3214"/>
    <w:rsid w:val="00BB3B68"/>
    <w:rsid w:val="00BC2752"/>
    <w:rsid w:val="00BC6BC4"/>
    <w:rsid w:val="00BF412F"/>
    <w:rsid w:val="00BF5F32"/>
    <w:rsid w:val="00BF6D2B"/>
    <w:rsid w:val="00C06AC2"/>
    <w:rsid w:val="00C13843"/>
    <w:rsid w:val="00C22907"/>
    <w:rsid w:val="00C27646"/>
    <w:rsid w:val="00C43894"/>
    <w:rsid w:val="00C5127F"/>
    <w:rsid w:val="00C525B7"/>
    <w:rsid w:val="00C5483A"/>
    <w:rsid w:val="00C60008"/>
    <w:rsid w:val="00C63D38"/>
    <w:rsid w:val="00C658E9"/>
    <w:rsid w:val="00C660C9"/>
    <w:rsid w:val="00C70B34"/>
    <w:rsid w:val="00C72CA8"/>
    <w:rsid w:val="00C74361"/>
    <w:rsid w:val="00C76DCA"/>
    <w:rsid w:val="00C8295C"/>
    <w:rsid w:val="00C868B7"/>
    <w:rsid w:val="00C9386B"/>
    <w:rsid w:val="00C95E84"/>
    <w:rsid w:val="00C97720"/>
    <w:rsid w:val="00CA6FE6"/>
    <w:rsid w:val="00CA72AB"/>
    <w:rsid w:val="00CB16A9"/>
    <w:rsid w:val="00CB272D"/>
    <w:rsid w:val="00CB62C9"/>
    <w:rsid w:val="00CC23C6"/>
    <w:rsid w:val="00CC24C8"/>
    <w:rsid w:val="00CC302E"/>
    <w:rsid w:val="00CD191F"/>
    <w:rsid w:val="00CD3CB2"/>
    <w:rsid w:val="00CD7C3F"/>
    <w:rsid w:val="00CE4725"/>
    <w:rsid w:val="00CE4ABE"/>
    <w:rsid w:val="00CF3311"/>
    <w:rsid w:val="00D00B39"/>
    <w:rsid w:val="00D022F0"/>
    <w:rsid w:val="00D05C64"/>
    <w:rsid w:val="00D11BD1"/>
    <w:rsid w:val="00D128B5"/>
    <w:rsid w:val="00D212B8"/>
    <w:rsid w:val="00D30832"/>
    <w:rsid w:val="00D3119A"/>
    <w:rsid w:val="00D336A7"/>
    <w:rsid w:val="00D339F6"/>
    <w:rsid w:val="00D33DCA"/>
    <w:rsid w:val="00D401B7"/>
    <w:rsid w:val="00D45587"/>
    <w:rsid w:val="00D52EE3"/>
    <w:rsid w:val="00D5729B"/>
    <w:rsid w:val="00D63282"/>
    <w:rsid w:val="00D659E7"/>
    <w:rsid w:val="00D67111"/>
    <w:rsid w:val="00D675AD"/>
    <w:rsid w:val="00D67C27"/>
    <w:rsid w:val="00D713DA"/>
    <w:rsid w:val="00D73786"/>
    <w:rsid w:val="00D738CC"/>
    <w:rsid w:val="00D73C14"/>
    <w:rsid w:val="00D9436E"/>
    <w:rsid w:val="00D9656A"/>
    <w:rsid w:val="00D97469"/>
    <w:rsid w:val="00DA13A4"/>
    <w:rsid w:val="00DB192F"/>
    <w:rsid w:val="00DB1AB0"/>
    <w:rsid w:val="00DB287A"/>
    <w:rsid w:val="00DB6DC9"/>
    <w:rsid w:val="00DB7702"/>
    <w:rsid w:val="00DC06F3"/>
    <w:rsid w:val="00DC3CEC"/>
    <w:rsid w:val="00DD01CF"/>
    <w:rsid w:val="00DD72E1"/>
    <w:rsid w:val="00DE3D8F"/>
    <w:rsid w:val="00DF466E"/>
    <w:rsid w:val="00E068B6"/>
    <w:rsid w:val="00E15C1E"/>
    <w:rsid w:val="00E21069"/>
    <w:rsid w:val="00E23632"/>
    <w:rsid w:val="00E46250"/>
    <w:rsid w:val="00E500AC"/>
    <w:rsid w:val="00E5238B"/>
    <w:rsid w:val="00E52EFE"/>
    <w:rsid w:val="00E55E57"/>
    <w:rsid w:val="00E66D1F"/>
    <w:rsid w:val="00E716B6"/>
    <w:rsid w:val="00E72149"/>
    <w:rsid w:val="00E753FE"/>
    <w:rsid w:val="00E81A16"/>
    <w:rsid w:val="00E8206A"/>
    <w:rsid w:val="00E92035"/>
    <w:rsid w:val="00E921DA"/>
    <w:rsid w:val="00E9429C"/>
    <w:rsid w:val="00EA6A6A"/>
    <w:rsid w:val="00EB0153"/>
    <w:rsid w:val="00EB6058"/>
    <w:rsid w:val="00EC20E2"/>
    <w:rsid w:val="00EC4901"/>
    <w:rsid w:val="00ED44C1"/>
    <w:rsid w:val="00ED7046"/>
    <w:rsid w:val="00EE04E2"/>
    <w:rsid w:val="00EE1555"/>
    <w:rsid w:val="00EE4CB6"/>
    <w:rsid w:val="00EE5687"/>
    <w:rsid w:val="00EE6DE3"/>
    <w:rsid w:val="00EF633A"/>
    <w:rsid w:val="00EF6C53"/>
    <w:rsid w:val="00F004DB"/>
    <w:rsid w:val="00F0706F"/>
    <w:rsid w:val="00F27670"/>
    <w:rsid w:val="00F2786D"/>
    <w:rsid w:val="00F3170D"/>
    <w:rsid w:val="00F37D56"/>
    <w:rsid w:val="00F40FAF"/>
    <w:rsid w:val="00F40FE7"/>
    <w:rsid w:val="00F43D59"/>
    <w:rsid w:val="00F44C3E"/>
    <w:rsid w:val="00F5069C"/>
    <w:rsid w:val="00F52578"/>
    <w:rsid w:val="00F528B9"/>
    <w:rsid w:val="00F53F28"/>
    <w:rsid w:val="00F54932"/>
    <w:rsid w:val="00F6067F"/>
    <w:rsid w:val="00F65B0D"/>
    <w:rsid w:val="00F6739B"/>
    <w:rsid w:val="00F713EA"/>
    <w:rsid w:val="00F71E84"/>
    <w:rsid w:val="00F72627"/>
    <w:rsid w:val="00F7367A"/>
    <w:rsid w:val="00F8275B"/>
    <w:rsid w:val="00F83108"/>
    <w:rsid w:val="00F84A4F"/>
    <w:rsid w:val="00F9055E"/>
    <w:rsid w:val="00F91478"/>
    <w:rsid w:val="00F97756"/>
    <w:rsid w:val="00FA278C"/>
    <w:rsid w:val="00FA3A7F"/>
    <w:rsid w:val="00FA4A3F"/>
    <w:rsid w:val="00FB0635"/>
    <w:rsid w:val="00FB4D97"/>
    <w:rsid w:val="00FB70D7"/>
    <w:rsid w:val="00FC2D4E"/>
    <w:rsid w:val="00FC794B"/>
    <w:rsid w:val="00FD059B"/>
    <w:rsid w:val="00FD168E"/>
    <w:rsid w:val="00FD1ED4"/>
    <w:rsid w:val="00FE1376"/>
    <w:rsid w:val="00FE2131"/>
    <w:rsid w:val="00FE4C7D"/>
    <w:rsid w:val="00FF0D57"/>
    <w:rsid w:val="00FF468B"/>
    <w:rsid w:val="00FF4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ED01B"/>
  <w15:docId w15:val="{31975056-D78B-4A12-909C-3A680F69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3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3C6"/>
  </w:style>
  <w:style w:type="paragraph" w:styleId="Footer">
    <w:name w:val="footer"/>
    <w:basedOn w:val="Normal"/>
    <w:link w:val="FooterChar"/>
    <w:uiPriority w:val="99"/>
    <w:unhideWhenUsed/>
    <w:rsid w:val="00CC23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3C6"/>
  </w:style>
  <w:style w:type="paragraph" w:styleId="BalloonText">
    <w:name w:val="Balloon Text"/>
    <w:basedOn w:val="Normal"/>
    <w:link w:val="BalloonTextChar"/>
    <w:uiPriority w:val="99"/>
    <w:semiHidden/>
    <w:unhideWhenUsed/>
    <w:rsid w:val="00CC2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3C6"/>
    <w:rPr>
      <w:rFonts w:ascii="Tahoma" w:hAnsi="Tahoma" w:cs="Tahoma"/>
      <w:sz w:val="16"/>
      <w:szCs w:val="16"/>
    </w:rPr>
  </w:style>
  <w:style w:type="paragraph" w:styleId="ListParagraph">
    <w:name w:val="List Paragraph"/>
    <w:basedOn w:val="Normal"/>
    <w:uiPriority w:val="34"/>
    <w:qFormat/>
    <w:rsid w:val="008B6703"/>
    <w:pPr>
      <w:ind w:left="720"/>
      <w:contextualSpacing/>
    </w:pPr>
  </w:style>
  <w:style w:type="paragraph" w:customStyle="1" w:styleId="Default">
    <w:name w:val="Default"/>
    <w:rsid w:val="004A07A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A1EDC"/>
    <w:rPr>
      <w:sz w:val="16"/>
      <w:szCs w:val="16"/>
    </w:rPr>
  </w:style>
  <w:style w:type="paragraph" w:styleId="CommentText">
    <w:name w:val="annotation text"/>
    <w:basedOn w:val="Normal"/>
    <w:link w:val="CommentTextChar"/>
    <w:uiPriority w:val="99"/>
    <w:semiHidden/>
    <w:unhideWhenUsed/>
    <w:rsid w:val="00BA1EDC"/>
    <w:pPr>
      <w:spacing w:line="240" w:lineRule="auto"/>
    </w:pPr>
    <w:rPr>
      <w:sz w:val="20"/>
      <w:szCs w:val="20"/>
    </w:rPr>
  </w:style>
  <w:style w:type="character" w:customStyle="1" w:styleId="CommentTextChar">
    <w:name w:val="Comment Text Char"/>
    <w:basedOn w:val="DefaultParagraphFont"/>
    <w:link w:val="CommentText"/>
    <w:uiPriority w:val="99"/>
    <w:semiHidden/>
    <w:rsid w:val="00BA1EDC"/>
    <w:rPr>
      <w:sz w:val="20"/>
      <w:szCs w:val="20"/>
    </w:rPr>
  </w:style>
  <w:style w:type="table" w:styleId="TableGrid">
    <w:name w:val="Table Grid"/>
    <w:basedOn w:val="TableNormal"/>
    <w:uiPriority w:val="59"/>
    <w:rsid w:val="00FD1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4466">
      <w:bodyDiv w:val="1"/>
      <w:marLeft w:val="0"/>
      <w:marRight w:val="0"/>
      <w:marTop w:val="0"/>
      <w:marBottom w:val="0"/>
      <w:divBdr>
        <w:top w:val="none" w:sz="0" w:space="0" w:color="auto"/>
        <w:left w:val="none" w:sz="0" w:space="0" w:color="auto"/>
        <w:bottom w:val="none" w:sz="0" w:space="0" w:color="auto"/>
        <w:right w:val="none" w:sz="0" w:space="0" w:color="auto"/>
      </w:divBdr>
    </w:div>
    <w:div w:id="50345829">
      <w:bodyDiv w:val="1"/>
      <w:marLeft w:val="0"/>
      <w:marRight w:val="0"/>
      <w:marTop w:val="0"/>
      <w:marBottom w:val="0"/>
      <w:divBdr>
        <w:top w:val="none" w:sz="0" w:space="0" w:color="auto"/>
        <w:left w:val="none" w:sz="0" w:space="0" w:color="auto"/>
        <w:bottom w:val="none" w:sz="0" w:space="0" w:color="auto"/>
        <w:right w:val="none" w:sz="0" w:space="0" w:color="auto"/>
      </w:divBdr>
    </w:div>
    <w:div w:id="93522066">
      <w:bodyDiv w:val="1"/>
      <w:marLeft w:val="0"/>
      <w:marRight w:val="0"/>
      <w:marTop w:val="0"/>
      <w:marBottom w:val="0"/>
      <w:divBdr>
        <w:top w:val="none" w:sz="0" w:space="0" w:color="auto"/>
        <w:left w:val="none" w:sz="0" w:space="0" w:color="auto"/>
        <w:bottom w:val="none" w:sz="0" w:space="0" w:color="auto"/>
        <w:right w:val="none" w:sz="0" w:space="0" w:color="auto"/>
      </w:divBdr>
    </w:div>
    <w:div w:id="127937128">
      <w:bodyDiv w:val="1"/>
      <w:marLeft w:val="0"/>
      <w:marRight w:val="0"/>
      <w:marTop w:val="0"/>
      <w:marBottom w:val="0"/>
      <w:divBdr>
        <w:top w:val="none" w:sz="0" w:space="0" w:color="auto"/>
        <w:left w:val="none" w:sz="0" w:space="0" w:color="auto"/>
        <w:bottom w:val="none" w:sz="0" w:space="0" w:color="auto"/>
        <w:right w:val="none" w:sz="0" w:space="0" w:color="auto"/>
      </w:divBdr>
    </w:div>
    <w:div w:id="160202114">
      <w:bodyDiv w:val="1"/>
      <w:marLeft w:val="0"/>
      <w:marRight w:val="0"/>
      <w:marTop w:val="0"/>
      <w:marBottom w:val="0"/>
      <w:divBdr>
        <w:top w:val="none" w:sz="0" w:space="0" w:color="auto"/>
        <w:left w:val="none" w:sz="0" w:space="0" w:color="auto"/>
        <w:bottom w:val="none" w:sz="0" w:space="0" w:color="auto"/>
        <w:right w:val="none" w:sz="0" w:space="0" w:color="auto"/>
      </w:divBdr>
    </w:div>
    <w:div w:id="256595108">
      <w:bodyDiv w:val="1"/>
      <w:marLeft w:val="0"/>
      <w:marRight w:val="0"/>
      <w:marTop w:val="0"/>
      <w:marBottom w:val="0"/>
      <w:divBdr>
        <w:top w:val="none" w:sz="0" w:space="0" w:color="auto"/>
        <w:left w:val="none" w:sz="0" w:space="0" w:color="auto"/>
        <w:bottom w:val="none" w:sz="0" w:space="0" w:color="auto"/>
        <w:right w:val="none" w:sz="0" w:space="0" w:color="auto"/>
      </w:divBdr>
    </w:div>
    <w:div w:id="320306080">
      <w:bodyDiv w:val="1"/>
      <w:marLeft w:val="0"/>
      <w:marRight w:val="0"/>
      <w:marTop w:val="0"/>
      <w:marBottom w:val="0"/>
      <w:divBdr>
        <w:top w:val="none" w:sz="0" w:space="0" w:color="auto"/>
        <w:left w:val="none" w:sz="0" w:space="0" w:color="auto"/>
        <w:bottom w:val="none" w:sz="0" w:space="0" w:color="auto"/>
        <w:right w:val="none" w:sz="0" w:space="0" w:color="auto"/>
      </w:divBdr>
    </w:div>
    <w:div w:id="419914495">
      <w:bodyDiv w:val="1"/>
      <w:marLeft w:val="0"/>
      <w:marRight w:val="0"/>
      <w:marTop w:val="0"/>
      <w:marBottom w:val="0"/>
      <w:divBdr>
        <w:top w:val="none" w:sz="0" w:space="0" w:color="auto"/>
        <w:left w:val="none" w:sz="0" w:space="0" w:color="auto"/>
        <w:bottom w:val="none" w:sz="0" w:space="0" w:color="auto"/>
        <w:right w:val="none" w:sz="0" w:space="0" w:color="auto"/>
      </w:divBdr>
    </w:div>
    <w:div w:id="468209036">
      <w:bodyDiv w:val="1"/>
      <w:marLeft w:val="0"/>
      <w:marRight w:val="0"/>
      <w:marTop w:val="0"/>
      <w:marBottom w:val="0"/>
      <w:divBdr>
        <w:top w:val="none" w:sz="0" w:space="0" w:color="auto"/>
        <w:left w:val="none" w:sz="0" w:space="0" w:color="auto"/>
        <w:bottom w:val="none" w:sz="0" w:space="0" w:color="auto"/>
        <w:right w:val="none" w:sz="0" w:space="0" w:color="auto"/>
      </w:divBdr>
    </w:div>
    <w:div w:id="509834559">
      <w:bodyDiv w:val="1"/>
      <w:marLeft w:val="0"/>
      <w:marRight w:val="0"/>
      <w:marTop w:val="0"/>
      <w:marBottom w:val="0"/>
      <w:divBdr>
        <w:top w:val="none" w:sz="0" w:space="0" w:color="auto"/>
        <w:left w:val="none" w:sz="0" w:space="0" w:color="auto"/>
        <w:bottom w:val="none" w:sz="0" w:space="0" w:color="auto"/>
        <w:right w:val="none" w:sz="0" w:space="0" w:color="auto"/>
      </w:divBdr>
    </w:div>
    <w:div w:id="539434328">
      <w:bodyDiv w:val="1"/>
      <w:marLeft w:val="0"/>
      <w:marRight w:val="0"/>
      <w:marTop w:val="0"/>
      <w:marBottom w:val="0"/>
      <w:divBdr>
        <w:top w:val="none" w:sz="0" w:space="0" w:color="auto"/>
        <w:left w:val="none" w:sz="0" w:space="0" w:color="auto"/>
        <w:bottom w:val="none" w:sz="0" w:space="0" w:color="auto"/>
        <w:right w:val="none" w:sz="0" w:space="0" w:color="auto"/>
      </w:divBdr>
    </w:div>
    <w:div w:id="622230604">
      <w:bodyDiv w:val="1"/>
      <w:marLeft w:val="0"/>
      <w:marRight w:val="0"/>
      <w:marTop w:val="0"/>
      <w:marBottom w:val="0"/>
      <w:divBdr>
        <w:top w:val="none" w:sz="0" w:space="0" w:color="auto"/>
        <w:left w:val="none" w:sz="0" w:space="0" w:color="auto"/>
        <w:bottom w:val="none" w:sz="0" w:space="0" w:color="auto"/>
        <w:right w:val="none" w:sz="0" w:space="0" w:color="auto"/>
      </w:divBdr>
    </w:div>
    <w:div w:id="681471664">
      <w:bodyDiv w:val="1"/>
      <w:marLeft w:val="0"/>
      <w:marRight w:val="0"/>
      <w:marTop w:val="0"/>
      <w:marBottom w:val="0"/>
      <w:divBdr>
        <w:top w:val="none" w:sz="0" w:space="0" w:color="auto"/>
        <w:left w:val="none" w:sz="0" w:space="0" w:color="auto"/>
        <w:bottom w:val="none" w:sz="0" w:space="0" w:color="auto"/>
        <w:right w:val="none" w:sz="0" w:space="0" w:color="auto"/>
      </w:divBdr>
    </w:div>
    <w:div w:id="750469824">
      <w:bodyDiv w:val="1"/>
      <w:marLeft w:val="0"/>
      <w:marRight w:val="0"/>
      <w:marTop w:val="0"/>
      <w:marBottom w:val="0"/>
      <w:divBdr>
        <w:top w:val="none" w:sz="0" w:space="0" w:color="auto"/>
        <w:left w:val="none" w:sz="0" w:space="0" w:color="auto"/>
        <w:bottom w:val="none" w:sz="0" w:space="0" w:color="auto"/>
        <w:right w:val="none" w:sz="0" w:space="0" w:color="auto"/>
      </w:divBdr>
    </w:div>
    <w:div w:id="987779827">
      <w:bodyDiv w:val="1"/>
      <w:marLeft w:val="0"/>
      <w:marRight w:val="0"/>
      <w:marTop w:val="0"/>
      <w:marBottom w:val="0"/>
      <w:divBdr>
        <w:top w:val="none" w:sz="0" w:space="0" w:color="auto"/>
        <w:left w:val="none" w:sz="0" w:space="0" w:color="auto"/>
        <w:bottom w:val="none" w:sz="0" w:space="0" w:color="auto"/>
        <w:right w:val="none" w:sz="0" w:space="0" w:color="auto"/>
      </w:divBdr>
    </w:div>
    <w:div w:id="1027944370">
      <w:bodyDiv w:val="1"/>
      <w:marLeft w:val="0"/>
      <w:marRight w:val="0"/>
      <w:marTop w:val="0"/>
      <w:marBottom w:val="0"/>
      <w:divBdr>
        <w:top w:val="none" w:sz="0" w:space="0" w:color="auto"/>
        <w:left w:val="none" w:sz="0" w:space="0" w:color="auto"/>
        <w:bottom w:val="none" w:sz="0" w:space="0" w:color="auto"/>
        <w:right w:val="none" w:sz="0" w:space="0" w:color="auto"/>
      </w:divBdr>
    </w:div>
    <w:div w:id="1075859651">
      <w:bodyDiv w:val="1"/>
      <w:marLeft w:val="0"/>
      <w:marRight w:val="0"/>
      <w:marTop w:val="0"/>
      <w:marBottom w:val="0"/>
      <w:divBdr>
        <w:top w:val="none" w:sz="0" w:space="0" w:color="auto"/>
        <w:left w:val="none" w:sz="0" w:space="0" w:color="auto"/>
        <w:bottom w:val="none" w:sz="0" w:space="0" w:color="auto"/>
        <w:right w:val="none" w:sz="0" w:space="0" w:color="auto"/>
      </w:divBdr>
    </w:div>
    <w:div w:id="1087270031">
      <w:bodyDiv w:val="1"/>
      <w:marLeft w:val="0"/>
      <w:marRight w:val="0"/>
      <w:marTop w:val="0"/>
      <w:marBottom w:val="0"/>
      <w:divBdr>
        <w:top w:val="none" w:sz="0" w:space="0" w:color="auto"/>
        <w:left w:val="none" w:sz="0" w:space="0" w:color="auto"/>
        <w:bottom w:val="none" w:sz="0" w:space="0" w:color="auto"/>
        <w:right w:val="none" w:sz="0" w:space="0" w:color="auto"/>
      </w:divBdr>
    </w:div>
    <w:div w:id="1223565690">
      <w:bodyDiv w:val="1"/>
      <w:marLeft w:val="0"/>
      <w:marRight w:val="0"/>
      <w:marTop w:val="0"/>
      <w:marBottom w:val="0"/>
      <w:divBdr>
        <w:top w:val="none" w:sz="0" w:space="0" w:color="auto"/>
        <w:left w:val="none" w:sz="0" w:space="0" w:color="auto"/>
        <w:bottom w:val="none" w:sz="0" w:space="0" w:color="auto"/>
        <w:right w:val="none" w:sz="0" w:space="0" w:color="auto"/>
      </w:divBdr>
    </w:div>
    <w:div w:id="1235166816">
      <w:bodyDiv w:val="1"/>
      <w:marLeft w:val="0"/>
      <w:marRight w:val="0"/>
      <w:marTop w:val="0"/>
      <w:marBottom w:val="0"/>
      <w:divBdr>
        <w:top w:val="none" w:sz="0" w:space="0" w:color="auto"/>
        <w:left w:val="none" w:sz="0" w:space="0" w:color="auto"/>
        <w:bottom w:val="none" w:sz="0" w:space="0" w:color="auto"/>
        <w:right w:val="none" w:sz="0" w:space="0" w:color="auto"/>
      </w:divBdr>
    </w:div>
    <w:div w:id="1237201053">
      <w:bodyDiv w:val="1"/>
      <w:marLeft w:val="0"/>
      <w:marRight w:val="0"/>
      <w:marTop w:val="0"/>
      <w:marBottom w:val="0"/>
      <w:divBdr>
        <w:top w:val="none" w:sz="0" w:space="0" w:color="auto"/>
        <w:left w:val="none" w:sz="0" w:space="0" w:color="auto"/>
        <w:bottom w:val="none" w:sz="0" w:space="0" w:color="auto"/>
        <w:right w:val="none" w:sz="0" w:space="0" w:color="auto"/>
      </w:divBdr>
    </w:div>
    <w:div w:id="1301573605">
      <w:bodyDiv w:val="1"/>
      <w:marLeft w:val="0"/>
      <w:marRight w:val="0"/>
      <w:marTop w:val="0"/>
      <w:marBottom w:val="0"/>
      <w:divBdr>
        <w:top w:val="none" w:sz="0" w:space="0" w:color="auto"/>
        <w:left w:val="none" w:sz="0" w:space="0" w:color="auto"/>
        <w:bottom w:val="none" w:sz="0" w:space="0" w:color="auto"/>
        <w:right w:val="none" w:sz="0" w:space="0" w:color="auto"/>
      </w:divBdr>
    </w:div>
    <w:div w:id="1316301518">
      <w:bodyDiv w:val="1"/>
      <w:marLeft w:val="0"/>
      <w:marRight w:val="0"/>
      <w:marTop w:val="0"/>
      <w:marBottom w:val="0"/>
      <w:divBdr>
        <w:top w:val="none" w:sz="0" w:space="0" w:color="auto"/>
        <w:left w:val="none" w:sz="0" w:space="0" w:color="auto"/>
        <w:bottom w:val="none" w:sz="0" w:space="0" w:color="auto"/>
        <w:right w:val="none" w:sz="0" w:space="0" w:color="auto"/>
      </w:divBdr>
    </w:div>
    <w:div w:id="1365599289">
      <w:bodyDiv w:val="1"/>
      <w:marLeft w:val="0"/>
      <w:marRight w:val="0"/>
      <w:marTop w:val="0"/>
      <w:marBottom w:val="0"/>
      <w:divBdr>
        <w:top w:val="none" w:sz="0" w:space="0" w:color="auto"/>
        <w:left w:val="none" w:sz="0" w:space="0" w:color="auto"/>
        <w:bottom w:val="none" w:sz="0" w:space="0" w:color="auto"/>
        <w:right w:val="none" w:sz="0" w:space="0" w:color="auto"/>
      </w:divBdr>
    </w:div>
    <w:div w:id="1373071358">
      <w:bodyDiv w:val="1"/>
      <w:marLeft w:val="0"/>
      <w:marRight w:val="0"/>
      <w:marTop w:val="0"/>
      <w:marBottom w:val="0"/>
      <w:divBdr>
        <w:top w:val="none" w:sz="0" w:space="0" w:color="auto"/>
        <w:left w:val="none" w:sz="0" w:space="0" w:color="auto"/>
        <w:bottom w:val="none" w:sz="0" w:space="0" w:color="auto"/>
        <w:right w:val="none" w:sz="0" w:space="0" w:color="auto"/>
      </w:divBdr>
    </w:div>
    <w:div w:id="1401099551">
      <w:bodyDiv w:val="1"/>
      <w:marLeft w:val="0"/>
      <w:marRight w:val="0"/>
      <w:marTop w:val="0"/>
      <w:marBottom w:val="0"/>
      <w:divBdr>
        <w:top w:val="none" w:sz="0" w:space="0" w:color="auto"/>
        <w:left w:val="none" w:sz="0" w:space="0" w:color="auto"/>
        <w:bottom w:val="none" w:sz="0" w:space="0" w:color="auto"/>
        <w:right w:val="none" w:sz="0" w:space="0" w:color="auto"/>
      </w:divBdr>
    </w:div>
    <w:div w:id="1465654195">
      <w:bodyDiv w:val="1"/>
      <w:marLeft w:val="0"/>
      <w:marRight w:val="0"/>
      <w:marTop w:val="0"/>
      <w:marBottom w:val="0"/>
      <w:divBdr>
        <w:top w:val="none" w:sz="0" w:space="0" w:color="auto"/>
        <w:left w:val="none" w:sz="0" w:space="0" w:color="auto"/>
        <w:bottom w:val="none" w:sz="0" w:space="0" w:color="auto"/>
        <w:right w:val="none" w:sz="0" w:space="0" w:color="auto"/>
      </w:divBdr>
    </w:div>
    <w:div w:id="1561087994">
      <w:bodyDiv w:val="1"/>
      <w:marLeft w:val="0"/>
      <w:marRight w:val="0"/>
      <w:marTop w:val="0"/>
      <w:marBottom w:val="0"/>
      <w:divBdr>
        <w:top w:val="none" w:sz="0" w:space="0" w:color="auto"/>
        <w:left w:val="none" w:sz="0" w:space="0" w:color="auto"/>
        <w:bottom w:val="none" w:sz="0" w:space="0" w:color="auto"/>
        <w:right w:val="none" w:sz="0" w:space="0" w:color="auto"/>
      </w:divBdr>
    </w:div>
    <w:div w:id="1598556413">
      <w:bodyDiv w:val="1"/>
      <w:marLeft w:val="0"/>
      <w:marRight w:val="0"/>
      <w:marTop w:val="0"/>
      <w:marBottom w:val="0"/>
      <w:divBdr>
        <w:top w:val="none" w:sz="0" w:space="0" w:color="auto"/>
        <w:left w:val="none" w:sz="0" w:space="0" w:color="auto"/>
        <w:bottom w:val="none" w:sz="0" w:space="0" w:color="auto"/>
        <w:right w:val="none" w:sz="0" w:space="0" w:color="auto"/>
      </w:divBdr>
    </w:div>
    <w:div w:id="1763254507">
      <w:bodyDiv w:val="1"/>
      <w:marLeft w:val="0"/>
      <w:marRight w:val="0"/>
      <w:marTop w:val="0"/>
      <w:marBottom w:val="0"/>
      <w:divBdr>
        <w:top w:val="none" w:sz="0" w:space="0" w:color="auto"/>
        <w:left w:val="none" w:sz="0" w:space="0" w:color="auto"/>
        <w:bottom w:val="none" w:sz="0" w:space="0" w:color="auto"/>
        <w:right w:val="none" w:sz="0" w:space="0" w:color="auto"/>
      </w:divBdr>
    </w:div>
    <w:div w:id="1907104519">
      <w:bodyDiv w:val="1"/>
      <w:marLeft w:val="0"/>
      <w:marRight w:val="0"/>
      <w:marTop w:val="0"/>
      <w:marBottom w:val="0"/>
      <w:divBdr>
        <w:top w:val="none" w:sz="0" w:space="0" w:color="auto"/>
        <w:left w:val="none" w:sz="0" w:space="0" w:color="auto"/>
        <w:bottom w:val="none" w:sz="0" w:space="0" w:color="auto"/>
        <w:right w:val="none" w:sz="0" w:space="0" w:color="auto"/>
      </w:divBdr>
    </w:div>
    <w:div w:id="1994290552">
      <w:bodyDiv w:val="1"/>
      <w:marLeft w:val="0"/>
      <w:marRight w:val="0"/>
      <w:marTop w:val="0"/>
      <w:marBottom w:val="0"/>
      <w:divBdr>
        <w:top w:val="none" w:sz="0" w:space="0" w:color="auto"/>
        <w:left w:val="none" w:sz="0" w:space="0" w:color="auto"/>
        <w:bottom w:val="none" w:sz="0" w:space="0" w:color="auto"/>
        <w:right w:val="none" w:sz="0" w:space="0" w:color="auto"/>
      </w:divBdr>
    </w:div>
    <w:div w:id="2016611666">
      <w:bodyDiv w:val="1"/>
      <w:marLeft w:val="0"/>
      <w:marRight w:val="0"/>
      <w:marTop w:val="0"/>
      <w:marBottom w:val="0"/>
      <w:divBdr>
        <w:top w:val="none" w:sz="0" w:space="0" w:color="auto"/>
        <w:left w:val="none" w:sz="0" w:space="0" w:color="auto"/>
        <w:bottom w:val="none" w:sz="0" w:space="0" w:color="auto"/>
        <w:right w:val="none" w:sz="0" w:space="0" w:color="auto"/>
      </w:divBdr>
    </w:div>
    <w:div w:id="210128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4.emf"/><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D919B1BC02C544AB66E05808D46D1A5" ma:contentTypeVersion="18" ma:contentTypeDescription="Create a new document." ma:contentTypeScope="" ma:versionID="9aa327e23ccf59ccc8ae4f16576e755b">
  <xsd:schema xmlns:xsd="http://www.w3.org/2001/XMLSchema" xmlns:xs="http://www.w3.org/2001/XMLSchema" xmlns:p="http://schemas.microsoft.com/office/2006/metadata/properties" xmlns:ns2="2bae4647-cf03-4797-ba09-305c91881045" xmlns:ns3="416ef604-9504-4b3c-b45a-875bc7891566" targetNamespace="http://schemas.microsoft.com/office/2006/metadata/properties" ma:root="true" ma:fieldsID="c9c1ef2b86c9433d708256240f650eec" ns2:_="" ns3:_="">
    <xsd:import namespace="2bae4647-cf03-4797-ba09-305c91881045"/>
    <xsd:import namespace="416ef604-9504-4b3c-b45a-875bc789156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LengthInSeconds"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e4647-cf03-4797-ba09-305c918810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a2859f4-76bf-48ba-9a9a-b8c0e0a31d6c}" ma:internalName="TaxCatchAll" ma:showField="CatchAllData" ma:web="2bae4647-cf03-4797-ba09-305c918810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6ef604-9504-4b3c-b45a-875bc78915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bae4647-cf03-4797-ba09-305c91881045" xsi:nil="true"/>
    <lcf76f155ced4ddcb4097134ff3c332f xmlns="416ef604-9504-4b3c-b45a-875bc7891566">
      <Terms xmlns="http://schemas.microsoft.com/office/infopath/2007/PartnerControls"/>
    </lcf76f155ced4ddcb4097134ff3c332f>
    <_dlc_DocId xmlns="2bae4647-cf03-4797-ba09-305c91881045">VQ3RS4KCSQDJ-136326976-253917</_dlc_DocId>
    <_dlc_DocIdUrl xmlns="2bae4647-cf03-4797-ba09-305c91881045">
      <Url>https://aspriscs.sharepoint.com/sites/EastwoodGrangeSchoolCorporate/_layouts/15/DocIdRedir.aspx?ID=VQ3RS4KCSQDJ-136326976-253917</Url>
      <Description>VQ3RS4KCSQDJ-136326976-253917</Description>
    </_dlc_DocIdUrl>
  </documentManagement>
</p:properties>
</file>

<file path=customXml/itemProps1.xml><?xml version="1.0" encoding="utf-8"?>
<ds:datastoreItem xmlns:ds="http://schemas.openxmlformats.org/officeDocument/2006/customXml" ds:itemID="{0DCB896A-8193-4C01-ADE0-041013EFDA8B}">
  <ds:schemaRefs>
    <ds:schemaRef ds:uri="http://schemas.microsoft.com/sharepoint/v3/contenttype/forms"/>
  </ds:schemaRefs>
</ds:datastoreItem>
</file>

<file path=customXml/itemProps2.xml><?xml version="1.0" encoding="utf-8"?>
<ds:datastoreItem xmlns:ds="http://schemas.openxmlformats.org/officeDocument/2006/customXml" ds:itemID="{BF9D843D-EBAA-46B5-B18D-AAB826E2F085}">
  <ds:schemaRefs>
    <ds:schemaRef ds:uri="http://schemas.openxmlformats.org/officeDocument/2006/bibliography"/>
  </ds:schemaRefs>
</ds:datastoreItem>
</file>

<file path=customXml/itemProps3.xml><?xml version="1.0" encoding="utf-8"?>
<ds:datastoreItem xmlns:ds="http://schemas.openxmlformats.org/officeDocument/2006/customXml" ds:itemID="{77FCC04C-1853-4D86-997F-E929CF7C8CAD}">
  <ds:schemaRefs>
    <ds:schemaRef ds:uri="http://schemas.microsoft.com/sharepoint/events"/>
  </ds:schemaRefs>
</ds:datastoreItem>
</file>

<file path=customXml/itemProps4.xml><?xml version="1.0" encoding="utf-8"?>
<ds:datastoreItem xmlns:ds="http://schemas.openxmlformats.org/officeDocument/2006/customXml" ds:itemID="{66853062-2457-4F25-A23D-29E6B5575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e4647-cf03-4797-ba09-305c91881045"/>
    <ds:schemaRef ds:uri="416ef604-9504-4b3c-b45a-875bc7891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E567A1-FE6A-44EF-8825-EF43863A1281}">
  <ds:schemaRefs>
    <ds:schemaRef ds:uri="http://schemas.microsoft.com/office/2006/metadata/properties"/>
    <ds:schemaRef ds:uri="http://schemas.microsoft.com/office/infopath/2007/PartnerControls"/>
    <ds:schemaRef ds:uri="2bae4647-cf03-4797-ba09-305c91881045"/>
    <ds:schemaRef ds:uri="416ef604-9504-4b3c-b45a-875bc7891566"/>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917</Words>
  <Characters>5229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deploy</dc:creator>
  <cp:keywords/>
  <cp:lastModifiedBy>Samuel Littlewood</cp:lastModifiedBy>
  <cp:revision>138</cp:revision>
  <cp:lastPrinted>2016-12-20T08:04:00Z</cp:lastPrinted>
  <dcterms:created xsi:type="dcterms:W3CDTF">2025-10-01T04:00:00Z</dcterms:created>
  <dcterms:modified xsi:type="dcterms:W3CDTF">2025-10-05T19:50:00Z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0x010100BD919B1BC02C544AB66E05808D46D1A5</vt:lpwstr>
  </property>
  <property fmtid="{D5CDD505-2E9C-101B-9397-08002B2CF9AE}" pid="3" name="_dlc_DocIdItemGuid">
    <vt:lpwstr>df939f02-83a0-4170-b27c-4e2476401438</vt:lpwstr>
  </property>
  <property fmtid="{D5CDD505-2E9C-101B-9397-08002B2CF9AE}" pid="4" name="MediaServiceImageTags">
    <vt:lpwstr/>
  </property>
</Properties>
</file>