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4BB09CCA" w:rsidR="00346AB9" w:rsidRPr="00FF21D2" w:rsidRDefault="00E93150" w:rsidP="00E5068E">
            <w:pPr>
              <w:pStyle w:val="BodyText"/>
              <w:rPr>
                <w:rFonts w:ascii="Tahoma" w:hAnsi="Tahoma" w:cs="Tahoma"/>
                <w:color w:val="000000"/>
                <w:sz w:val="20"/>
              </w:rPr>
            </w:pPr>
            <w:r>
              <w:rPr>
                <w:rFonts w:ascii="Tahoma" w:hAnsi="Tahoma" w:cs="Tahoma"/>
                <w:color w:val="000000"/>
                <w:sz w:val="20"/>
              </w:rPr>
              <w:t>10</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65641B54" w:rsidR="003A2200" w:rsidRDefault="003A2200" w:rsidP="00E5068E">
            <w:pPr>
              <w:pStyle w:val="BodyText"/>
              <w:rPr>
                <w:rFonts w:ascii="Tahoma" w:hAnsi="Tahoma" w:cs="Tahoma"/>
                <w:color w:val="000000"/>
                <w:sz w:val="20"/>
              </w:rPr>
            </w:pPr>
            <w:r>
              <w:rPr>
                <w:rFonts w:ascii="Tahoma" w:hAnsi="Tahoma" w:cs="Tahoma"/>
                <w:color w:val="000000"/>
                <w:sz w:val="20"/>
              </w:rPr>
              <w:t>All Aspris Services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64E5EEB1" w:rsidR="007809D4" w:rsidRPr="00FF21D2" w:rsidRDefault="00C62D50" w:rsidP="007809D4">
            <w:pPr>
              <w:pStyle w:val="BodyText"/>
              <w:rPr>
                <w:rFonts w:ascii="Tahoma" w:hAnsi="Tahoma" w:cs="Tahoma"/>
                <w:color w:val="000000"/>
                <w:sz w:val="20"/>
              </w:rPr>
            </w:pPr>
            <w:r>
              <w:rPr>
                <w:rFonts w:ascii="Tahoma" w:hAnsi="Tahoma" w:cs="Tahoma"/>
                <w:color w:val="000000"/>
                <w:sz w:val="20"/>
              </w:rPr>
              <w:t>16</w:t>
            </w:r>
            <w:r w:rsidR="007809D4">
              <w:rPr>
                <w:rFonts w:ascii="Tahoma" w:hAnsi="Tahoma" w:cs="Tahoma"/>
                <w:color w:val="000000"/>
                <w:sz w:val="20"/>
              </w:rPr>
              <w:t>/0</w:t>
            </w:r>
            <w:r>
              <w:rPr>
                <w:rFonts w:ascii="Tahoma" w:hAnsi="Tahoma" w:cs="Tahoma"/>
                <w:color w:val="000000"/>
                <w:sz w:val="20"/>
              </w:rPr>
              <w:t>1</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22AB917B" w14:textId="0198C2E2" w:rsidR="004D00D0" w:rsidRPr="0012572C" w:rsidRDefault="004D00D0" w:rsidP="00390E28">
            <w:pPr>
              <w:pStyle w:val="BodyText"/>
              <w:jc w:val="left"/>
              <w:rPr>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F</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Fostering Services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3690CF54">
                <wp:simplePos x="0" y="0"/>
                <wp:positionH relativeFrom="column">
                  <wp:posOffset>-226695</wp:posOffset>
                </wp:positionH>
                <wp:positionV relativeFrom="page">
                  <wp:posOffset>9593580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17.85pt;margin-top:755.4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517BC9DF" w:rsidR="00D46199" w:rsidRPr="00E93150"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lastRenderedPageBreak/>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61575BB5"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Pr="007E0B71">
                <w:rPr>
                  <w:rStyle w:val="Hyperlink"/>
                  <w:rFonts w:ascii="Tahoma" w:hAnsi="Tahoma" w:cs="Tahoma"/>
                  <w:color w:val="0000FF"/>
                  <w:sz w:val="20"/>
                  <w:szCs w:val="20"/>
                  <w:u w:val="single"/>
                </w:rPr>
                <w:t>Compliants@aspris.com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6239"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BF6C"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C86D"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01701"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76B8"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C94F5"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CAF7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356EA"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CB7E"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EAAD2"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8481"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1E7F" w14:textId="77777777" w:rsidR="003C70F7" w:rsidRDefault="003C70F7">
      <w:r>
        <w:separator/>
      </w:r>
    </w:p>
  </w:endnote>
  <w:endnote w:type="continuationSeparator" w:id="0">
    <w:p w14:paraId="23C5176A" w14:textId="77777777" w:rsidR="003C70F7" w:rsidRDefault="003C70F7">
      <w:r>
        <w:continuationSeparator/>
      </w:r>
    </w:p>
  </w:endnote>
  <w:endnote w:type="continuationNotice" w:id="1">
    <w:p w14:paraId="75443002" w14:textId="77777777" w:rsidR="003C70F7" w:rsidRDefault="003C7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67FE7509"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Pr>
        <w:rFonts w:ascii="Tahoma" w:hAnsi="Tahoma" w:cs="Tahoma"/>
        <w:color w:val="000000"/>
        <w:sz w:val="16"/>
      </w:rPr>
      <w:t>0</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B20EFE">
      <w:rPr>
        <w:rFonts w:ascii="Tahoma" w:hAnsi="Tahoma" w:cs="Tahoma"/>
        <w:color w:val="000000"/>
        <w:sz w:val="16"/>
      </w:rPr>
      <w:t>January</w:t>
    </w:r>
    <w:r w:rsidR="004F6C36">
      <w:rPr>
        <w:rFonts w:ascii="Tahoma" w:hAnsi="Tahoma" w:cs="Tahoma"/>
        <w:color w:val="000000"/>
        <w:sz w:val="16"/>
      </w:rPr>
      <w:t xml:space="preserve">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7DFC6902"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BE341E">
      <w:rPr>
        <w:rFonts w:ascii="Tahoma" w:hAnsi="Tahoma" w:cs="Tahoma"/>
        <w:color w:val="000000"/>
        <w:sz w:val="16"/>
      </w:rPr>
      <w:t>0</w:t>
    </w:r>
    <w:r w:rsidR="00BE341E" w:rsidRPr="00FF21D2">
      <w:rPr>
        <w:rFonts w:ascii="Tahoma" w:hAnsi="Tahoma" w:cs="Tahoma"/>
        <w:color w:val="000000"/>
        <w:sz w:val="16"/>
      </w:rPr>
      <w:t xml:space="preserve"> – </w:t>
    </w:r>
    <w:r w:rsidR="00E93150">
      <w:rPr>
        <w:rFonts w:ascii="Tahoma" w:hAnsi="Tahoma" w:cs="Tahoma"/>
        <w:color w:val="000000"/>
        <w:sz w:val="16"/>
      </w:rPr>
      <w:t>January</w:t>
    </w:r>
    <w:r w:rsidR="007809D4">
      <w:rPr>
        <w:rFonts w:ascii="Tahoma" w:hAnsi="Tahoma" w:cs="Tahoma"/>
        <w:color w:val="000000"/>
        <w:sz w:val="16"/>
      </w:rPr>
      <w:t xml:space="preserve">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66E1729B"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Pr>
        <w:rFonts w:ascii="Tahoma" w:hAnsi="Tahoma" w:cs="Tahoma"/>
        <w:color w:val="000000"/>
        <w:sz w:val="16"/>
      </w:rPr>
      <w:t>0</w:t>
    </w:r>
    <w:r w:rsidRPr="00FF21D2">
      <w:rPr>
        <w:rFonts w:ascii="Tahoma" w:hAnsi="Tahoma" w:cs="Tahoma"/>
        <w:color w:val="000000"/>
        <w:sz w:val="16"/>
      </w:rPr>
      <w:t xml:space="preserve"> – </w:t>
    </w:r>
    <w:r w:rsidR="00E93150">
      <w:rPr>
        <w:rFonts w:ascii="Tahoma" w:hAnsi="Tahoma" w:cs="Tahoma"/>
        <w:color w:val="000000"/>
        <w:sz w:val="16"/>
      </w:rPr>
      <w:t>January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F2F0" w14:textId="77777777" w:rsidR="003C70F7" w:rsidRDefault="003C70F7">
      <w:r>
        <w:separator/>
      </w:r>
    </w:p>
  </w:footnote>
  <w:footnote w:type="continuationSeparator" w:id="0">
    <w:p w14:paraId="7EA52315" w14:textId="77777777" w:rsidR="003C70F7" w:rsidRDefault="003C70F7">
      <w:r>
        <w:continuationSeparator/>
      </w:r>
    </w:p>
  </w:footnote>
  <w:footnote w:type="continuationNotice" w:id="1">
    <w:p w14:paraId="4ED9542D" w14:textId="77777777" w:rsidR="003C70F7" w:rsidRDefault="003C7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JG/i4WVw1QNrlouluc/YqVYpSkuqJRdUWYcdsrpEek70U53zoW8Om019iHIS4TCKeTMeeOLJdLeAsLzpsRwbw==" w:salt="b5eyJXCwN9XC/0J02BabJ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F8E"/>
    <w:rsid w:val="000D4C44"/>
    <w:rsid w:val="000E0F22"/>
    <w:rsid w:val="000E1696"/>
    <w:rsid w:val="000E1E16"/>
    <w:rsid w:val="000E23A6"/>
    <w:rsid w:val="000E2CA7"/>
    <w:rsid w:val="000E338A"/>
    <w:rsid w:val="000E42E5"/>
    <w:rsid w:val="000E4345"/>
    <w:rsid w:val="000E5064"/>
    <w:rsid w:val="000E7B7B"/>
    <w:rsid w:val="000F23D9"/>
    <w:rsid w:val="000F2AC9"/>
    <w:rsid w:val="000F779E"/>
    <w:rsid w:val="00100A2C"/>
    <w:rsid w:val="00103255"/>
    <w:rsid w:val="00106554"/>
    <w:rsid w:val="001165C4"/>
    <w:rsid w:val="00117F79"/>
    <w:rsid w:val="001201CA"/>
    <w:rsid w:val="001233CA"/>
    <w:rsid w:val="0012572C"/>
    <w:rsid w:val="0012691A"/>
    <w:rsid w:val="00126C90"/>
    <w:rsid w:val="001277F9"/>
    <w:rsid w:val="0013049E"/>
    <w:rsid w:val="00133F43"/>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529CD"/>
    <w:rsid w:val="0025755C"/>
    <w:rsid w:val="002579B5"/>
    <w:rsid w:val="00257BB2"/>
    <w:rsid w:val="002617D6"/>
    <w:rsid w:val="00262F30"/>
    <w:rsid w:val="00263F6C"/>
    <w:rsid w:val="00264EB5"/>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0F7"/>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4C7A"/>
    <w:rsid w:val="007E5731"/>
    <w:rsid w:val="007E5823"/>
    <w:rsid w:val="007F07D7"/>
    <w:rsid w:val="007F1B22"/>
    <w:rsid w:val="007F2253"/>
    <w:rsid w:val="007F57C7"/>
    <w:rsid w:val="007F5D5D"/>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6022"/>
    <w:rsid w:val="00AB7FA8"/>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59F"/>
    <w:rsid w:val="00CB00B3"/>
    <w:rsid w:val="00CB1AAC"/>
    <w:rsid w:val="00CB2E57"/>
    <w:rsid w:val="00CB40EC"/>
    <w:rsid w:val="00CB6E43"/>
    <w:rsid w:val="00CC06D1"/>
    <w:rsid w:val="00CC06E5"/>
    <w:rsid w:val="00CC1A63"/>
    <w:rsid w:val="00CC217D"/>
    <w:rsid w:val="00CC3A7E"/>
    <w:rsid w:val="00CC643C"/>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5128"/>
    <w:rsid w:val="00D45634"/>
    <w:rsid w:val="00D45DD9"/>
    <w:rsid w:val="00D46199"/>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5185"/>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507E8"/>
    <w:rsid w:val="00F527F8"/>
    <w:rsid w:val="00F547E3"/>
    <w:rsid w:val="00F54ABB"/>
    <w:rsid w:val="00F57440"/>
    <w:rsid w:val="00F607DD"/>
    <w:rsid w:val="00F60C0C"/>
    <w:rsid w:val="00F640E5"/>
    <w:rsid w:val="00F64BB6"/>
    <w:rsid w:val="00F6621E"/>
    <w:rsid w:val="00F66FE5"/>
    <w:rsid w:val="00F7177A"/>
    <w:rsid w:val="00F76BA3"/>
    <w:rsid w:val="00F76FFC"/>
    <w:rsid w:val="00F83107"/>
    <w:rsid w:val="00F831F3"/>
    <w:rsid w:val="00F84424"/>
    <w:rsid w:val="00F9398F"/>
    <w:rsid w:val="00F96478"/>
    <w:rsid w:val="00F970FD"/>
    <w:rsid w:val="00F97BDF"/>
    <w:rsid w:val="00FA0D1B"/>
    <w:rsid w:val="00FA1597"/>
    <w:rsid w:val="00FA307A"/>
    <w:rsid w:val="00FA4954"/>
    <w:rsid w:val="00FA5244"/>
    <w:rsid w:val="00FA683E"/>
    <w:rsid w:val="00FA7954"/>
    <w:rsid w:val="00FB0351"/>
    <w:rsid w:val="00FB24D2"/>
    <w:rsid w:val="00FB5455"/>
    <w:rsid w:val="00FB5AC3"/>
    <w:rsid w:val="00FB6C0C"/>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2W57XEQYCH7W-1411702595-154590</_dlc_DocId>
    <_dlc_DocIdUrl xmlns="1f251ff6-c877-4e87-86cd-05f3dcccd393">
      <Url>https://aspris.sharepoint.com/sites/LegalShare/_layouts/15/DocIdRedir.aspx?ID=2W57XEQYCH7W-1411702595-154590</Url>
      <Description>2W57XEQYCH7W-1411702595-154590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2370e542c82365221dd1cd3799fcb3ab">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b55ba3bfeb58b8eb7f30e6771044f47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2.xml><?xml version="1.0" encoding="utf-8"?>
<ds:datastoreItem xmlns:ds="http://schemas.openxmlformats.org/officeDocument/2006/customXml" ds:itemID="{B4D9EA2A-4338-4C76-8F66-A15EA6A897CB}">
  <ds:schemaRefs>
    <ds:schemaRef ds:uri="http://schemas.microsoft.com/sharepoint/v3/contenttype/forms"/>
  </ds:schemaRefs>
</ds:datastoreItem>
</file>

<file path=customXml/itemProps3.xml><?xml version="1.0" encoding="utf-8"?>
<ds:datastoreItem xmlns:ds="http://schemas.openxmlformats.org/officeDocument/2006/customXml" ds:itemID="{19554B34-F0FB-4E81-BAEA-F2BC5A1E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77815-F582-45A9-9F34-E09FA1332D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7024</Words>
  <Characters>40040</Characters>
  <Application>Microsoft Office Word</Application>
  <DocSecurity>12</DocSecurity>
  <Lines>333</Lines>
  <Paragraphs>93</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46971</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Sarah Ralph</cp:lastModifiedBy>
  <cp:revision>2</cp:revision>
  <cp:lastPrinted>2025-07-03T08:22:00Z</cp:lastPrinted>
  <dcterms:created xsi:type="dcterms:W3CDTF">2026-03-04T13:59:00Z</dcterms:created>
  <dcterms:modified xsi:type="dcterms:W3CDTF">2026-03-04T13:59:00Z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a4110f9c-6930-4e3a-a8c3-b89fec88c931</vt:lpwstr>
  </property>
  <property fmtid="{D5CDD505-2E9C-101B-9397-08002B2CF9AE}" pid="4" name="MediaServiceImageTags">
    <vt:lpwstr/>
  </property>
</Properties>
</file>