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CE2C" w14:textId="40A0BB50" w:rsidR="0031507B" w:rsidRDefault="000B2005" w:rsidP="00583A6F">
      <w:pPr>
        <w:jc w:val="right"/>
        <w:rPr>
          <w:rFonts w:ascii="Verdana" w:hAnsi="Verdana"/>
          <w:b/>
          <w:sz w:val="36"/>
        </w:rPr>
      </w:pPr>
      <w:r>
        <w:rPr>
          <w:noProof/>
        </w:rPr>
        <w:drawing>
          <wp:inline distT="0" distB="0" distL="0" distR="0" wp14:anchorId="713EB57D" wp14:editId="0DC57CEA">
            <wp:extent cx="2144395" cy="694690"/>
            <wp:effectExtent l="0" t="0" r="8255" b="0"/>
            <wp:docPr id="4" name="Picture 4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446F6" w14:textId="77777777" w:rsidR="00A45D75" w:rsidRDefault="00A45D75" w:rsidP="0031507B">
      <w:pPr>
        <w:jc w:val="center"/>
        <w:rPr>
          <w:rFonts w:ascii="Verdana" w:hAnsi="Verdana"/>
          <w:b/>
          <w:sz w:val="36"/>
        </w:rPr>
      </w:pPr>
    </w:p>
    <w:p w14:paraId="0AA32CC7" w14:textId="77777777" w:rsidR="0031507B" w:rsidRDefault="0031507B" w:rsidP="00A45D75">
      <w:pPr>
        <w:rPr>
          <w:rFonts w:ascii="Verdana" w:hAnsi="Verdana"/>
          <w:b/>
          <w:sz w:val="36"/>
        </w:rPr>
      </w:pPr>
    </w:p>
    <w:p w14:paraId="30F986DD" w14:textId="77777777" w:rsidR="0031507B" w:rsidRDefault="00A818B7" w:rsidP="0031507B">
      <w:pPr>
        <w:rPr>
          <w:rFonts w:ascii="Verdana" w:hAnsi="Verdana"/>
          <w:b/>
          <w:sz w:val="3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18A62A" wp14:editId="72AB7F9B">
                <wp:simplePos x="0" y="0"/>
                <wp:positionH relativeFrom="column">
                  <wp:posOffset>-62865</wp:posOffset>
                </wp:positionH>
                <wp:positionV relativeFrom="paragraph">
                  <wp:posOffset>164465</wp:posOffset>
                </wp:positionV>
                <wp:extent cx="6349365" cy="123825"/>
                <wp:effectExtent l="0" t="0" r="13335" b="28575"/>
                <wp:wrapNone/>
                <wp:docPr id="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238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6D12330" id="Rectangle 35" o:spid="_x0000_s1026" style="position:absolute;margin-left:-4.95pt;margin-top:12.95pt;width:499.95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" fillcolor="#31859c" strokecolor="window" strokeweight="2pt"/>
            </w:pict>
          </mc:Fallback>
        </mc:AlternateContent>
      </w:r>
    </w:p>
    <w:p w14:paraId="6FB7AB71" w14:textId="77777777" w:rsidR="0031507B" w:rsidRPr="00A818B7" w:rsidRDefault="0031507B" w:rsidP="00A818B7">
      <w:pPr>
        <w:rPr>
          <w:rFonts w:asciiTheme="minorHAnsi" w:hAnsiTheme="minorHAnsi" w:cstheme="minorHAnsi"/>
          <w:b/>
          <w:sz w:val="36"/>
        </w:rPr>
      </w:pPr>
    </w:p>
    <w:p w14:paraId="7439021D" w14:textId="452CCE48" w:rsidR="0031507B" w:rsidRPr="00A818B7" w:rsidRDefault="002D4452" w:rsidP="0031507B">
      <w:pPr>
        <w:jc w:val="center"/>
        <w:rPr>
          <w:rFonts w:asciiTheme="minorHAnsi" w:hAnsiTheme="minorHAnsi" w:cstheme="minorHAnsi"/>
          <w:b/>
          <w:sz w:val="56"/>
        </w:rPr>
      </w:pPr>
      <w:r>
        <w:rPr>
          <w:rFonts w:asciiTheme="minorHAnsi" w:hAnsiTheme="minorHAnsi" w:cstheme="minorHAnsi"/>
          <w:b/>
          <w:sz w:val="56"/>
        </w:rPr>
        <w:t>Sheridan School</w:t>
      </w:r>
    </w:p>
    <w:p w14:paraId="4A12FA50" w14:textId="77777777" w:rsidR="0031507B" w:rsidRPr="00A818B7" w:rsidRDefault="0031507B" w:rsidP="0031507B">
      <w:pPr>
        <w:jc w:val="center"/>
        <w:rPr>
          <w:rFonts w:asciiTheme="minorHAnsi" w:hAnsiTheme="minorHAnsi" w:cstheme="minorHAnsi"/>
          <w:b/>
          <w:sz w:val="36"/>
        </w:rPr>
      </w:pPr>
    </w:p>
    <w:p w14:paraId="51FED3C8" w14:textId="77777777" w:rsidR="0031507B" w:rsidRPr="00A818B7" w:rsidRDefault="0031507B" w:rsidP="00A818B7">
      <w:pPr>
        <w:rPr>
          <w:rFonts w:asciiTheme="minorHAnsi" w:hAnsiTheme="minorHAnsi" w:cstheme="minorHAnsi"/>
          <w:b/>
          <w:sz w:val="36"/>
        </w:rPr>
      </w:pPr>
    </w:p>
    <w:p w14:paraId="380F8915" w14:textId="31EB2875" w:rsidR="0031507B" w:rsidRPr="00A818B7" w:rsidRDefault="00D47695" w:rsidP="0031507B">
      <w:pPr>
        <w:jc w:val="center"/>
        <w:rPr>
          <w:rFonts w:asciiTheme="minorHAnsi" w:hAnsiTheme="minorHAnsi" w:cstheme="minorHAnsi"/>
          <w:b/>
          <w:sz w:val="56"/>
        </w:rPr>
      </w:pPr>
      <w:r w:rsidRPr="00A818B7">
        <w:rPr>
          <w:rFonts w:asciiTheme="minorHAnsi" w:hAnsiTheme="minorHAnsi" w:cstheme="minorHAnsi"/>
          <w:b/>
          <w:sz w:val="56"/>
        </w:rPr>
        <w:t xml:space="preserve">Mobile </w:t>
      </w:r>
      <w:r w:rsidR="001343C9">
        <w:rPr>
          <w:rFonts w:asciiTheme="minorHAnsi" w:hAnsiTheme="minorHAnsi" w:cstheme="minorHAnsi"/>
          <w:b/>
          <w:sz w:val="56"/>
        </w:rPr>
        <w:t>Telep</w:t>
      </w:r>
      <w:r w:rsidRPr="00A818B7">
        <w:rPr>
          <w:rFonts w:asciiTheme="minorHAnsi" w:hAnsiTheme="minorHAnsi" w:cstheme="minorHAnsi"/>
          <w:b/>
          <w:sz w:val="56"/>
        </w:rPr>
        <w:t>hone</w:t>
      </w:r>
      <w:r w:rsidR="000145E7">
        <w:rPr>
          <w:rFonts w:asciiTheme="minorHAnsi" w:hAnsiTheme="minorHAnsi" w:cstheme="minorHAnsi"/>
          <w:b/>
          <w:sz w:val="56"/>
        </w:rPr>
        <w:t>/Electrical Device Procedure</w:t>
      </w:r>
    </w:p>
    <w:p w14:paraId="470AB3E9" w14:textId="2A6B7DBC" w:rsidR="00B24061" w:rsidRPr="00A818B7" w:rsidRDefault="00A818B7" w:rsidP="00A818B7">
      <w:pPr>
        <w:jc w:val="center"/>
        <w:rPr>
          <w:rFonts w:asciiTheme="minorHAnsi" w:hAnsiTheme="minorHAnsi" w:cstheme="minorHAnsi"/>
          <w:b/>
          <w:sz w:val="44"/>
          <w:szCs w:val="40"/>
        </w:rPr>
      </w:pPr>
      <w:r>
        <w:rPr>
          <w:rFonts w:asciiTheme="minorHAnsi" w:hAnsiTheme="minorHAnsi" w:cstheme="minorHAnsi"/>
          <w:b/>
          <w:sz w:val="44"/>
          <w:szCs w:val="40"/>
        </w:rPr>
        <w:br/>
      </w:r>
    </w:p>
    <w:p w14:paraId="00A4BDDA" w14:textId="77777777" w:rsidR="008E3005" w:rsidRPr="00A818B7" w:rsidRDefault="00A818B7" w:rsidP="0031507B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84B6228" wp14:editId="3F017452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</wp:posOffset>
                </wp:positionV>
                <wp:extent cx="6349365" cy="123825"/>
                <wp:effectExtent l="0" t="0" r="13335" b="28575"/>
                <wp:wrapNone/>
                <wp:docPr id="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2382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4CFADC" id="Rectangle 35" o:spid="_x0000_s1026" style="position:absolute;margin-left:-18pt;margin-top:10.95pt;width:499.95pt;height: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" fillcolor="#31859c" strokecolor="window" strokeweight="2pt"/>
            </w:pict>
          </mc:Fallback>
        </mc:AlternateContent>
      </w:r>
    </w:p>
    <w:p w14:paraId="4B13FD41" w14:textId="77777777" w:rsidR="0031507B" w:rsidRPr="00A818B7" w:rsidRDefault="0031507B" w:rsidP="0031507B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8E79522" w14:textId="77777777" w:rsidR="0031507B" w:rsidRPr="00A818B7" w:rsidRDefault="0031507B" w:rsidP="0031507B">
      <w:pPr>
        <w:rPr>
          <w:rFonts w:asciiTheme="minorHAnsi" w:hAnsiTheme="minorHAnsi" w:cstheme="minorHAnsi"/>
          <w:b/>
          <w:sz w:val="36"/>
        </w:rPr>
      </w:pPr>
    </w:p>
    <w:p w14:paraId="0D9C01FE" w14:textId="58EAE551" w:rsidR="0031507B" w:rsidRDefault="000145E7" w:rsidP="0031507B">
      <w:pPr>
        <w:pStyle w:val="Heading3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Sheridan</w:t>
      </w:r>
      <w:r w:rsidRPr="00A818B7">
        <w:rPr>
          <w:rFonts w:asciiTheme="minorHAnsi" w:hAnsiTheme="minorHAnsi" w:cstheme="minorHAnsi"/>
          <w:b/>
          <w:sz w:val="28"/>
          <w:szCs w:val="28"/>
        </w:rPr>
        <w:t xml:space="preserve"> School</w:t>
      </w:r>
      <w:r w:rsidR="0031507B" w:rsidRPr="00A818B7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7717C22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</w:rPr>
      </w:pPr>
      <w:r w:rsidRPr="00273897">
        <w:rPr>
          <w:rFonts w:ascii="Arial" w:hAnsi="Arial" w:cs="Arial"/>
          <w:szCs w:val="20"/>
        </w:rPr>
        <w:t>Thetford Road</w:t>
      </w:r>
    </w:p>
    <w:p w14:paraId="77B3D02E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</w:rPr>
      </w:pPr>
      <w:proofErr w:type="spellStart"/>
      <w:r w:rsidRPr="00273897">
        <w:rPr>
          <w:rFonts w:ascii="Arial" w:hAnsi="Arial" w:cs="Arial"/>
          <w:szCs w:val="20"/>
        </w:rPr>
        <w:t>Northwold</w:t>
      </w:r>
      <w:proofErr w:type="spellEnd"/>
    </w:p>
    <w:p w14:paraId="48467EE1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</w:rPr>
      </w:pPr>
      <w:r w:rsidRPr="00273897">
        <w:rPr>
          <w:rFonts w:ascii="Arial" w:hAnsi="Arial" w:cs="Arial"/>
          <w:szCs w:val="20"/>
        </w:rPr>
        <w:t>Thetford</w:t>
      </w:r>
    </w:p>
    <w:p w14:paraId="537E557A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</w:rPr>
      </w:pPr>
      <w:r w:rsidRPr="00273897">
        <w:rPr>
          <w:rFonts w:ascii="Arial" w:hAnsi="Arial" w:cs="Arial"/>
          <w:szCs w:val="20"/>
        </w:rPr>
        <w:t>Norfolk IP26 5LQ</w:t>
      </w:r>
    </w:p>
    <w:p w14:paraId="30A21E0F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</w:rPr>
      </w:pPr>
      <w:r w:rsidRPr="00273897">
        <w:rPr>
          <w:rFonts w:ascii="Arial" w:hAnsi="Arial" w:cs="Arial"/>
          <w:szCs w:val="20"/>
        </w:rPr>
        <w:t>Tel: 01366 726040</w:t>
      </w:r>
    </w:p>
    <w:p w14:paraId="5667FF23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6EB3CBD0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029ECC33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210C67B8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73F3B13E" w14:textId="77777777" w:rsidR="00273897" w:rsidRPr="00273897" w:rsidRDefault="00273897" w:rsidP="00273897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273897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Email: </w:t>
      </w:r>
      <w:hyperlink r:id="rId12" w:history="1">
        <w:r w:rsidRPr="00273897">
          <w:rPr>
            <w:rFonts w:asciiTheme="minorHAnsi" w:hAnsiTheme="minorHAnsi" w:cstheme="minorHAnsi"/>
            <w:b/>
            <w:color w:val="0000FF"/>
            <w:sz w:val="28"/>
            <w:szCs w:val="28"/>
            <w:u w:val="single"/>
            <w:lang w:eastAsia="en-GB"/>
          </w:rPr>
          <w:t>Sheridanschool@aspriscs.co.uk</w:t>
        </w:r>
      </w:hyperlink>
      <w:r w:rsidRPr="00273897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</w:t>
      </w:r>
    </w:p>
    <w:p w14:paraId="3EA27194" w14:textId="77777777" w:rsidR="000145E7" w:rsidRPr="000145E7" w:rsidRDefault="000145E7" w:rsidP="000145E7"/>
    <w:p w14:paraId="4A38B1C6" w14:textId="77777777" w:rsidR="000145E7" w:rsidRDefault="000145E7" w:rsidP="00A3309B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7A091B8B" w14:textId="77777777" w:rsidR="000145E7" w:rsidRDefault="000145E7" w:rsidP="00A3309B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7BB6E140" w14:textId="470DE2EB" w:rsidR="00A3309B" w:rsidRPr="00A818B7" w:rsidRDefault="00FD3CAF" w:rsidP="00A3309B">
      <w:pPr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September</w:t>
      </w:r>
      <w:r w:rsidR="009F7357">
        <w:rPr>
          <w:rFonts w:asciiTheme="minorHAnsi" w:hAnsiTheme="minorHAnsi" w:cstheme="minorHAnsi"/>
          <w:b/>
          <w:sz w:val="28"/>
          <w:szCs w:val="28"/>
        </w:rPr>
        <w:t xml:space="preserve"> 202</w:t>
      </w:r>
      <w:r>
        <w:rPr>
          <w:rFonts w:asciiTheme="minorHAnsi" w:hAnsiTheme="minorHAnsi" w:cstheme="minorHAnsi"/>
          <w:b/>
          <w:sz w:val="28"/>
          <w:szCs w:val="28"/>
        </w:rPr>
        <w:t>6</w:t>
      </w:r>
    </w:p>
    <w:p w14:paraId="31EC57D3" w14:textId="77777777" w:rsidR="00583A6F" w:rsidRPr="00A818B7" w:rsidRDefault="00583A6F" w:rsidP="0031507B">
      <w:pPr>
        <w:rPr>
          <w:rFonts w:asciiTheme="minorHAnsi" w:hAnsiTheme="minorHAnsi" w:cstheme="minorHAnsi"/>
          <w:b/>
          <w:sz w:val="28"/>
          <w:szCs w:val="28"/>
        </w:rPr>
      </w:pPr>
    </w:p>
    <w:p w14:paraId="4B05C901" w14:textId="77777777" w:rsidR="0021680E" w:rsidRPr="00A818B7" w:rsidRDefault="0031507B" w:rsidP="002D4452">
      <w:pPr>
        <w:pStyle w:val="Title"/>
        <w:jc w:val="left"/>
        <w:rPr>
          <w:rFonts w:asciiTheme="minorHAnsi" w:hAnsiTheme="minorHAnsi" w:cstheme="minorHAnsi"/>
        </w:rPr>
      </w:pPr>
      <w:r w:rsidRPr="00A818B7">
        <w:rPr>
          <w:rFonts w:asciiTheme="minorHAnsi" w:hAnsiTheme="minorHAnsi" w:cstheme="minorHAnsi"/>
        </w:rPr>
        <w:br w:type="page"/>
      </w:r>
    </w:p>
    <w:p w14:paraId="37FD1730" w14:textId="47E169AD" w:rsidR="00DB064D" w:rsidRDefault="00B24061" w:rsidP="00B24061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818B7">
        <w:rPr>
          <w:rFonts w:asciiTheme="minorHAnsi" w:hAnsiTheme="minorHAnsi" w:cstheme="minorHAnsi"/>
          <w:b/>
          <w:sz w:val="32"/>
          <w:szCs w:val="32"/>
        </w:rPr>
        <w:lastRenderedPageBreak/>
        <w:t>M</w:t>
      </w:r>
      <w:r w:rsidR="00A4293B">
        <w:rPr>
          <w:rFonts w:asciiTheme="minorHAnsi" w:hAnsiTheme="minorHAnsi" w:cstheme="minorHAnsi"/>
          <w:b/>
          <w:sz w:val="32"/>
          <w:szCs w:val="32"/>
        </w:rPr>
        <w:t>obile Telephones</w:t>
      </w:r>
      <w:r w:rsidR="00DB064D" w:rsidRPr="00A818B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A4293B">
        <w:rPr>
          <w:rFonts w:asciiTheme="minorHAnsi" w:hAnsiTheme="minorHAnsi" w:cstheme="minorHAnsi"/>
          <w:b/>
          <w:sz w:val="32"/>
          <w:szCs w:val="32"/>
        </w:rPr>
        <w:t>and Electrical Devices in School</w:t>
      </w:r>
    </w:p>
    <w:p w14:paraId="2D9FE47F" w14:textId="6A0D9D06" w:rsidR="00A4293B" w:rsidRDefault="00A4293B" w:rsidP="00B2406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74DD48F" w14:textId="2FB2F4FE" w:rsidR="00A4293B" w:rsidRPr="001F78DC" w:rsidRDefault="00FE2894" w:rsidP="00A4293B">
      <w:pPr>
        <w:rPr>
          <w:rFonts w:asciiTheme="minorHAnsi" w:hAnsiTheme="minorHAnsi" w:cstheme="minorHAnsi"/>
          <w:bCs/>
        </w:rPr>
      </w:pPr>
      <w:r w:rsidRPr="001F78DC">
        <w:rPr>
          <w:rFonts w:asciiTheme="minorHAnsi" w:hAnsiTheme="minorHAnsi" w:cstheme="minorHAnsi"/>
          <w:bCs/>
        </w:rPr>
        <w:t xml:space="preserve">It is understood most students will </w:t>
      </w:r>
      <w:r w:rsidR="003E4421" w:rsidRPr="001F78DC">
        <w:rPr>
          <w:rFonts w:asciiTheme="minorHAnsi" w:hAnsiTheme="minorHAnsi" w:cstheme="minorHAnsi"/>
          <w:bCs/>
        </w:rPr>
        <w:t>have access to a mobile telephone and other electrical devices</w:t>
      </w:r>
      <w:r w:rsidR="00AD0B4C" w:rsidRPr="001F78DC">
        <w:rPr>
          <w:rFonts w:asciiTheme="minorHAnsi" w:hAnsiTheme="minorHAnsi" w:cstheme="minorHAnsi"/>
          <w:bCs/>
        </w:rPr>
        <w:t>.</w:t>
      </w:r>
      <w:r w:rsidR="003E4421" w:rsidRPr="001F78DC">
        <w:rPr>
          <w:rFonts w:asciiTheme="minorHAnsi" w:hAnsiTheme="minorHAnsi" w:cstheme="minorHAnsi"/>
          <w:bCs/>
        </w:rPr>
        <w:t xml:space="preserve"> </w:t>
      </w:r>
      <w:r w:rsidR="00AD0B4C" w:rsidRPr="001F78DC">
        <w:rPr>
          <w:rFonts w:asciiTheme="minorHAnsi" w:hAnsiTheme="minorHAnsi" w:cstheme="minorHAnsi"/>
          <w:bCs/>
        </w:rPr>
        <w:t>T</w:t>
      </w:r>
      <w:r w:rsidR="003E4421" w:rsidRPr="001F78DC">
        <w:rPr>
          <w:rFonts w:asciiTheme="minorHAnsi" w:hAnsiTheme="minorHAnsi" w:cstheme="minorHAnsi"/>
          <w:bCs/>
        </w:rPr>
        <w:t xml:space="preserve">hese items </w:t>
      </w:r>
      <w:r w:rsidR="00AD0B4C" w:rsidRPr="001F78DC">
        <w:rPr>
          <w:rFonts w:asciiTheme="minorHAnsi" w:hAnsiTheme="minorHAnsi" w:cstheme="minorHAnsi"/>
          <w:bCs/>
        </w:rPr>
        <w:t>will be</w:t>
      </w:r>
      <w:r w:rsidR="003E4421" w:rsidRPr="001F78DC">
        <w:rPr>
          <w:rFonts w:asciiTheme="minorHAnsi" w:hAnsiTheme="minorHAnsi" w:cstheme="minorHAnsi"/>
          <w:bCs/>
        </w:rPr>
        <w:t xml:space="preserve"> </w:t>
      </w:r>
      <w:r w:rsidR="003337A0" w:rsidRPr="001F78DC">
        <w:rPr>
          <w:rFonts w:asciiTheme="minorHAnsi" w:hAnsiTheme="minorHAnsi" w:cstheme="minorHAnsi"/>
          <w:bCs/>
        </w:rPr>
        <w:t xml:space="preserve">used during a student’s commute to school, many of </w:t>
      </w:r>
      <w:r w:rsidR="00AD0B4C" w:rsidRPr="001F78DC">
        <w:rPr>
          <w:rFonts w:asciiTheme="minorHAnsi" w:hAnsiTheme="minorHAnsi" w:cstheme="minorHAnsi"/>
          <w:bCs/>
        </w:rPr>
        <w:t>whom</w:t>
      </w:r>
      <w:r w:rsidR="003337A0" w:rsidRPr="001F78DC">
        <w:rPr>
          <w:rFonts w:asciiTheme="minorHAnsi" w:hAnsiTheme="minorHAnsi" w:cstheme="minorHAnsi"/>
          <w:bCs/>
        </w:rPr>
        <w:t xml:space="preserve"> arrive by taxi</w:t>
      </w:r>
      <w:r w:rsidR="00AD0B4C" w:rsidRPr="001F78DC">
        <w:rPr>
          <w:rFonts w:asciiTheme="minorHAnsi" w:hAnsiTheme="minorHAnsi" w:cstheme="minorHAnsi"/>
          <w:bCs/>
        </w:rPr>
        <w:t xml:space="preserve"> and therefore will have their mobile </w:t>
      </w:r>
      <w:r w:rsidR="00F0760A" w:rsidRPr="001F78DC">
        <w:rPr>
          <w:rFonts w:asciiTheme="minorHAnsi" w:hAnsiTheme="minorHAnsi" w:cstheme="minorHAnsi"/>
          <w:bCs/>
        </w:rPr>
        <w:t>telephone</w:t>
      </w:r>
      <w:r w:rsidR="00AD0B4C" w:rsidRPr="001F78DC">
        <w:rPr>
          <w:rFonts w:asciiTheme="minorHAnsi" w:hAnsiTheme="minorHAnsi" w:cstheme="minorHAnsi"/>
          <w:bCs/>
        </w:rPr>
        <w:t xml:space="preserve"> and/or electrical device </w:t>
      </w:r>
      <w:r w:rsidR="00F0760A" w:rsidRPr="001F78DC">
        <w:rPr>
          <w:rFonts w:asciiTheme="minorHAnsi" w:hAnsiTheme="minorHAnsi" w:cstheme="minorHAnsi"/>
          <w:bCs/>
        </w:rPr>
        <w:t>with them upon arrival to school</w:t>
      </w:r>
      <w:r w:rsidR="003337A0" w:rsidRPr="001F78DC">
        <w:rPr>
          <w:rFonts w:asciiTheme="minorHAnsi" w:hAnsiTheme="minorHAnsi" w:cstheme="minorHAnsi"/>
          <w:bCs/>
        </w:rPr>
        <w:t>.</w:t>
      </w:r>
    </w:p>
    <w:p w14:paraId="7F6D7455" w14:textId="2514ECB2" w:rsidR="00F0760A" w:rsidRPr="001F78DC" w:rsidRDefault="00F0760A" w:rsidP="00A4293B">
      <w:pPr>
        <w:rPr>
          <w:rFonts w:asciiTheme="minorHAnsi" w:hAnsiTheme="minorHAnsi" w:cstheme="minorHAnsi"/>
          <w:bCs/>
        </w:rPr>
      </w:pPr>
    </w:p>
    <w:p w14:paraId="4BAE17B6" w14:textId="1D3F5459" w:rsidR="005A58B0" w:rsidRPr="001F78DC" w:rsidRDefault="00700951" w:rsidP="005A58B0">
      <w:p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  <w:bCs/>
        </w:rPr>
        <w:t>The use of mobile telephones and electrical devices within school have major safeguarding implications for students</w:t>
      </w:r>
      <w:r w:rsidR="00C71E48" w:rsidRPr="001F78DC">
        <w:rPr>
          <w:rFonts w:asciiTheme="minorHAnsi" w:hAnsiTheme="minorHAnsi" w:cstheme="minorHAnsi"/>
          <w:bCs/>
        </w:rPr>
        <w:t xml:space="preserve">, </w:t>
      </w:r>
      <w:r w:rsidR="001343C9" w:rsidRPr="001F78DC">
        <w:rPr>
          <w:rFonts w:asciiTheme="minorHAnsi" w:hAnsiTheme="minorHAnsi" w:cstheme="minorHAnsi"/>
          <w:bCs/>
        </w:rPr>
        <w:t>staff,</w:t>
      </w:r>
      <w:r w:rsidRPr="001F78DC">
        <w:rPr>
          <w:rFonts w:asciiTheme="minorHAnsi" w:hAnsiTheme="minorHAnsi" w:cstheme="minorHAnsi"/>
          <w:bCs/>
        </w:rPr>
        <w:t xml:space="preserve"> and </w:t>
      </w:r>
      <w:r w:rsidR="00FE63FC" w:rsidRPr="001F78DC">
        <w:rPr>
          <w:rFonts w:asciiTheme="minorHAnsi" w:hAnsiTheme="minorHAnsi" w:cstheme="minorHAnsi"/>
          <w:bCs/>
        </w:rPr>
        <w:t>impact significantly upon student engagement within their lessons</w:t>
      </w:r>
      <w:r w:rsidR="00C71E48" w:rsidRPr="001F78DC">
        <w:rPr>
          <w:rFonts w:asciiTheme="minorHAnsi" w:hAnsiTheme="minorHAnsi" w:cstheme="minorHAnsi"/>
          <w:bCs/>
        </w:rPr>
        <w:t>. I</w:t>
      </w:r>
      <w:r w:rsidRPr="001F78DC">
        <w:rPr>
          <w:rFonts w:asciiTheme="minorHAnsi" w:hAnsiTheme="minorHAnsi" w:cstheme="minorHAnsi"/>
          <w:bCs/>
        </w:rPr>
        <w:t xml:space="preserve">t is for these reasons that Sheridan School has a </w:t>
      </w:r>
      <w:r w:rsidR="007A0031" w:rsidRPr="001F78DC">
        <w:rPr>
          <w:rFonts w:asciiTheme="minorHAnsi" w:hAnsiTheme="minorHAnsi" w:cstheme="minorHAnsi"/>
          <w:bCs/>
        </w:rPr>
        <w:t>zero-tolerance</w:t>
      </w:r>
      <w:r w:rsidR="005478DB" w:rsidRPr="001F78DC">
        <w:rPr>
          <w:rFonts w:asciiTheme="minorHAnsi" w:hAnsiTheme="minorHAnsi" w:cstheme="minorHAnsi"/>
          <w:bCs/>
        </w:rPr>
        <w:t xml:space="preserve"> approach to having such items on a student’s person throughout the school day.</w:t>
      </w:r>
      <w:r w:rsidR="005A58B0" w:rsidRPr="001F78DC">
        <w:rPr>
          <w:rFonts w:asciiTheme="minorHAnsi" w:hAnsiTheme="minorHAnsi" w:cstheme="minorHAnsi"/>
          <w:bCs/>
        </w:rPr>
        <w:t xml:space="preserve"> </w:t>
      </w:r>
    </w:p>
    <w:p w14:paraId="6185EC0A" w14:textId="69BD3803" w:rsidR="003B0A61" w:rsidRPr="001F78DC" w:rsidRDefault="003B0A61" w:rsidP="00A4293B">
      <w:pPr>
        <w:rPr>
          <w:rFonts w:asciiTheme="minorHAnsi" w:hAnsiTheme="minorHAnsi" w:cstheme="minorHAnsi"/>
          <w:bCs/>
        </w:rPr>
      </w:pPr>
    </w:p>
    <w:p w14:paraId="1B1AB903" w14:textId="1F83B8B6" w:rsidR="003B0A61" w:rsidRPr="001F78DC" w:rsidRDefault="003B0A61" w:rsidP="00A4293B">
      <w:pPr>
        <w:rPr>
          <w:rFonts w:asciiTheme="minorHAnsi" w:hAnsiTheme="minorHAnsi" w:cstheme="minorHAnsi"/>
          <w:bCs/>
        </w:rPr>
      </w:pPr>
      <w:r w:rsidRPr="001F78DC">
        <w:rPr>
          <w:rFonts w:asciiTheme="minorHAnsi" w:hAnsiTheme="minorHAnsi" w:cstheme="minorHAnsi"/>
          <w:bCs/>
        </w:rPr>
        <w:t xml:space="preserve">The following process will be </w:t>
      </w:r>
      <w:r w:rsidR="005A58B0" w:rsidRPr="001F78DC">
        <w:rPr>
          <w:rFonts w:asciiTheme="minorHAnsi" w:hAnsiTheme="minorHAnsi" w:cstheme="minorHAnsi"/>
          <w:bCs/>
        </w:rPr>
        <w:t>implemented to ensure the safety of all students and staff:</w:t>
      </w:r>
    </w:p>
    <w:p w14:paraId="7CCD8D56" w14:textId="146D25E8" w:rsidR="003337A0" w:rsidRPr="001F78DC" w:rsidRDefault="003337A0" w:rsidP="00A4293B">
      <w:pPr>
        <w:rPr>
          <w:rFonts w:asciiTheme="minorHAnsi" w:hAnsiTheme="minorHAnsi" w:cstheme="minorHAnsi"/>
          <w:bCs/>
        </w:rPr>
      </w:pPr>
    </w:p>
    <w:p w14:paraId="62851654" w14:textId="634FE73C" w:rsidR="003E5091" w:rsidRPr="001F78DC" w:rsidRDefault="003E5091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Any </w:t>
      </w:r>
      <w:r w:rsidR="009728AE" w:rsidRPr="001F78DC">
        <w:rPr>
          <w:rFonts w:asciiTheme="minorHAnsi" w:hAnsiTheme="minorHAnsi" w:cstheme="minorHAnsi"/>
        </w:rPr>
        <w:t>student</w:t>
      </w:r>
      <w:r w:rsidRPr="001F78DC">
        <w:rPr>
          <w:rFonts w:asciiTheme="minorHAnsi" w:hAnsiTheme="minorHAnsi" w:cstheme="minorHAnsi"/>
        </w:rPr>
        <w:t xml:space="preserve"> bringing a phone, tablet device or speaker to school will be required to place these items into a personal zip-up pouch to staff on gate duty before entry into the school.  These will be locked safely in the administration block office.  Staff will use a hand-held scanner to check that phones, tablets or speakers have been handed in.</w:t>
      </w:r>
    </w:p>
    <w:p w14:paraId="272CA320" w14:textId="77777777" w:rsidR="009728AE" w:rsidRPr="001F78DC" w:rsidRDefault="009728AE" w:rsidP="009728AE">
      <w:pPr>
        <w:spacing w:after="160" w:line="259" w:lineRule="auto"/>
        <w:contextualSpacing/>
      </w:pPr>
    </w:p>
    <w:p w14:paraId="26B67493" w14:textId="3829D9BF" w:rsidR="003E5091" w:rsidRPr="001F78DC" w:rsidRDefault="003E5091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>When a</w:t>
      </w:r>
      <w:r w:rsidR="009728AE" w:rsidRPr="001F78DC">
        <w:rPr>
          <w:rFonts w:asciiTheme="minorHAnsi" w:hAnsiTheme="minorHAnsi" w:cstheme="minorHAnsi"/>
        </w:rPr>
        <w:t xml:space="preserve"> student</w:t>
      </w:r>
      <w:r w:rsidRPr="001F78DC">
        <w:rPr>
          <w:rFonts w:asciiTheme="minorHAnsi" w:hAnsiTheme="minorHAnsi" w:cstheme="minorHAnsi"/>
        </w:rPr>
        <w:t xml:space="preserve"> leaves school at the end of the school day, they will receive their phone from their personal zip-up pouch.</w:t>
      </w:r>
    </w:p>
    <w:p w14:paraId="55CD29E2" w14:textId="77777777" w:rsidR="009728AE" w:rsidRPr="001F78DC" w:rsidRDefault="009728AE" w:rsidP="009728AE">
      <w:pPr>
        <w:spacing w:after="160" w:line="259" w:lineRule="auto"/>
        <w:contextualSpacing/>
      </w:pPr>
    </w:p>
    <w:p w14:paraId="40A2FFFF" w14:textId="2D0CEC6B" w:rsidR="003E5091" w:rsidRPr="001F78DC" w:rsidRDefault="003E5091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If a </w:t>
      </w:r>
      <w:r w:rsidR="009728AE" w:rsidRPr="001F78DC">
        <w:rPr>
          <w:rFonts w:asciiTheme="minorHAnsi" w:hAnsiTheme="minorHAnsi" w:cstheme="minorHAnsi"/>
        </w:rPr>
        <w:t>student</w:t>
      </w:r>
      <w:r w:rsidRPr="001F78DC">
        <w:rPr>
          <w:rFonts w:asciiTheme="minorHAnsi" w:hAnsiTheme="minorHAnsi" w:cstheme="minorHAnsi"/>
        </w:rPr>
        <w:t xml:space="preserve"> refuses to hand in a mobile phone, tablet device or speakers, parents and carers will be asked to come into school to take the device from their child.</w:t>
      </w:r>
    </w:p>
    <w:p w14:paraId="434D074F" w14:textId="77777777" w:rsidR="009728AE" w:rsidRPr="001F78DC" w:rsidRDefault="009728AE" w:rsidP="009728AE">
      <w:pPr>
        <w:spacing w:after="160" w:line="259" w:lineRule="auto"/>
        <w:contextualSpacing/>
      </w:pPr>
    </w:p>
    <w:p w14:paraId="4843B63F" w14:textId="04A183E1" w:rsidR="003E5091" w:rsidRPr="001F78DC" w:rsidRDefault="003E5091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Possession of a mobile phone or tablet device or speaker in school will be considered a serious safeguarding incident with consequences of losing ‘acceptable behaviour </w:t>
      </w:r>
      <w:proofErr w:type="gramStart"/>
      <w:r w:rsidRPr="001F78DC">
        <w:rPr>
          <w:rFonts w:asciiTheme="minorHAnsi" w:hAnsiTheme="minorHAnsi" w:cstheme="minorHAnsi"/>
        </w:rPr>
        <w:t>points’</w:t>
      </w:r>
      <w:proofErr w:type="gramEnd"/>
      <w:r w:rsidRPr="001F78DC">
        <w:rPr>
          <w:rFonts w:asciiTheme="minorHAnsi" w:hAnsiTheme="minorHAnsi" w:cstheme="minorHAnsi"/>
        </w:rPr>
        <w:t xml:space="preserve"> and suspension from school.</w:t>
      </w:r>
    </w:p>
    <w:p w14:paraId="10E58F45" w14:textId="77777777" w:rsidR="009728AE" w:rsidRPr="001F78DC" w:rsidRDefault="009728AE" w:rsidP="009728AE">
      <w:pPr>
        <w:spacing w:after="160" w:line="259" w:lineRule="auto"/>
        <w:contextualSpacing/>
      </w:pPr>
    </w:p>
    <w:p w14:paraId="68B37C34" w14:textId="342FDF68" w:rsidR="003E5091" w:rsidRPr="001F78DC" w:rsidRDefault="003E5091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If a parent/carer needs to contact a </w:t>
      </w:r>
      <w:r w:rsidR="009728AE" w:rsidRPr="001F78DC">
        <w:rPr>
          <w:rFonts w:asciiTheme="minorHAnsi" w:hAnsiTheme="minorHAnsi" w:cstheme="minorHAnsi"/>
        </w:rPr>
        <w:t>student</w:t>
      </w:r>
      <w:r w:rsidRPr="001F78DC">
        <w:rPr>
          <w:rFonts w:asciiTheme="minorHAnsi" w:hAnsiTheme="minorHAnsi" w:cstheme="minorHAnsi"/>
        </w:rPr>
        <w:t xml:space="preserve"> during school hours (8.45am to 3.00pm) they should do so via the school reception phone </w:t>
      </w:r>
      <w:r w:rsidR="009728AE" w:rsidRPr="001F78DC">
        <w:rPr>
          <w:rFonts w:asciiTheme="minorHAnsi" w:hAnsiTheme="minorHAnsi" w:cstheme="minorHAnsi"/>
        </w:rPr>
        <w:t>number,</w:t>
      </w:r>
      <w:r w:rsidRPr="001F78DC">
        <w:rPr>
          <w:rFonts w:asciiTheme="minorHAnsi" w:hAnsiTheme="minorHAnsi" w:cstheme="minorHAnsi"/>
        </w:rPr>
        <w:t xml:space="preserve"> and we will always pass the urgent message on.</w:t>
      </w:r>
    </w:p>
    <w:p w14:paraId="2B9A551A" w14:textId="5ABF8263" w:rsidR="001E0C12" w:rsidRPr="001F78DC" w:rsidRDefault="001E0C12" w:rsidP="009728AE">
      <w:pPr>
        <w:spacing w:after="160" w:line="259" w:lineRule="auto"/>
        <w:contextualSpacing/>
        <w:rPr>
          <w:rFonts w:asciiTheme="minorHAnsi" w:hAnsiTheme="minorHAnsi" w:cstheme="minorHAnsi"/>
        </w:rPr>
      </w:pPr>
    </w:p>
    <w:p w14:paraId="19C3B8E2" w14:textId="77777777" w:rsidR="008A7D47" w:rsidRPr="001F78DC" w:rsidRDefault="001E0C12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Students who wish to contact social workers during the school day can </w:t>
      </w:r>
      <w:r w:rsidR="007434CB" w:rsidRPr="001F78DC">
        <w:rPr>
          <w:rFonts w:asciiTheme="minorHAnsi" w:hAnsiTheme="minorHAnsi" w:cstheme="minorHAnsi"/>
        </w:rPr>
        <w:t xml:space="preserve">ask to </w:t>
      </w:r>
      <w:r w:rsidRPr="001F78DC">
        <w:rPr>
          <w:rFonts w:asciiTheme="minorHAnsi" w:hAnsiTheme="minorHAnsi" w:cstheme="minorHAnsi"/>
        </w:rPr>
        <w:t xml:space="preserve">do so </w:t>
      </w:r>
      <w:r w:rsidR="007434CB" w:rsidRPr="001F78DC">
        <w:rPr>
          <w:rFonts w:asciiTheme="minorHAnsi" w:hAnsiTheme="minorHAnsi" w:cstheme="minorHAnsi"/>
        </w:rPr>
        <w:t xml:space="preserve">and this will be facilitated </w:t>
      </w:r>
      <w:r w:rsidRPr="001F78DC">
        <w:rPr>
          <w:rFonts w:asciiTheme="minorHAnsi" w:hAnsiTheme="minorHAnsi" w:cstheme="minorHAnsi"/>
        </w:rPr>
        <w:t xml:space="preserve">from a school </w:t>
      </w:r>
      <w:r w:rsidR="007A0031" w:rsidRPr="001F78DC">
        <w:rPr>
          <w:rFonts w:asciiTheme="minorHAnsi" w:hAnsiTheme="minorHAnsi" w:cstheme="minorHAnsi"/>
        </w:rPr>
        <w:t xml:space="preserve">landline </w:t>
      </w:r>
      <w:r w:rsidRPr="001F78DC">
        <w:rPr>
          <w:rFonts w:asciiTheme="minorHAnsi" w:hAnsiTheme="minorHAnsi" w:cstheme="minorHAnsi"/>
        </w:rPr>
        <w:t>telephone</w:t>
      </w:r>
      <w:r w:rsidR="008A7D47" w:rsidRPr="001F78DC">
        <w:rPr>
          <w:rFonts w:asciiTheme="minorHAnsi" w:hAnsiTheme="minorHAnsi" w:cstheme="minorHAnsi"/>
        </w:rPr>
        <w:t>.</w:t>
      </w:r>
    </w:p>
    <w:p w14:paraId="0498800F" w14:textId="77777777" w:rsidR="008A7D47" w:rsidRPr="001F78DC" w:rsidRDefault="008A7D47" w:rsidP="008A7D47">
      <w:pPr>
        <w:pStyle w:val="ListParagraph"/>
        <w:rPr>
          <w:rFonts w:asciiTheme="minorHAnsi" w:hAnsiTheme="minorHAnsi" w:cstheme="minorHAnsi"/>
        </w:rPr>
      </w:pPr>
    </w:p>
    <w:p w14:paraId="7FF9F5CA" w14:textId="5B57AE48" w:rsidR="001E0C12" w:rsidRPr="001F78DC" w:rsidRDefault="008A7D47" w:rsidP="007A0031">
      <w:pPr>
        <w:pStyle w:val="ListParagraph"/>
        <w:numPr>
          <w:ilvl w:val="0"/>
          <w:numId w:val="53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</w:rPr>
        <w:t xml:space="preserve">Alternative arrangements for </w:t>
      </w:r>
      <w:r w:rsidR="000006EF" w:rsidRPr="001F78DC">
        <w:rPr>
          <w:rFonts w:asciiTheme="minorHAnsi" w:hAnsiTheme="minorHAnsi" w:cstheme="minorHAnsi"/>
        </w:rPr>
        <w:t>giving a mobile telephone and electrical devi</w:t>
      </w:r>
      <w:r w:rsidR="006F1016" w:rsidRPr="001F78DC">
        <w:rPr>
          <w:rFonts w:asciiTheme="minorHAnsi" w:hAnsiTheme="minorHAnsi" w:cstheme="minorHAnsi"/>
        </w:rPr>
        <w:t xml:space="preserve">ce at the gate, such as giving the </w:t>
      </w:r>
      <w:r w:rsidR="00E6551A" w:rsidRPr="001F78DC">
        <w:rPr>
          <w:rFonts w:asciiTheme="minorHAnsi" w:hAnsiTheme="minorHAnsi" w:cstheme="minorHAnsi"/>
        </w:rPr>
        <w:t>item</w:t>
      </w:r>
      <w:r w:rsidR="006F1016" w:rsidRPr="001F78DC">
        <w:rPr>
          <w:rFonts w:asciiTheme="minorHAnsi" w:hAnsiTheme="minorHAnsi" w:cstheme="minorHAnsi"/>
        </w:rPr>
        <w:t>/s to their class teacher</w:t>
      </w:r>
      <w:r w:rsidR="00755F61">
        <w:rPr>
          <w:rFonts w:asciiTheme="minorHAnsi" w:hAnsiTheme="minorHAnsi" w:cstheme="minorHAnsi"/>
        </w:rPr>
        <w:t xml:space="preserve"> </w:t>
      </w:r>
      <w:r w:rsidR="009644D3">
        <w:rPr>
          <w:rFonts w:asciiTheme="minorHAnsi" w:hAnsiTheme="minorHAnsi" w:cstheme="minorHAnsi"/>
        </w:rPr>
        <w:t xml:space="preserve">can be an option </w:t>
      </w:r>
      <w:r w:rsidR="00970BFA">
        <w:rPr>
          <w:rFonts w:asciiTheme="minorHAnsi" w:hAnsiTheme="minorHAnsi" w:cstheme="minorHAnsi"/>
        </w:rPr>
        <w:t xml:space="preserve">and will be </w:t>
      </w:r>
      <w:r w:rsidR="009644D3">
        <w:rPr>
          <w:rFonts w:asciiTheme="minorHAnsi" w:hAnsiTheme="minorHAnsi" w:cstheme="minorHAnsi"/>
        </w:rPr>
        <w:t>considered</w:t>
      </w:r>
      <w:r w:rsidR="001527E6">
        <w:rPr>
          <w:rFonts w:asciiTheme="minorHAnsi" w:hAnsiTheme="minorHAnsi" w:cstheme="minorHAnsi"/>
        </w:rPr>
        <w:t xml:space="preserve"> </w:t>
      </w:r>
      <w:r w:rsidR="009644D3">
        <w:rPr>
          <w:rFonts w:asciiTheme="minorHAnsi" w:hAnsiTheme="minorHAnsi" w:cstheme="minorHAnsi"/>
        </w:rPr>
        <w:t>based upon a student’s needs</w:t>
      </w:r>
      <w:r w:rsidR="001527E6">
        <w:rPr>
          <w:rFonts w:asciiTheme="minorHAnsi" w:hAnsiTheme="minorHAnsi" w:cstheme="minorHAnsi"/>
        </w:rPr>
        <w:t xml:space="preserve">. </w:t>
      </w:r>
      <w:r w:rsidR="007106E3" w:rsidRPr="001F78DC">
        <w:rPr>
          <w:rFonts w:asciiTheme="minorHAnsi" w:hAnsiTheme="minorHAnsi" w:cstheme="minorHAnsi"/>
        </w:rPr>
        <w:t xml:space="preserve"> Alternative arrangements</w:t>
      </w:r>
      <w:r w:rsidR="001E0C12" w:rsidRPr="001F78DC">
        <w:rPr>
          <w:rFonts w:asciiTheme="minorHAnsi" w:hAnsiTheme="minorHAnsi" w:cstheme="minorHAnsi"/>
        </w:rPr>
        <w:t xml:space="preserve"> </w:t>
      </w:r>
      <w:r w:rsidR="00ED1058" w:rsidRPr="001F78DC">
        <w:rPr>
          <w:rFonts w:asciiTheme="minorHAnsi" w:hAnsiTheme="minorHAnsi" w:cstheme="minorHAnsi"/>
        </w:rPr>
        <w:t xml:space="preserve">can be made with authorisation </w:t>
      </w:r>
      <w:r w:rsidR="00990360" w:rsidRPr="001F78DC">
        <w:rPr>
          <w:rFonts w:asciiTheme="minorHAnsi" w:hAnsiTheme="minorHAnsi" w:cstheme="minorHAnsi"/>
        </w:rPr>
        <w:t>from</w:t>
      </w:r>
      <w:r w:rsidR="00ED1058" w:rsidRPr="001F78DC">
        <w:rPr>
          <w:rFonts w:asciiTheme="minorHAnsi" w:hAnsiTheme="minorHAnsi" w:cstheme="minorHAnsi"/>
        </w:rPr>
        <w:t xml:space="preserve"> the Head Teacher providing a ‘reasonable’ explanation </w:t>
      </w:r>
      <w:r w:rsidR="00DE07CC" w:rsidRPr="001F78DC">
        <w:rPr>
          <w:rFonts w:asciiTheme="minorHAnsi" w:hAnsiTheme="minorHAnsi" w:cstheme="minorHAnsi"/>
        </w:rPr>
        <w:t xml:space="preserve">as to why an alternative arrangement is required can be provided by the parent/carer. </w:t>
      </w:r>
    </w:p>
    <w:p w14:paraId="48B0D79E" w14:textId="77777777" w:rsidR="003E5091" w:rsidRPr="001F78DC" w:rsidRDefault="003E5091" w:rsidP="003E5091">
      <w:pPr>
        <w:pStyle w:val="ListParagraph"/>
        <w:spacing w:after="160" w:line="259" w:lineRule="auto"/>
        <w:ind w:left="1080"/>
      </w:pPr>
    </w:p>
    <w:p w14:paraId="0DB2F59B" w14:textId="05E901CC" w:rsidR="009728AE" w:rsidRPr="001F78DC" w:rsidRDefault="009728AE" w:rsidP="009728AE">
      <w:pPr>
        <w:spacing w:after="160" w:line="259" w:lineRule="auto"/>
        <w:contextualSpacing/>
        <w:rPr>
          <w:rFonts w:asciiTheme="minorHAnsi" w:hAnsiTheme="minorHAnsi" w:cstheme="minorHAnsi"/>
        </w:rPr>
      </w:pPr>
      <w:r w:rsidRPr="001F78DC">
        <w:rPr>
          <w:rFonts w:asciiTheme="minorHAnsi" w:hAnsiTheme="minorHAnsi" w:cstheme="minorHAnsi"/>
          <w:bCs/>
        </w:rPr>
        <w:t xml:space="preserve">This </w:t>
      </w:r>
      <w:r w:rsidR="00BE5E6D" w:rsidRPr="001F78DC">
        <w:rPr>
          <w:rFonts w:asciiTheme="minorHAnsi" w:hAnsiTheme="minorHAnsi" w:cstheme="minorHAnsi"/>
          <w:bCs/>
        </w:rPr>
        <w:t>procedure will</w:t>
      </w:r>
      <w:r w:rsidRPr="001F78DC">
        <w:rPr>
          <w:rFonts w:asciiTheme="minorHAnsi" w:hAnsiTheme="minorHAnsi" w:cstheme="minorHAnsi"/>
          <w:bCs/>
        </w:rPr>
        <w:t xml:space="preserve"> help </w:t>
      </w:r>
      <w:r w:rsidR="00BE5E6D" w:rsidRPr="001F78DC">
        <w:rPr>
          <w:rFonts w:asciiTheme="minorHAnsi" w:hAnsiTheme="minorHAnsi" w:cstheme="minorHAnsi"/>
          <w:bCs/>
        </w:rPr>
        <w:t xml:space="preserve">to </w:t>
      </w:r>
      <w:r w:rsidRPr="001F78DC">
        <w:rPr>
          <w:rFonts w:asciiTheme="minorHAnsi" w:hAnsiTheme="minorHAnsi" w:cstheme="minorHAnsi"/>
        </w:rPr>
        <w:t xml:space="preserve">improve student engagement with lessons and to prevent </w:t>
      </w:r>
      <w:r w:rsidR="00BE5E6D" w:rsidRPr="001F78DC">
        <w:rPr>
          <w:rFonts w:asciiTheme="minorHAnsi" w:hAnsiTheme="minorHAnsi" w:cstheme="minorHAnsi"/>
        </w:rPr>
        <w:t>mobile tele</w:t>
      </w:r>
      <w:r w:rsidRPr="001F78DC">
        <w:rPr>
          <w:rFonts w:asciiTheme="minorHAnsi" w:hAnsiTheme="minorHAnsi" w:cstheme="minorHAnsi"/>
        </w:rPr>
        <w:t xml:space="preserve">phones being used to take or share images, including those of </w:t>
      </w:r>
      <w:r w:rsidR="00BE5E6D" w:rsidRPr="001F78DC">
        <w:rPr>
          <w:rFonts w:asciiTheme="minorHAnsi" w:hAnsiTheme="minorHAnsi" w:cstheme="minorHAnsi"/>
        </w:rPr>
        <w:t>students</w:t>
      </w:r>
      <w:r w:rsidRPr="001F78DC">
        <w:rPr>
          <w:rFonts w:asciiTheme="minorHAnsi" w:hAnsiTheme="minorHAnsi" w:cstheme="minorHAnsi"/>
        </w:rPr>
        <w:t xml:space="preserve"> and staff or from the internet.</w:t>
      </w:r>
    </w:p>
    <w:p w14:paraId="3A5401B5" w14:textId="77777777" w:rsidR="00AD0B4C" w:rsidRPr="001F78DC" w:rsidRDefault="00AD0B4C" w:rsidP="00A4293B">
      <w:pPr>
        <w:rPr>
          <w:rFonts w:asciiTheme="minorHAnsi" w:hAnsiTheme="minorHAnsi" w:cstheme="minorHAnsi"/>
          <w:bCs/>
        </w:rPr>
      </w:pPr>
    </w:p>
    <w:p w14:paraId="3944AE06" w14:textId="77777777" w:rsidR="00583A6F" w:rsidRPr="001F78DC" w:rsidRDefault="00583A6F" w:rsidP="00583A6F">
      <w:pPr>
        <w:rPr>
          <w:rFonts w:asciiTheme="minorHAnsi" w:hAnsiTheme="minorHAnsi" w:cstheme="minorHAnsi"/>
        </w:rPr>
      </w:pPr>
    </w:p>
    <w:p w14:paraId="1AD4DD72" w14:textId="5C8B677F" w:rsidR="00B24061" w:rsidRPr="001F78DC" w:rsidRDefault="00B24061" w:rsidP="00B24061">
      <w:pPr>
        <w:rPr>
          <w:rFonts w:asciiTheme="minorHAnsi" w:hAnsiTheme="minorHAnsi" w:cstheme="minorHAnsi"/>
          <w:b/>
        </w:rPr>
      </w:pPr>
      <w:r w:rsidRPr="001F78DC">
        <w:rPr>
          <w:rFonts w:asciiTheme="minorHAnsi" w:hAnsiTheme="minorHAnsi" w:cstheme="minorHAnsi"/>
          <w:b/>
        </w:rPr>
        <w:t xml:space="preserve">MOBILE </w:t>
      </w:r>
      <w:r w:rsidR="009C1279" w:rsidRPr="001F78DC">
        <w:rPr>
          <w:rFonts w:asciiTheme="minorHAnsi" w:hAnsiTheme="minorHAnsi" w:cstheme="minorHAnsi"/>
          <w:b/>
        </w:rPr>
        <w:t>TELEPHONES AND ELECTRICAL DEVICES</w:t>
      </w:r>
      <w:r w:rsidRPr="001F78DC">
        <w:rPr>
          <w:rFonts w:asciiTheme="minorHAnsi" w:hAnsiTheme="minorHAnsi" w:cstheme="minorHAnsi"/>
          <w:b/>
        </w:rPr>
        <w:t xml:space="preserve"> BROUGHT ON</w:t>
      </w:r>
      <w:r w:rsidR="00BD3A2B" w:rsidRPr="001F78DC">
        <w:rPr>
          <w:rFonts w:asciiTheme="minorHAnsi" w:hAnsiTheme="minorHAnsi" w:cstheme="minorHAnsi"/>
          <w:b/>
        </w:rPr>
        <w:t xml:space="preserve">TO SHERIDAN SCHOOL </w:t>
      </w:r>
      <w:r w:rsidR="00A27BC5" w:rsidRPr="001F78DC">
        <w:rPr>
          <w:rFonts w:asciiTheme="minorHAnsi" w:hAnsiTheme="minorHAnsi" w:cstheme="minorHAnsi"/>
          <w:b/>
        </w:rPr>
        <w:t>SITE</w:t>
      </w:r>
      <w:r w:rsidR="00BD3A2B" w:rsidRPr="001F78DC">
        <w:rPr>
          <w:rFonts w:asciiTheme="minorHAnsi" w:hAnsiTheme="minorHAnsi" w:cstheme="minorHAnsi"/>
          <w:b/>
        </w:rPr>
        <w:t xml:space="preserve"> </w:t>
      </w:r>
      <w:r w:rsidR="001F78DC" w:rsidRPr="001F78DC">
        <w:rPr>
          <w:rFonts w:asciiTheme="minorHAnsi" w:hAnsiTheme="minorHAnsi" w:cstheme="minorHAnsi"/>
          <w:b/>
        </w:rPr>
        <w:t>REMAIN AT THE OWNERS RISK TO DO SO.</w:t>
      </w:r>
    </w:p>
    <w:p w14:paraId="734019E8" w14:textId="77777777" w:rsidR="00B24061" w:rsidRPr="001F78DC" w:rsidRDefault="00B24061" w:rsidP="00B24061">
      <w:pPr>
        <w:rPr>
          <w:rFonts w:asciiTheme="minorHAnsi" w:hAnsiTheme="minorHAnsi" w:cstheme="minorHAnsi"/>
          <w:b/>
        </w:rPr>
      </w:pPr>
    </w:p>
    <w:p w14:paraId="7D2EBBA9" w14:textId="77777777" w:rsidR="00B24061" w:rsidRPr="001F78DC" w:rsidRDefault="00B24061" w:rsidP="00B24061">
      <w:pPr>
        <w:rPr>
          <w:rFonts w:asciiTheme="minorHAnsi" w:hAnsiTheme="minorHAnsi" w:cstheme="minorHAnsi"/>
          <w:b/>
        </w:rPr>
      </w:pPr>
    </w:p>
    <w:p w14:paraId="04E22F45" w14:textId="77777777" w:rsidR="0021680E" w:rsidRPr="001F78DC" w:rsidRDefault="0021680E" w:rsidP="00910E5E">
      <w:pPr>
        <w:tabs>
          <w:tab w:val="center" w:pos="4680"/>
        </w:tabs>
        <w:rPr>
          <w:rFonts w:asciiTheme="minorHAnsi" w:hAnsiTheme="minorHAnsi" w:cstheme="minorHAnsi"/>
        </w:rPr>
      </w:pPr>
    </w:p>
    <w:sectPr w:rsidR="0021680E" w:rsidRPr="001F78DC" w:rsidSect="009D1B49">
      <w:headerReference w:type="default" r:id="rId13"/>
      <w:footerReference w:type="even" r:id="rId14"/>
      <w:footerReference w:type="default" r:id="rId15"/>
      <w:pgSz w:w="11906" w:h="16838"/>
      <w:pgMar w:top="1079" w:right="1106" w:bottom="1079" w:left="1440" w:header="708" w:footer="10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C56E8" w14:textId="77777777" w:rsidR="0094663B" w:rsidRDefault="0094663B">
      <w:r>
        <w:separator/>
      </w:r>
    </w:p>
  </w:endnote>
  <w:endnote w:type="continuationSeparator" w:id="0">
    <w:p w14:paraId="66A3C26B" w14:textId="77777777" w:rsidR="0094663B" w:rsidRDefault="0094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3BBC" w14:textId="77777777" w:rsidR="001D707A" w:rsidRDefault="001D70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D1A76B" w14:textId="77777777" w:rsidR="001D707A" w:rsidRDefault="001D7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3E91F" w14:textId="77777777" w:rsidR="001D707A" w:rsidRPr="001A433F" w:rsidRDefault="001D707A" w:rsidP="008E3005">
    <w:pPr>
      <w:pStyle w:val="Footer"/>
      <w:tabs>
        <w:tab w:val="clear" w:pos="8306"/>
        <w:tab w:val="right" w:pos="900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  <w:t xml:space="preserve">                      </w:t>
    </w:r>
    <w:r w:rsidRPr="001A433F">
      <w:rPr>
        <w:rStyle w:val="PageNumber"/>
        <w:rFonts w:ascii="Verdana" w:hAnsi="Verdana"/>
        <w:sz w:val="16"/>
        <w:szCs w:val="16"/>
      </w:rPr>
      <w:fldChar w:fldCharType="begin"/>
    </w:r>
    <w:r w:rsidRPr="001A433F">
      <w:rPr>
        <w:rStyle w:val="PageNumber"/>
        <w:rFonts w:ascii="Verdana" w:hAnsi="Verdana"/>
        <w:sz w:val="16"/>
        <w:szCs w:val="16"/>
      </w:rPr>
      <w:instrText xml:space="preserve"> PAGE </w:instrText>
    </w:r>
    <w:r w:rsidRPr="001A433F">
      <w:rPr>
        <w:rStyle w:val="PageNumber"/>
        <w:rFonts w:ascii="Verdana" w:hAnsi="Verdana"/>
        <w:sz w:val="16"/>
        <w:szCs w:val="16"/>
      </w:rPr>
      <w:fldChar w:fldCharType="separate"/>
    </w:r>
    <w:r w:rsidR="00330577">
      <w:rPr>
        <w:rStyle w:val="PageNumber"/>
        <w:rFonts w:ascii="Verdana" w:hAnsi="Verdana"/>
        <w:noProof/>
        <w:sz w:val="16"/>
        <w:szCs w:val="16"/>
      </w:rPr>
      <w:t>1</w:t>
    </w:r>
    <w:r w:rsidRPr="001A433F">
      <w:rPr>
        <w:rStyle w:val="PageNumber"/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DA8A0" w14:textId="77777777" w:rsidR="0094663B" w:rsidRDefault="0094663B">
      <w:r>
        <w:separator/>
      </w:r>
    </w:p>
  </w:footnote>
  <w:footnote w:type="continuationSeparator" w:id="0">
    <w:p w14:paraId="03BCA9D7" w14:textId="77777777" w:rsidR="0094663B" w:rsidRDefault="00946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E57B" w14:textId="77777777" w:rsidR="001D707A" w:rsidRDefault="001D70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F4F"/>
    <w:multiLevelType w:val="hybridMultilevel"/>
    <w:tmpl w:val="9DCAF0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71CD6"/>
    <w:multiLevelType w:val="hybridMultilevel"/>
    <w:tmpl w:val="0F325E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B61D0D"/>
    <w:multiLevelType w:val="hybridMultilevel"/>
    <w:tmpl w:val="9BEE9CE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23E3D"/>
    <w:multiLevelType w:val="hybridMultilevel"/>
    <w:tmpl w:val="E18091B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463DD8"/>
    <w:multiLevelType w:val="hybridMultilevel"/>
    <w:tmpl w:val="75A853EC"/>
    <w:lvl w:ilvl="0" w:tplc="08090019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486902"/>
    <w:multiLevelType w:val="hybridMultilevel"/>
    <w:tmpl w:val="677ECBD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5E93801"/>
    <w:multiLevelType w:val="hybridMultilevel"/>
    <w:tmpl w:val="A0A670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E5792"/>
    <w:multiLevelType w:val="hybridMultilevel"/>
    <w:tmpl w:val="B29224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614F1A"/>
    <w:multiLevelType w:val="hybridMultilevel"/>
    <w:tmpl w:val="C4FEF0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F3541"/>
    <w:multiLevelType w:val="hybridMultilevel"/>
    <w:tmpl w:val="79261E6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D4E70"/>
    <w:multiLevelType w:val="multilevel"/>
    <w:tmpl w:val="E8F8352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1F3E336A"/>
    <w:multiLevelType w:val="hybridMultilevel"/>
    <w:tmpl w:val="50121F5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2298B"/>
    <w:multiLevelType w:val="hybridMultilevel"/>
    <w:tmpl w:val="FE34BC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B19A8"/>
    <w:multiLevelType w:val="hybridMultilevel"/>
    <w:tmpl w:val="F30836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C7C38"/>
    <w:multiLevelType w:val="hybridMultilevel"/>
    <w:tmpl w:val="78B2BF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E61D4"/>
    <w:multiLevelType w:val="multilevel"/>
    <w:tmpl w:val="832A679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28E91AF3"/>
    <w:multiLevelType w:val="hybridMultilevel"/>
    <w:tmpl w:val="9DCAF07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D456D4"/>
    <w:multiLevelType w:val="hybridMultilevel"/>
    <w:tmpl w:val="B4849F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8" w15:restartNumberingAfterBreak="0">
    <w:nsid w:val="2AC91BDB"/>
    <w:multiLevelType w:val="hybridMultilevel"/>
    <w:tmpl w:val="B4CCACF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B62E1A"/>
    <w:multiLevelType w:val="hybridMultilevel"/>
    <w:tmpl w:val="966073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F52DB"/>
    <w:multiLevelType w:val="hybridMultilevel"/>
    <w:tmpl w:val="B34293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00D30"/>
    <w:multiLevelType w:val="hybridMultilevel"/>
    <w:tmpl w:val="0A1AD36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4F749A"/>
    <w:multiLevelType w:val="hybridMultilevel"/>
    <w:tmpl w:val="1D049E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2C2D96"/>
    <w:multiLevelType w:val="hybridMultilevel"/>
    <w:tmpl w:val="261C7A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C6542"/>
    <w:multiLevelType w:val="hybridMultilevel"/>
    <w:tmpl w:val="AC6A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7B373C"/>
    <w:multiLevelType w:val="multilevel"/>
    <w:tmpl w:val="78B2C0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3DA22A53"/>
    <w:multiLevelType w:val="hybridMultilevel"/>
    <w:tmpl w:val="CA941C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571D5F"/>
    <w:multiLevelType w:val="multilevel"/>
    <w:tmpl w:val="FE1E530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3FDC1B49"/>
    <w:multiLevelType w:val="hybridMultilevel"/>
    <w:tmpl w:val="99B8B1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FF85881"/>
    <w:multiLevelType w:val="hybridMultilevel"/>
    <w:tmpl w:val="2F00A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6629F9"/>
    <w:multiLevelType w:val="hybridMultilevel"/>
    <w:tmpl w:val="FB988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F6368C"/>
    <w:multiLevelType w:val="hybridMultilevel"/>
    <w:tmpl w:val="429A8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50BD1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3A01DF1"/>
    <w:multiLevelType w:val="hybridMultilevel"/>
    <w:tmpl w:val="BE320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016358"/>
    <w:multiLevelType w:val="hybridMultilevel"/>
    <w:tmpl w:val="E902A16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3D48DC"/>
    <w:multiLevelType w:val="hybridMultilevel"/>
    <w:tmpl w:val="5A94434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640EFB"/>
    <w:multiLevelType w:val="hybridMultilevel"/>
    <w:tmpl w:val="C89478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9E13A9"/>
    <w:multiLevelType w:val="hybridMultilevel"/>
    <w:tmpl w:val="CD9212C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D50A5B"/>
    <w:multiLevelType w:val="hybridMultilevel"/>
    <w:tmpl w:val="046271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5454DB"/>
    <w:multiLevelType w:val="hybridMultilevel"/>
    <w:tmpl w:val="519433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A2E0A"/>
    <w:multiLevelType w:val="hybridMultilevel"/>
    <w:tmpl w:val="D2C69D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38534E0"/>
    <w:multiLevelType w:val="hybridMultilevel"/>
    <w:tmpl w:val="84D8B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B21ED"/>
    <w:multiLevelType w:val="hybridMultilevel"/>
    <w:tmpl w:val="7CDEE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BF7540"/>
    <w:multiLevelType w:val="hybridMultilevel"/>
    <w:tmpl w:val="C3BC7E6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7FC7C83"/>
    <w:multiLevelType w:val="hybridMultilevel"/>
    <w:tmpl w:val="68982ED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E646A2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8595B7D"/>
    <w:multiLevelType w:val="hybridMultilevel"/>
    <w:tmpl w:val="2F02CB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3466C"/>
    <w:multiLevelType w:val="hybridMultilevel"/>
    <w:tmpl w:val="CC60FD8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54654E"/>
    <w:multiLevelType w:val="hybridMultilevel"/>
    <w:tmpl w:val="33C222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19770C0"/>
    <w:multiLevelType w:val="hybridMultilevel"/>
    <w:tmpl w:val="AADA0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1B4995"/>
    <w:multiLevelType w:val="hybridMultilevel"/>
    <w:tmpl w:val="504E4A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E17A42"/>
    <w:multiLevelType w:val="hybridMultilevel"/>
    <w:tmpl w:val="05E8DFB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9B27EA7"/>
    <w:multiLevelType w:val="hybridMultilevel"/>
    <w:tmpl w:val="C158FB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A94597B"/>
    <w:multiLevelType w:val="hybridMultilevel"/>
    <w:tmpl w:val="FA5A1432"/>
    <w:lvl w:ilvl="0" w:tplc="2CB0E7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F1E070C"/>
    <w:multiLevelType w:val="hybridMultilevel"/>
    <w:tmpl w:val="1D6069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5612090">
    <w:abstractNumId w:val="31"/>
  </w:num>
  <w:num w:numId="2" w16cid:durableId="645207904">
    <w:abstractNumId w:val="43"/>
  </w:num>
  <w:num w:numId="3" w16cid:durableId="903759666">
    <w:abstractNumId w:val="20"/>
  </w:num>
  <w:num w:numId="4" w16cid:durableId="1410037791">
    <w:abstractNumId w:val="28"/>
  </w:num>
  <w:num w:numId="5" w16cid:durableId="85922842">
    <w:abstractNumId w:val="49"/>
  </w:num>
  <w:num w:numId="6" w16cid:durableId="1218859931">
    <w:abstractNumId w:val="40"/>
  </w:num>
  <w:num w:numId="7" w16cid:durableId="610163892">
    <w:abstractNumId w:val="26"/>
  </w:num>
  <w:num w:numId="8" w16cid:durableId="334577791">
    <w:abstractNumId w:val="39"/>
  </w:num>
  <w:num w:numId="9" w16cid:durableId="657460003">
    <w:abstractNumId w:val="6"/>
  </w:num>
  <w:num w:numId="10" w16cid:durableId="1145465056">
    <w:abstractNumId w:val="44"/>
  </w:num>
  <w:num w:numId="11" w16cid:durableId="2015760028">
    <w:abstractNumId w:val="19"/>
  </w:num>
  <w:num w:numId="12" w16cid:durableId="1772898533">
    <w:abstractNumId w:val="8"/>
  </w:num>
  <w:num w:numId="13" w16cid:durableId="1987582621">
    <w:abstractNumId w:val="29"/>
  </w:num>
  <w:num w:numId="14" w16cid:durableId="1379741592">
    <w:abstractNumId w:val="48"/>
  </w:num>
  <w:num w:numId="15" w16cid:durableId="194270358">
    <w:abstractNumId w:val="32"/>
  </w:num>
  <w:num w:numId="16" w16cid:durableId="1212302050">
    <w:abstractNumId w:val="35"/>
  </w:num>
  <w:num w:numId="17" w16cid:durableId="166411737">
    <w:abstractNumId w:val="52"/>
  </w:num>
  <w:num w:numId="18" w16cid:durableId="291450598">
    <w:abstractNumId w:val="37"/>
  </w:num>
  <w:num w:numId="19" w16cid:durableId="1544320903">
    <w:abstractNumId w:val="13"/>
  </w:num>
  <w:num w:numId="20" w16cid:durableId="1658412558">
    <w:abstractNumId w:val="34"/>
  </w:num>
  <w:num w:numId="21" w16cid:durableId="648558687">
    <w:abstractNumId w:val="42"/>
  </w:num>
  <w:num w:numId="22" w16cid:durableId="1670255741">
    <w:abstractNumId w:val="36"/>
  </w:num>
  <w:num w:numId="23" w16cid:durableId="378626575">
    <w:abstractNumId w:val="5"/>
  </w:num>
  <w:num w:numId="24" w16cid:durableId="72630901">
    <w:abstractNumId w:val="21"/>
  </w:num>
  <w:num w:numId="25" w16cid:durableId="1425760691">
    <w:abstractNumId w:val="1"/>
  </w:num>
  <w:num w:numId="26" w16cid:durableId="1830244205">
    <w:abstractNumId w:val="3"/>
  </w:num>
  <w:num w:numId="27" w16cid:durableId="1714191721">
    <w:abstractNumId w:val="25"/>
  </w:num>
  <w:num w:numId="28" w16cid:durableId="415715367">
    <w:abstractNumId w:val="15"/>
  </w:num>
  <w:num w:numId="29" w16cid:durableId="535429654">
    <w:abstractNumId w:val="10"/>
  </w:num>
  <w:num w:numId="30" w16cid:durableId="1921909930">
    <w:abstractNumId w:val="27"/>
  </w:num>
  <w:num w:numId="31" w16cid:durableId="1384518348">
    <w:abstractNumId w:val="14"/>
  </w:num>
  <w:num w:numId="32" w16cid:durableId="232282939">
    <w:abstractNumId w:val="0"/>
  </w:num>
  <w:num w:numId="33" w16cid:durableId="971444392">
    <w:abstractNumId w:val="12"/>
  </w:num>
  <w:num w:numId="34" w16cid:durableId="1708096699">
    <w:abstractNumId w:val="22"/>
  </w:num>
  <w:num w:numId="35" w16cid:durableId="879976495">
    <w:abstractNumId w:val="41"/>
  </w:num>
  <w:num w:numId="36" w16cid:durableId="1037849967">
    <w:abstractNumId w:val="16"/>
  </w:num>
  <w:num w:numId="37" w16cid:durableId="1895003487">
    <w:abstractNumId w:val="30"/>
  </w:num>
  <w:num w:numId="38" w16cid:durableId="2071731945">
    <w:abstractNumId w:val="50"/>
  </w:num>
  <w:num w:numId="39" w16cid:durableId="1015041281">
    <w:abstractNumId w:val="17"/>
  </w:num>
  <w:num w:numId="40" w16cid:durableId="891498958">
    <w:abstractNumId w:val="2"/>
  </w:num>
  <w:num w:numId="41" w16cid:durableId="358630181">
    <w:abstractNumId w:val="24"/>
  </w:num>
  <w:num w:numId="42" w16cid:durableId="20748128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796458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81548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52499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7977203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04238753">
    <w:abstractNumId w:val="4"/>
  </w:num>
  <w:num w:numId="48" w16cid:durableId="834414617">
    <w:abstractNumId w:val="23"/>
  </w:num>
  <w:num w:numId="49" w16cid:durableId="1594319057">
    <w:abstractNumId w:val="46"/>
  </w:num>
  <w:num w:numId="50" w16cid:durableId="526991383">
    <w:abstractNumId w:val="7"/>
  </w:num>
  <w:num w:numId="51" w16cid:durableId="656039075">
    <w:abstractNumId w:val="38"/>
  </w:num>
  <w:num w:numId="52" w16cid:durableId="548415527">
    <w:abstractNumId w:val="51"/>
  </w:num>
  <w:num w:numId="53" w16cid:durableId="199322180">
    <w:abstractNumId w:val="4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46"/>
    <w:rsid w:val="000006EF"/>
    <w:rsid w:val="000145E7"/>
    <w:rsid w:val="00032B5D"/>
    <w:rsid w:val="000470AB"/>
    <w:rsid w:val="00056B9B"/>
    <w:rsid w:val="0006198D"/>
    <w:rsid w:val="000B2005"/>
    <w:rsid w:val="001343C9"/>
    <w:rsid w:val="001527E6"/>
    <w:rsid w:val="001A433F"/>
    <w:rsid w:val="001D707A"/>
    <w:rsid w:val="001E0C12"/>
    <w:rsid w:val="001F78DC"/>
    <w:rsid w:val="0021680E"/>
    <w:rsid w:val="00224590"/>
    <w:rsid w:val="00273897"/>
    <w:rsid w:val="002D4452"/>
    <w:rsid w:val="002D56A0"/>
    <w:rsid w:val="0031507B"/>
    <w:rsid w:val="00330577"/>
    <w:rsid w:val="003337A0"/>
    <w:rsid w:val="003578FA"/>
    <w:rsid w:val="00365ABA"/>
    <w:rsid w:val="003812B9"/>
    <w:rsid w:val="003B0A61"/>
    <w:rsid w:val="003E4421"/>
    <w:rsid w:val="003E5091"/>
    <w:rsid w:val="003F4FF9"/>
    <w:rsid w:val="004279D0"/>
    <w:rsid w:val="00461B1A"/>
    <w:rsid w:val="00507FCC"/>
    <w:rsid w:val="00510E87"/>
    <w:rsid w:val="00513D6C"/>
    <w:rsid w:val="00517430"/>
    <w:rsid w:val="005478DB"/>
    <w:rsid w:val="00562812"/>
    <w:rsid w:val="00583A6F"/>
    <w:rsid w:val="00592673"/>
    <w:rsid w:val="005A58B0"/>
    <w:rsid w:val="0063392A"/>
    <w:rsid w:val="006429BB"/>
    <w:rsid w:val="006A1DD0"/>
    <w:rsid w:val="006B219D"/>
    <w:rsid w:val="006F1016"/>
    <w:rsid w:val="00700951"/>
    <w:rsid w:val="007106E3"/>
    <w:rsid w:val="007434CB"/>
    <w:rsid w:val="00755F61"/>
    <w:rsid w:val="0079344B"/>
    <w:rsid w:val="007A0031"/>
    <w:rsid w:val="007B316D"/>
    <w:rsid w:val="00803AA9"/>
    <w:rsid w:val="00834E53"/>
    <w:rsid w:val="0084593C"/>
    <w:rsid w:val="00891F07"/>
    <w:rsid w:val="00896580"/>
    <w:rsid w:val="008A7D47"/>
    <w:rsid w:val="008E3005"/>
    <w:rsid w:val="008E5997"/>
    <w:rsid w:val="008E75FE"/>
    <w:rsid w:val="00910E5E"/>
    <w:rsid w:val="009424CB"/>
    <w:rsid w:val="0094663B"/>
    <w:rsid w:val="009644D3"/>
    <w:rsid w:val="00970BFA"/>
    <w:rsid w:val="009728AE"/>
    <w:rsid w:val="00990360"/>
    <w:rsid w:val="009C1279"/>
    <w:rsid w:val="009D1B49"/>
    <w:rsid w:val="009E21B3"/>
    <w:rsid w:val="009F7357"/>
    <w:rsid w:val="00A27BC5"/>
    <w:rsid w:val="00A3309B"/>
    <w:rsid w:val="00A4293B"/>
    <w:rsid w:val="00A45D75"/>
    <w:rsid w:val="00A818B7"/>
    <w:rsid w:val="00A935D5"/>
    <w:rsid w:val="00AB2C50"/>
    <w:rsid w:val="00AD0B4C"/>
    <w:rsid w:val="00B24061"/>
    <w:rsid w:val="00B500B9"/>
    <w:rsid w:val="00B536E7"/>
    <w:rsid w:val="00BD3A2B"/>
    <w:rsid w:val="00BE5E6D"/>
    <w:rsid w:val="00C01697"/>
    <w:rsid w:val="00C16759"/>
    <w:rsid w:val="00C35AA8"/>
    <w:rsid w:val="00C517C5"/>
    <w:rsid w:val="00C71E48"/>
    <w:rsid w:val="00C74F43"/>
    <w:rsid w:val="00C76B80"/>
    <w:rsid w:val="00C86CD0"/>
    <w:rsid w:val="00CB66BF"/>
    <w:rsid w:val="00CD5216"/>
    <w:rsid w:val="00CE5546"/>
    <w:rsid w:val="00CF30B6"/>
    <w:rsid w:val="00D15A72"/>
    <w:rsid w:val="00D41694"/>
    <w:rsid w:val="00D47695"/>
    <w:rsid w:val="00D6491F"/>
    <w:rsid w:val="00D71B93"/>
    <w:rsid w:val="00D82FE8"/>
    <w:rsid w:val="00DB064D"/>
    <w:rsid w:val="00DB673C"/>
    <w:rsid w:val="00DC3795"/>
    <w:rsid w:val="00DE07CC"/>
    <w:rsid w:val="00E41721"/>
    <w:rsid w:val="00E6551A"/>
    <w:rsid w:val="00ED1058"/>
    <w:rsid w:val="00EF1D83"/>
    <w:rsid w:val="00F0760A"/>
    <w:rsid w:val="00F17198"/>
    <w:rsid w:val="00F54B67"/>
    <w:rsid w:val="00F628CC"/>
    <w:rsid w:val="00FB06D5"/>
    <w:rsid w:val="00FD3CAF"/>
    <w:rsid w:val="00FE2894"/>
    <w:rsid w:val="00FE63FC"/>
    <w:rsid w:val="00FF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2D71F"/>
  <w15:docId w15:val="{CB45952F-DA3E-4FFA-A421-A1B5F161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" w:eastAsia="Times" w:hAnsi="Times"/>
      <w:b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3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" w:eastAsia="Times" w:hAnsi="Times"/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sz w:val="36"/>
    </w:rPr>
  </w:style>
  <w:style w:type="paragraph" w:styleId="Heading7">
    <w:name w:val="heading 7"/>
    <w:basedOn w:val="Normal"/>
    <w:next w:val="Normal"/>
    <w:qFormat/>
    <w:pPr>
      <w:keepNext/>
      <w:ind w:left="720"/>
      <w:outlineLvl w:val="6"/>
    </w:pPr>
    <w:rPr>
      <w:b/>
      <w:bCs/>
      <w:sz w:val="32"/>
    </w:rPr>
  </w:style>
  <w:style w:type="paragraph" w:styleId="Heading8">
    <w:name w:val="heading 8"/>
    <w:basedOn w:val="Normal"/>
    <w:next w:val="Normal"/>
    <w:qFormat/>
    <w:pPr>
      <w:keepNext/>
      <w:ind w:right="22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720"/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BodyText">
    <w:name w:val="Body Text"/>
    <w:basedOn w:val="Normal"/>
    <w:pPr>
      <w:jc w:val="both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color w:val="FF0000"/>
      <w:sz w:val="28"/>
    </w:rPr>
  </w:style>
  <w:style w:type="paragraph" w:styleId="Subtitle">
    <w:name w:val="Subtitle"/>
    <w:basedOn w:val="Normal"/>
    <w:qFormat/>
    <w:rPr>
      <w:b/>
      <w:bCs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pPr>
      <w:jc w:val="both"/>
    </w:pPr>
    <w:rPr>
      <w:sz w:val="36"/>
    </w:rPr>
  </w:style>
  <w:style w:type="paragraph" w:styleId="BodyTextIndent">
    <w:name w:val="Body Text Indent"/>
    <w:basedOn w:val="Normal"/>
    <w:pPr>
      <w:ind w:left="-720"/>
      <w:jc w:val="center"/>
    </w:pPr>
    <w:rPr>
      <w:color w:val="FF0000"/>
      <w:sz w:val="36"/>
      <w:szCs w:val="20"/>
    </w:rPr>
  </w:style>
  <w:style w:type="paragraph" w:styleId="BodyTextIndent2">
    <w:name w:val="Body Text Indent 2"/>
    <w:basedOn w:val="Normal"/>
    <w:pPr>
      <w:ind w:left="-720"/>
    </w:pPr>
    <w:rPr>
      <w:color w:val="FF0000"/>
      <w:szCs w:val="20"/>
    </w:rPr>
  </w:style>
  <w:style w:type="paragraph" w:styleId="BodyTextIndent3">
    <w:name w:val="Body Text Indent 3"/>
    <w:basedOn w:val="Normal"/>
    <w:pPr>
      <w:ind w:left="-142"/>
    </w:pPr>
    <w:rPr>
      <w:color w:val="FF0000"/>
      <w:sz w:val="36"/>
    </w:rPr>
  </w:style>
  <w:style w:type="paragraph" w:styleId="BlockText">
    <w:name w:val="Block Text"/>
    <w:basedOn w:val="Normal"/>
    <w:pPr>
      <w:ind w:left="-540" w:right="-234"/>
    </w:pPr>
    <w:rPr>
      <w:color w:val="FF0000"/>
      <w:sz w:val="20"/>
      <w:szCs w:val="20"/>
    </w:rPr>
  </w:style>
  <w:style w:type="character" w:customStyle="1" w:styleId="EmailStyle27">
    <w:name w:val="EmailStyle27"/>
    <w:semiHidden/>
    <w:rsid w:val="0031507B"/>
    <w:rPr>
      <w:rFonts w:ascii="Arial" w:hAnsi="Arial" w:cs="Arial"/>
      <w:color w:val="auto"/>
      <w:sz w:val="20"/>
      <w:szCs w:val="20"/>
    </w:rPr>
  </w:style>
  <w:style w:type="character" w:styleId="Hyperlink">
    <w:name w:val="Hyperlink"/>
    <w:rsid w:val="003150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219D"/>
    <w:pPr>
      <w:ind w:left="720"/>
    </w:pPr>
  </w:style>
  <w:style w:type="paragraph" w:styleId="BalloonText">
    <w:name w:val="Balloon Text"/>
    <w:basedOn w:val="Normal"/>
    <w:link w:val="BalloonTextChar"/>
    <w:rsid w:val="00583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A6F"/>
    <w:rPr>
      <w:rFonts w:ascii="Tahoma" w:hAnsi="Tahoma" w:cs="Tahoma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B2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ngsbrookschool@aspriscs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00d0f8-0d59-4894-a5ad-d48355d0d65b" xsi:nil="true"/>
    <_Flow_SignoffStatus xmlns="58af046a-0482-4cf6-aff4-b4a91441d414" xsi:nil="true"/>
    <lcf76f155ced4ddcb4097134ff3c332f xmlns="58af046a-0482-4cf6-aff4-b4a91441d414">
      <Terms xmlns="http://schemas.microsoft.com/office/infopath/2007/PartnerControls"/>
    </lcf76f155ced4ddcb4097134ff3c332f>
    <_dlc_DocId xmlns="4300d0f8-0d59-4894-a5ad-d48355d0d65b">NXRHDFTYH2WP-857537405-691918</_dlc_DocId>
    <_dlc_DocIdUrl xmlns="4300d0f8-0d59-4894-a5ad-d48355d0d65b">
      <Url>https://aspriscs.sharepoint.com/sites/SheridanSchoolCorporate/_layouts/15/DocIdRedir.aspx?ID=NXRHDFTYH2WP-857537405-691918</Url>
      <Description>NXRHDFTYH2WP-857537405-691918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7460512683BC46ACDEA60B3EB93E81" ma:contentTypeVersion="20" ma:contentTypeDescription="Create a new document." ma:contentTypeScope="" ma:versionID="6f2efc983afecda4f004f0cc39286aa7">
  <xsd:schema xmlns:xsd="http://www.w3.org/2001/XMLSchema" xmlns:xs="http://www.w3.org/2001/XMLSchema" xmlns:p="http://schemas.microsoft.com/office/2006/metadata/properties" xmlns:ns2="4300d0f8-0d59-4894-a5ad-d48355d0d65b" xmlns:ns3="58af046a-0482-4cf6-aff4-b4a91441d414" targetNamespace="http://schemas.microsoft.com/office/2006/metadata/properties" ma:root="true" ma:fieldsID="b8b77273191a8320f629e4ba8ddb163c" ns2:_="" ns3:_="">
    <xsd:import namespace="4300d0f8-0d59-4894-a5ad-d48355d0d65b"/>
    <xsd:import namespace="58af046a-0482-4cf6-aff4-b4a91441d41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0d0f8-0d59-4894-a5ad-d48355d0d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86dc8dd-796a-4fe8-853a-7dc735ee03c7}" ma:internalName="TaxCatchAll" ma:showField="CatchAllData" ma:web="4300d0f8-0d59-4894-a5ad-d48355d0d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f046a-0482-4cf6-aff4-b4a91441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BE462-07D7-4B0E-848E-6F1DA211701E}">
  <ds:schemaRefs>
    <ds:schemaRef ds:uri="http://schemas.microsoft.com/office/2006/metadata/properties"/>
    <ds:schemaRef ds:uri="http://schemas.microsoft.com/office/infopath/2007/PartnerControls"/>
    <ds:schemaRef ds:uri="4300d0f8-0d59-4894-a5ad-d48355d0d65b"/>
    <ds:schemaRef ds:uri="58af046a-0482-4cf6-aff4-b4a91441d414"/>
  </ds:schemaRefs>
</ds:datastoreItem>
</file>

<file path=customXml/itemProps2.xml><?xml version="1.0" encoding="utf-8"?>
<ds:datastoreItem xmlns:ds="http://schemas.openxmlformats.org/officeDocument/2006/customXml" ds:itemID="{B1ECD7B5-2359-436B-9AF5-FA123E04C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91DDE-1C55-48E2-8D54-74C958B0E86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9C14200-5658-4D48-A6CA-B28C28034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0d0f8-0d59-4894-a5ad-d48355d0d65b"/>
    <ds:schemaRef ds:uri="58af046a-0482-4cf6-aff4-b4a91441d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OF CHILDREN</vt:lpstr>
    </vt:vector>
  </TitlesOfParts>
  <Company>Priory Healthcare</Company>
  <LinksUpToDate>false</LinksUpToDate>
  <CharactersWithSpaces>2962</CharactersWithSpaces>
  <SharedDoc>false</SharedDoc>
  <HLinks>
    <vt:vector size="6" baseType="variant">
      <vt:variant>
        <vt:i4>7995487</vt:i4>
      </vt:variant>
      <vt:variant>
        <vt:i4>0</vt:i4>
      </vt:variant>
      <vt:variant>
        <vt:i4>0</vt:i4>
      </vt:variant>
      <vt:variant>
        <vt:i4>5</vt:i4>
      </vt:variant>
      <vt:variant>
        <vt:lpwstr>mailto:brookhouse@priorygroup.com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OF CHILDREN</dc:title>
  <dc:creator>Brenda Haughey</dc:creator>
  <cp:lastModifiedBy>Victoria Rowlands</cp:lastModifiedBy>
  <cp:revision>2</cp:revision>
  <cp:lastPrinted>2023-10-12T14:01:00Z</cp:lastPrinted>
  <dcterms:created xsi:type="dcterms:W3CDTF">2026-08-02T17:20:00Z</dcterms:created>
  <dcterms:modified xsi:type="dcterms:W3CDTF">2026-08-02T17:20:00Z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0x010100847460512683BC46ACDEA60B3EB93E81</vt:lpwstr>
  </property>
  <property fmtid="{D5CDD505-2E9C-101B-9397-08002B2CF9AE}" pid="3" name="_dlc_DocIdItemGuid">
    <vt:lpwstr>da44869c-94c8-4807-ba93-5cd6c8a17c61</vt:lpwstr>
  </property>
</Properties>
</file>