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1AD95" w14:textId="3902B752" w:rsidR="000A18D5" w:rsidRPr="0058553F" w:rsidRDefault="00F25038" w:rsidP="001D6696">
      <w:pPr>
        <w:rPr>
          <w:color w:val="000000"/>
        </w:rPr>
      </w:pPr>
      <w:r>
        <w:rPr>
          <w:noProof/>
          <w:color w:val="000000"/>
        </w:rPr>
        <w:drawing>
          <wp:anchor distT="0" distB="0" distL="114300" distR="114300" simplePos="0" relativeHeight="251663360" behindDoc="1" locked="0" layoutInCell="1" allowOverlap="1" wp14:anchorId="31B487FB" wp14:editId="63B49742">
            <wp:simplePos x="0" y="0"/>
            <wp:positionH relativeFrom="margin">
              <wp:align>left</wp:align>
            </wp:positionH>
            <wp:positionV relativeFrom="paragraph">
              <wp:posOffset>-538480</wp:posOffset>
            </wp:positionV>
            <wp:extent cx="1365250" cy="525145"/>
            <wp:effectExtent l="0" t="0" r="6350" b="8255"/>
            <wp:wrapNone/>
            <wp:docPr id="701599950"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99950" name="Picture 2"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250" cy="525145"/>
                    </a:xfrm>
                    <a:prstGeom prst="rect">
                      <a:avLst/>
                    </a:prstGeom>
                  </pic:spPr>
                </pic:pic>
              </a:graphicData>
            </a:graphic>
          </wp:anchor>
        </w:drawing>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0A18D5" w:rsidRPr="0058553F" w14:paraId="3C8F7616" w14:textId="77777777" w:rsidTr="004E69D1">
        <w:trPr>
          <w:cantSplit/>
        </w:trPr>
        <w:tc>
          <w:tcPr>
            <w:tcW w:w="2802" w:type="dxa"/>
            <w:tcBorders>
              <w:left w:val="nil"/>
            </w:tcBorders>
          </w:tcPr>
          <w:p w14:paraId="617CF62F" w14:textId="77777777" w:rsidR="000A18D5" w:rsidRPr="0058553F" w:rsidRDefault="000A18D5" w:rsidP="001D6696">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tcBorders>
              <w:right w:val="nil"/>
            </w:tcBorders>
          </w:tcPr>
          <w:p w14:paraId="11FD46BD" w14:textId="77777777" w:rsidR="000A18D5" w:rsidRPr="00F45616" w:rsidRDefault="000A18D5" w:rsidP="001D6696">
            <w:pPr>
              <w:pStyle w:val="PRIORYTITLE"/>
              <w:spacing w:before="60" w:after="60"/>
              <w:rPr>
                <w:rFonts w:ascii="Tahoma" w:hAnsi="Tahoma" w:cs="Tahoma"/>
              </w:rPr>
            </w:pPr>
            <w:r>
              <w:rPr>
                <w:rFonts w:ascii="Tahoma" w:hAnsi="Tahoma" w:cs="Tahoma"/>
              </w:rPr>
              <w:t>Health and Safety Responsibilities</w:t>
            </w:r>
          </w:p>
        </w:tc>
      </w:tr>
      <w:tr w:rsidR="000A18D5" w:rsidRPr="0058553F" w14:paraId="4A4EFD8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6B1F106"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53785483" w14:textId="77777777" w:rsidR="000A18D5" w:rsidRPr="0058553F" w:rsidRDefault="000A18D5" w:rsidP="001D6696">
            <w:pPr>
              <w:pStyle w:val="BodyText"/>
              <w:rPr>
                <w:rFonts w:ascii="Tahoma" w:hAnsi="Tahoma" w:cs="Tahoma"/>
                <w:color w:val="000000"/>
              </w:rPr>
            </w:pPr>
          </w:p>
        </w:tc>
      </w:tr>
      <w:tr w:rsidR="000A18D5" w:rsidRPr="0058553F" w14:paraId="5E7C53A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36213DD"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Policy Number:</w:t>
            </w:r>
          </w:p>
        </w:tc>
        <w:tc>
          <w:tcPr>
            <w:tcW w:w="6378" w:type="dxa"/>
            <w:tcBorders>
              <w:left w:val="nil"/>
            </w:tcBorders>
            <w:vAlign w:val="center"/>
          </w:tcPr>
          <w:p w14:paraId="74A0F8F9" w14:textId="77777777" w:rsidR="000A18D5" w:rsidRPr="0058553F" w:rsidRDefault="00DC5D12" w:rsidP="001D6696">
            <w:pPr>
              <w:pStyle w:val="BodyText"/>
              <w:rPr>
                <w:rFonts w:ascii="Tahoma" w:hAnsi="Tahoma" w:cs="Tahoma"/>
                <w:color w:val="000000"/>
              </w:rPr>
            </w:pPr>
            <w:r>
              <w:rPr>
                <w:rFonts w:ascii="Tahoma" w:hAnsi="Tahoma" w:cs="Tahoma"/>
                <w:color w:val="000000"/>
              </w:rPr>
              <w:t>A</w:t>
            </w:r>
            <w:r w:rsidR="000A18D5">
              <w:rPr>
                <w:rFonts w:ascii="Tahoma" w:hAnsi="Tahoma" w:cs="Tahoma"/>
                <w:color w:val="000000"/>
              </w:rPr>
              <w:t>CS 14</w:t>
            </w:r>
          </w:p>
        </w:tc>
      </w:tr>
      <w:tr w:rsidR="000A18D5" w:rsidRPr="0058553F" w14:paraId="6279000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2A3115A"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24DD8D0D" w14:textId="77777777" w:rsidR="000A18D5" w:rsidRPr="0058553F" w:rsidRDefault="000A18D5" w:rsidP="001D6696">
            <w:pPr>
              <w:pStyle w:val="BodyText"/>
              <w:rPr>
                <w:rFonts w:ascii="Tahoma" w:hAnsi="Tahoma" w:cs="Tahoma"/>
                <w:color w:val="000000"/>
              </w:rPr>
            </w:pPr>
          </w:p>
        </w:tc>
      </w:tr>
      <w:tr w:rsidR="000A18D5" w:rsidRPr="0058553F" w14:paraId="3083A869"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702808E"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Applies to:</w:t>
            </w:r>
          </w:p>
        </w:tc>
        <w:tc>
          <w:tcPr>
            <w:tcW w:w="6378" w:type="dxa"/>
            <w:tcBorders>
              <w:left w:val="nil"/>
            </w:tcBorders>
            <w:vAlign w:val="center"/>
          </w:tcPr>
          <w:p w14:paraId="160A9F08" w14:textId="27B31FB9" w:rsidR="000A18D5" w:rsidRPr="0069522C" w:rsidRDefault="000A18D5" w:rsidP="001D6696">
            <w:pPr>
              <w:pStyle w:val="BodyText"/>
              <w:rPr>
                <w:rFonts w:ascii="Tahoma" w:hAnsi="Tahoma" w:cs="Tahoma"/>
                <w:color w:val="000000"/>
                <w:highlight w:val="yellow"/>
              </w:rPr>
            </w:pPr>
            <w:r w:rsidRPr="0069522C">
              <w:rPr>
                <w:rFonts w:ascii="Tahoma" w:hAnsi="Tahoma" w:cs="Tahoma"/>
                <w:color w:val="000000"/>
              </w:rPr>
              <w:t xml:space="preserve">All </w:t>
            </w:r>
            <w:r w:rsidR="00B05A77" w:rsidRPr="0069522C">
              <w:rPr>
                <w:rFonts w:ascii="Tahoma" w:hAnsi="Tahoma" w:cs="Tahoma"/>
                <w:color w:val="000000"/>
              </w:rPr>
              <w:t>Homes/ schools/ college</w:t>
            </w:r>
            <w:r w:rsidR="00D50DDE">
              <w:rPr>
                <w:rFonts w:ascii="Tahoma" w:hAnsi="Tahoma" w:cs="Tahoma"/>
                <w:color w:val="000000"/>
              </w:rPr>
              <w:t>s</w:t>
            </w:r>
          </w:p>
        </w:tc>
      </w:tr>
      <w:tr w:rsidR="000A18D5" w:rsidRPr="0058553F" w14:paraId="2DFA07E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5E087F4"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51CC843D" w14:textId="77777777" w:rsidR="000A18D5" w:rsidRPr="0058553F" w:rsidRDefault="000A18D5" w:rsidP="001D6696">
            <w:pPr>
              <w:pStyle w:val="BodyText"/>
              <w:rPr>
                <w:rFonts w:ascii="Tahoma" w:hAnsi="Tahoma" w:cs="Tahoma"/>
                <w:color w:val="000000"/>
              </w:rPr>
            </w:pPr>
          </w:p>
        </w:tc>
      </w:tr>
      <w:tr w:rsidR="000A18D5" w:rsidRPr="0058553F" w14:paraId="3A2A70E2"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C0D15E8"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Version Number:</w:t>
            </w:r>
          </w:p>
        </w:tc>
        <w:tc>
          <w:tcPr>
            <w:tcW w:w="6378" w:type="dxa"/>
            <w:tcBorders>
              <w:left w:val="nil"/>
            </w:tcBorders>
            <w:vAlign w:val="center"/>
          </w:tcPr>
          <w:p w14:paraId="4D0E56F2" w14:textId="72437942" w:rsidR="000A18D5" w:rsidRPr="0058553F" w:rsidRDefault="00FD32A9" w:rsidP="009E016E">
            <w:pPr>
              <w:pStyle w:val="BodyText"/>
              <w:rPr>
                <w:rFonts w:ascii="Tahoma" w:hAnsi="Tahoma" w:cs="Tahoma"/>
                <w:color w:val="000000"/>
              </w:rPr>
            </w:pPr>
            <w:r>
              <w:rPr>
                <w:rFonts w:ascii="Tahoma" w:hAnsi="Tahoma" w:cs="Tahoma"/>
              </w:rPr>
              <w:t>0</w:t>
            </w:r>
            <w:r w:rsidR="002E3096">
              <w:rPr>
                <w:rFonts w:ascii="Tahoma" w:hAnsi="Tahoma" w:cs="Tahoma"/>
              </w:rPr>
              <w:t>6</w:t>
            </w:r>
          </w:p>
        </w:tc>
      </w:tr>
      <w:tr w:rsidR="000A18D5" w:rsidRPr="0058553F" w14:paraId="5ED3278C"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9396852"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7A63B993" w14:textId="77777777" w:rsidR="000A18D5" w:rsidRPr="0058553F" w:rsidRDefault="000A18D5" w:rsidP="001D6696">
            <w:pPr>
              <w:pStyle w:val="BodyText"/>
              <w:rPr>
                <w:rFonts w:ascii="Tahoma" w:hAnsi="Tahoma" w:cs="Tahoma"/>
                <w:color w:val="000000"/>
              </w:rPr>
            </w:pPr>
          </w:p>
        </w:tc>
      </w:tr>
      <w:tr w:rsidR="000A18D5" w:rsidRPr="0058553F" w14:paraId="2D304D6F"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5A11C78"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Date of Issue:</w:t>
            </w:r>
          </w:p>
        </w:tc>
        <w:tc>
          <w:tcPr>
            <w:tcW w:w="6378" w:type="dxa"/>
            <w:tcBorders>
              <w:left w:val="nil"/>
            </w:tcBorders>
            <w:vAlign w:val="center"/>
          </w:tcPr>
          <w:p w14:paraId="70CE1609" w14:textId="76D7D20A" w:rsidR="000A18D5" w:rsidRPr="0058553F" w:rsidRDefault="003C3C49" w:rsidP="001D6696">
            <w:pPr>
              <w:pStyle w:val="BodyText"/>
              <w:rPr>
                <w:rFonts w:ascii="Tahoma" w:hAnsi="Tahoma" w:cs="Tahoma"/>
                <w:color w:val="000000"/>
              </w:rPr>
            </w:pPr>
            <w:r>
              <w:rPr>
                <w:rFonts w:ascii="Tahoma" w:hAnsi="Tahoma" w:cs="Tahoma"/>
                <w:color w:val="000000"/>
              </w:rPr>
              <w:t>23</w:t>
            </w:r>
            <w:r w:rsidR="002C48D1">
              <w:rPr>
                <w:rFonts w:ascii="Tahoma" w:hAnsi="Tahoma" w:cs="Tahoma"/>
                <w:color w:val="000000"/>
              </w:rPr>
              <w:t>/</w:t>
            </w:r>
            <w:r w:rsidR="00820309">
              <w:rPr>
                <w:rFonts w:ascii="Tahoma" w:hAnsi="Tahoma" w:cs="Tahoma"/>
                <w:color w:val="000000"/>
              </w:rPr>
              <w:t>0</w:t>
            </w:r>
            <w:r w:rsidR="006F6BC2">
              <w:rPr>
                <w:rFonts w:ascii="Tahoma" w:hAnsi="Tahoma" w:cs="Tahoma"/>
                <w:color w:val="000000"/>
              </w:rPr>
              <w:t>7</w:t>
            </w:r>
            <w:r w:rsidR="002C48D1">
              <w:rPr>
                <w:rFonts w:ascii="Tahoma" w:hAnsi="Tahoma" w:cs="Tahoma"/>
                <w:color w:val="000000"/>
              </w:rPr>
              <w:t>/202</w:t>
            </w:r>
            <w:r w:rsidR="00E84C90">
              <w:rPr>
                <w:rFonts w:ascii="Tahoma" w:hAnsi="Tahoma" w:cs="Tahoma"/>
                <w:color w:val="000000"/>
              </w:rPr>
              <w:t>6</w:t>
            </w:r>
          </w:p>
        </w:tc>
      </w:tr>
      <w:tr w:rsidR="000A18D5" w:rsidRPr="0058553F" w14:paraId="7584E7A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1176009"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68CC0266" w14:textId="77777777" w:rsidR="000A18D5" w:rsidRPr="0058553F" w:rsidRDefault="000A18D5" w:rsidP="001D6696">
            <w:pPr>
              <w:pStyle w:val="BodyText"/>
              <w:rPr>
                <w:rFonts w:ascii="Tahoma" w:hAnsi="Tahoma" w:cs="Tahoma"/>
                <w:color w:val="000000"/>
              </w:rPr>
            </w:pPr>
          </w:p>
        </w:tc>
      </w:tr>
      <w:tr w:rsidR="000A18D5" w:rsidRPr="0058553F" w14:paraId="160A510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06B8FC3F"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01B19E16" w14:textId="6B3BB7BB" w:rsidR="000A18D5" w:rsidRPr="0058553F" w:rsidRDefault="002C48D1" w:rsidP="001D6696">
            <w:pPr>
              <w:pStyle w:val="BodyText"/>
              <w:rPr>
                <w:rFonts w:ascii="Tahoma" w:hAnsi="Tahoma" w:cs="Tahoma"/>
                <w:color w:val="000000"/>
              </w:rPr>
            </w:pPr>
            <w:r>
              <w:rPr>
                <w:rFonts w:ascii="Tahoma" w:hAnsi="Tahoma" w:cs="Tahoma"/>
                <w:color w:val="000000"/>
              </w:rPr>
              <w:t>31/0</w:t>
            </w:r>
            <w:r w:rsidR="003C3C49">
              <w:rPr>
                <w:rFonts w:ascii="Tahoma" w:hAnsi="Tahoma" w:cs="Tahoma"/>
                <w:color w:val="000000"/>
              </w:rPr>
              <w:t>7</w:t>
            </w:r>
            <w:r>
              <w:rPr>
                <w:rFonts w:ascii="Tahoma" w:hAnsi="Tahoma" w:cs="Tahoma"/>
                <w:color w:val="000000"/>
              </w:rPr>
              <w:t>/202</w:t>
            </w:r>
            <w:r w:rsidR="00E84C90">
              <w:rPr>
                <w:rFonts w:ascii="Tahoma" w:hAnsi="Tahoma" w:cs="Tahoma"/>
                <w:color w:val="000000"/>
              </w:rPr>
              <w:t>7</w:t>
            </w:r>
          </w:p>
        </w:tc>
      </w:tr>
      <w:tr w:rsidR="000A18D5" w:rsidRPr="0058553F" w14:paraId="249FE7E3"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4D2C193"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4458FAF2" w14:textId="77777777" w:rsidR="000A18D5" w:rsidRPr="0058553F" w:rsidRDefault="000A18D5" w:rsidP="001D6696">
            <w:pPr>
              <w:pStyle w:val="BodyText"/>
              <w:rPr>
                <w:rFonts w:ascii="Tahoma" w:hAnsi="Tahoma" w:cs="Tahoma"/>
                <w:color w:val="000000"/>
              </w:rPr>
            </w:pPr>
          </w:p>
        </w:tc>
      </w:tr>
      <w:tr w:rsidR="000A18D5" w:rsidRPr="0058553F" w14:paraId="4E61CD1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58FBE5E"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Author:</w:t>
            </w:r>
          </w:p>
        </w:tc>
        <w:tc>
          <w:tcPr>
            <w:tcW w:w="6378" w:type="dxa"/>
            <w:tcBorders>
              <w:left w:val="nil"/>
            </w:tcBorders>
            <w:vAlign w:val="center"/>
          </w:tcPr>
          <w:p w14:paraId="1686D9E4" w14:textId="7A97E0A9" w:rsidR="000A18D5" w:rsidRPr="0058553F" w:rsidRDefault="006A2FD1" w:rsidP="001D6696">
            <w:pPr>
              <w:pStyle w:val="BodyText"/>
              <w:rPr>
                <w:rFonts w:ascii="Tahoma" w:hAnsi="Tahoma" w:cs="Tahoma"/>
                <w:color w:val="000000"/>
              </w:rPr>
            </w:pPr>
            <w:r>
              <w:rPr>
                <w:rFonts w:ascii="Tahoma" w:hAnsi="Tahoma" w:cs="Tahoma"/>
                <w:color w:val="000000"/>
              </w:rPr>
              <w:t>Debra Murray, Head of Quality - Care</w:t>
            </w:r>
          </w:p>
        </w:tc>
      </w:tr>
      <w:tr w:rsidR="000A18D5" w:rsidRPr="0058553F" w14:paraId="120071E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9055C86"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7DBB3580" w14:textId="77777777" w:rsidR="000A18D5" w:rsidRPr="0058553F" w:rsidRDefault="000A18D5" w:rsidP="001D6696">
            <w:pPr>
              <w:pStyle w:val="BodyText"/>
              <w:rPr>
                <w:rFonts w:ascii="Tahoma" w:hAnsi="Tahoma" w:cs="Tahoma"/>
                <w:color w:val="000000"/>
              </w:rPr>
            </w:pPr>
          </w:p>
        </w:tc>
      </w:tr>
      <w:tr w:rsidR="000A18D5" w:rsidRPr="0058553F" w14:paraId="68751FF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61D7A50"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Ratified by:</w:t>
            </w:r>
          </w:p>
        </w:tc>
        <w:tc>
          <w:tcPr>
            <w:tcW w:w="6378" w:type="dxa"/>
            <w:tcBorders>
              <w:left w:val="nil"/>
            </w:tcBorders>
            <w:vAlign w:val="center"/>
          </w:tcPr>
          <w:p w14:paraId="23EA2409" w14:textId="2F92B998" w:rsidR="009618E4" w:rsidRPr="0058553F" w:rsidRDefault="000A18D5" w:rsidP="001D6696">
            <w:pPr>
              <w:pStyle w:val="BodyText"/>
              <w:rPr>
                <w:rFonts w:ascii="Tahoma" w:hAnsi="Tahoma" w:cs="Tahoma"/>
                <w:color w:val="000000"/>
              </w:rPr>
            </w:pPr>
            <w:r>
              <w:rPr>
                <w:rFonts w:ascii="Tahoma" w:hAnsi="Tahoma" w:cs="Tahoma"/>
                <w:color w:val="000000"/>
              </w:rPr>
              <w:t>Debra Murray</w:t>
            </w:r>
            <w:r w:rsidR="006A2FD1">
              <w:rPr>
                <w:rFonts w:ascii="Tahoma" w:hAnsi="Tahoma" w:cs="Tahoma"/>
                <w:color w:val="000000"/>
              </w:rPr>
              <w:t>,</w:t>
            </w:r>
            <w:r w:rsidR="00EC5138">
              <w:rPr>
                <w:rFonts w:ascii="Tahoma" w:hAnsi="Tahoma" w:cs="Tahoma"/>
                <w:color w:val="000000"/>
              </w:rPr>
              <w:t xml:space="preserve"> Head of Quality </w:t>
            </w:r>
            <w:r w:rsidR="006A2FD1">
              <w:rPr>
                <w:rFonts w:ascii="Tahoma" w:hAnsi="Tahoma" w:cs="Tahoma"/>
                <w:color w:val="000000"/>
              </w:rPr>
              <w:t>-</w:t>
            </w:r>
            <w:r>
              <w:rPr>
                <w:rFonts w:ascii="Tahoma" w:hAnsi="Tahoma" w:cs="Tahoma"/>
                <w:color w:val="000000"/>
              </w:rPr>
              <w:t xml:space="preserve"> Care</w:t>
            </w:r>
          </w:p>
        </w:tc>
      </w:tr>
      <w:tr w:rsidR="000A18D5" w:rsidRPr="0058553F" w14:paraId="327DF56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70595259"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2DB922EF" w14:textId="77777777" w:rsidR="000A18D5" w:rsidRPr="0058553F" w:rsidRDefault="000A18D5" w:rsidP="001D6696">
            <w:pPr>
              <w:pStyle w:val="BodyText"/>
              <w:rPr>
                <w:rFonts w:ascii="Tahoma" w:hAnsi="Tahoma" w:cs="Tahoma"/>
                <w:color w:val="000000"/>
              </w:rPr>
            </w:pPr>
          </w:p>
        </w:tc>
      </w:tr>
      <w:tr w:rsidR="000A18D5" w:rsidRPr="0058553F" w14:paraId="7596398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53B59D0"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Responsible signatory:</w:t>
            </w:r>
          </w:p>
        </w:tc>
        <w:tc>
          <w:tcPr>
            <w:tcW w:w="6378" w:type="dxa"/>
            <w:tcBorders>
              <w:left w:val="nil"/>
            </w:tcBorders>
            <w:vAlign w:val="center"/>
          </w:tcPr>
          <w:p w14:paraId="70F156A7" w14:textId="1B00755C" w:rsidR="000A18D5" w:rsidRPr="0058553F" w:rsidRDefault="008A0806" w:rsidP="001D6696">
            <w:pPr>
              <w:pStyle w:val="BodyText"/>
              <w:rPr>
                <w:rFonts w:ascii="Tahoma" w:hAnsi="Tahoma" w:cs="Tahoma"/>
                <w:color w:val="000000"/>
              </w:rPr>
            </w:pPr>
            <w:r>
              <w:rPr>
                <w:rFonts w:ascii="Tahoma" w:hAnsi="Tahoma" w:cs="Tahoma"/>
                <w:color w:val="000000"/>
              </w:rPr>
              <w:t>Katie Dorrian</w:t>
            </w:r>
            <w:r w:rsidR="006A2FD1">
              <w:rPr>
                <w:rFonts w:ascii="Tahoma" w:hAnsi="Tahoma" w:cs="Tahoma"/>
                <w:color w:val="000000"/>
              </w:rPr>
              <w:t>, Director of</w:t>
            </w:r>
            <w:r w:rsidR="00E562EB">
              <w:rPr>
                <w:rFonts w:ascii="Tahoma" w:hAnsi="Tahoma" w:cs="Tahoma"/>
                <w:color w:val="000000"/>
              </w:rPr>
              <w:t xml:space="preserve"> </w:t>
            </w:r>
            <w:r w:rsidR="006A2FD1">
              <w:rPr>
                <w:rFonts w:ascii="Tahoma" w:hAnsi="Tahoma" w:cs="Tahoma"/>
                <w:color w:val="000000"/>
              </w:rPr>
              <w:t xml:space="preserve">Governance </w:t>
            </w:r>
            <w:r w:rsidR="006F6BC2">
              <w:rPr>
                <w:rFonts w:ascii="Tahoma" w:hAnsi="Tahoma" w:cs="Tahoma"/>
                <w:color w:val="000000"/>
              </w:rPr>
              <w:t>Quality</w:t>
            </w:r>
          </w:p>
        </w:tc>
      </w:tr>
      <w:tr w:rsidR="000A18D5" w:rsidRPr="0058553F" w14:paraId="4DB75D35"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F2AE437" w14:textId="77777777" w:rsidR="000A18D5" w:rsidRPr="0058553F" w:rsidRDefault="000A18D5" w:rsidP="001D6696">
            <w:pPr>
              <w:rPr>
                <w:rFonts w:ascii="Tahoma" w:hAnsi="Tahoma" w:cs="Tahoma"/>
                <w:b/>
                <w:bCs/>
                <w:color w:val="000000"/>
                <w:sz w:val="18"/>
                <w:szCs w:val="18"/>
              </w:rPr>
            </w:pPr>
          </w:p>
        </w:tc>
        <w:tc>
          <w:tcPr>
            <w:tcW w:w="6378" w:type="dxa"/>
            <w:tcBorders>
              <w:left w:val="nil"/>
            </w:tcBorders>
            <w:vAlign w:val="center"/>
          </w:tcPr>
          <w:p w14:paraId="4B81CD8C" w14:textId="77777777" w:rsidR="000A18D5" w:rsidRPr="0058553F" w:rsidRDefault="000A18D5" w:rsidP="001D6696">
            <w:pPr>
              <w:pStyle w:val="BodyText"/>
              <w:rPr>
                <w:rFonts w:ascii="Tahoma" w:hAnsi="Tahoma" w:cs="Tahoma"/>
                <w:color w:val="000000"/>
                <w:sz w:val="18"/>
                <w:szCs w:val="18"/>
              </w:rPr>
            </w:pPr>
          </w:p>
        </w:tc>
      </w:tr>
      <w:tr w:rsidR="000A18D5" w:rsidRPr="0058553F" w14:paraId="28B37212"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0E7FA2EF" w14:textId="77777777" w:rsidR="000A18D5" w:rsidRPr="0058553F" w:rsidRDefault="000A18D5" w:rsidP="001D6696">
            <w:pPr>
              <w:rPr>
                <w:rFonts w:ascii="Tahoma" w:hAnsi="Tahoma" w:cs="Tahoma"/>
                <w:b/>
                <w:bCs/>
                <w:color w:val="000000"/>
                <w:sz w:val="22"/>
              </w:rPr>
            </w:pPr>
            <w:r w:rsidRPr="0058553F">
              <w:rPr>
                <w:rFonts w:ascii="Tahoma" w:hAnsi="Tahoma" w:cs="Tahoma"/>
                <w:b/>
                <w:bCs/>
                <w:color w:val="000000"/>
                <w:sz w:val="22"/>
              </w:rPr>
              <w:t>Outcome:</w:t>
            </w:r>
          </w:p>
        </w:tc>
        <w:tc>
          <w:tcPr>
            <w:tcW w:w="6378" w:type="dxa"/>
            <w:tcBorders>
              <w:top w:val="single" w:sz="4" w:space="0" w:color="auto"/>
              <w:left w:val="nil"/>
              <w:bottom w:val="single" w:sz="4" w:space="0" w:color="auto"/>
            </w:tcBorders>
          </w:tcPr>
          <w:p w14:paraId="4558078C" w14:textId="363BF161" w:rsidR="006A2FD1" w:rsidRDefault="006A2FD1" w:rsidP="000903F4">
            <w:pPr>
              <w:rPr>
                <w:rFonts w:ascii="Tahoma" w:hAnsi="Tahoma" w:cs="Tahoma"/>
              </w:rPr>
            </w:pPr>
            <w:r>
              <w:rPr>
                <w:rFonts w:ascii="Tahoma" w:hAnsi="Tahoma" w:cs="Tahoma"/>
              </w:rPr>
              <w:t>This policy aims to ensure:</w:t>
            </w:r>
          </w:p>
          <w:p w14:paraId="519A54C9" w14:textId="0A1BFC32" w:rsidR="000A18D5" w:rsidRPr="006A2FD1" w:rsidRDefault="00283F5D" w:rsidP="006A2FD1">
            <w:pPr>
              <w:pStyle w:val="ListParagraph"/>
              <w:numPr>
                <w:ilvl w:val="0"/>
                <w:numId w:val="9"/>
              </w:numPr>
              <w:rPr>
                <w:rFonts w:ascii="Tahoma" w:hAnsi="Tahoma" w:cs="Tahoma"/>
              </w:rPr>
            </w:pPr>
            <w:r w:rsidRPr="006A2FD1">
              <w:rPr>
                <w:rFonts w:ascii="Tahoma" w:hAnsi="Tahoma" w:cs="Tahoma"/>
              </w:rPr>
              <w:t xml:space="preserve">H&amp;S is effectively and responsively managed in accordance with current policy and guidance in order to promote the safety of all </w:t>
            </w:r>
            <w:r>
              <w:rPr>
                <w:rFonts w:ascii="Tahoma" w:hAnsi="Tahoma" w:cs="Tahoma"/>
              </w:rPr>
              <w:t>homes/ schools/ colleges</w:t>
            </w:r>
            <w:r w:rsidRPr="006A2FD1">
              <w:rPr>
                <w:rFonts w:ascii="Tahoma" w:hAnsi="Tahoma" w:cs="Tahoma"/>
              </w:rPr>
              <w:t>, children and young people, colleagues   and visitors at every location.</w:t>
            </w:r>
          </w:p>
        </w:tc>
      </w:tr>
      <w:tr w:rsidR="000A18D5" w:rsidRPr="0058553F" w14:paraId="3A78715A"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072BE838" w14:textId="77777777" w:rsidR="000A18D5" w:rsidRPr="0058553F" w:rsidRDefault="000A18D5" w:rsidP="001D6696">
            <w:pPr>
              <w:pStyle w:val="Heading1"/>
              <w:tabs>
                <w:tab w:val="clear" w:pos="851"/>
                <w:tab w:val="left" w:pos="2280"/>
              </w:tabs>
              <w:spacing w:before="0" w:after="0"/>
              <w:rPr>
                <w:rFonts w:ascii="Tahoma" w:hAnsi="Tahoma" w:cs="Tahoma"/>
                <w:bCs/>
                <w:color w:val="000000"/>
                <w:sz w:val="20"/>
              </w:rPr>
            </w:pPr>
          </w:p>
        </w:tc>
      </w:tr>
      <w:tr w:rsidR="000A18D5" w:rsidRPr="0058553F" w14:paraId="5ACE10C8"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39A16EB3" w14:textId="77777777" w:rsidR="000A18D5" w:rsidRPr="0058553F" w:rsidRDefault="000A18D5" w:rsidP="001D6696">
            <w:pPr>
              <w:rPr>
                <w:rFonts w:ascii="Tahoma" w:hAnsi="Tahoma" w:cs="Tahoma"/>
                <w:bCs/>
                <w:color w:val="000000"/>
              </w:rPr>
            </w:pPr>
            <w:r w:rsidRPr="0058553F">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5AB33EFD" w14:textId="77777777" w:rsidR="00340494" w:rsidRPr="00340494" w:rsidRDefault="00340494" w:rsidP="00340494">
            <w:pPr>
              <w:pStyle w:val="BodyText"/>
              <w:tabs>
                <w:tab w:val="left" w:pos="742"/>
              </w:tabs>
              <w:jc w:val="left"/>
              <w:rPr>
                <w:rFonts w:ascii="Tahoma" w:hAnsi="Tahoma" w:cs="Tahoma"/>
                <w:bCs/>
              </w:rPr>
            </w:pPr>
            <w:r w:rsidRPr="00340494">
              <w:rPr>
                <w:rFonts w:ascii="Tahoma" w:hAnsi="Tahoma" w:cs="Tahoma"/>
              </w:rPr>
              <w:t>AOP06</w:t>
            </w:r>
            <w:r w:rsidRPr="00340494">
              <w:rPr>
                <w:rFonts w:ascii="Tahoma" w:hAnsi="Tahoma" w:cs="Tahoma"/>
              </w:rPr>
              <w:tab/>
            </w:r>
            <w:r w:rsidRPr="00340494">
              <w:rPr>
                <w:rFonts w:ascii="Tahoma" w:hAnsi="Tahoma" w:cs="Tahoma"/>
                <w:bCs/>
              </w:rPr>
              <w:t>Safeguarding Children in Education</w:t>
            </w:r>
          </w:p>
          <w:p w14:paraId="29845225" w14:textId="77777777" w:rsidR="00340494" w:rsidRDefault="00340494" w:rsidP="00340494">
            <w:pPr>
              <w:pStyle w:val="BodyText"/>
              <w:tabs>
                <w:tab w:val="left" w:pos="742"/>
              </w:tabs>
              <w:jc w:val="left"/>
              <w:rPr>
                <w:rFonts w:ascii="Tahoma" w:hAnsi="Tahoma" w:cs="Tahoma"/>
                <w:bCs/>
              </w:rPr>
            </w:pPr>
            <w:r w:rsidRPr="00340494">
              <w:rPr>
                <w:rFonts w:ascii="Tahoma" w:hAnsi="Tahoma" w:cs="Tahoma"/>
                <w:bCs/>
              </w:rPr>
              <w:t>AOP06A Safeguarding Children in Residential Care</w:t>
            </w:r>
          </w:p>
          <w:p w14:paraId="5B3A7A26" w14:textId="1356B5BB" w:rsidR="00203B75" w:rsidRPr="00340494" w:rsidRDefault="008F728C" w:rsidP="00203B75">
            <w:pPr>
              <w:pStyle w:val="BodyText"/>
              <w:jc w:val="left"/>
              <w:rPr>
                <w:rFonts w:ascii="Tahoma" w:hAnsi="Tahoma" w:cs="Tahoma"/>
              </w:rPr>
            </w:pPr>
            <w:r w:rsidRPr="00340494">
              <w:rPr>
                <w:rStyle w:val="Hyperlink"/>
                <w:rFonts w:ascii="Tahoma" w:hAnsi="Tahoma" w:cs="Tahoma"/>
                <w:color w:val="auto"/>
              </w:rPr>
              <w:t>A</w:t>
            </w:r>
            <w:r w:rsidR="00203B75" w:rsidRPr="00340494">
              <w:rPr>
                <w:rStyle w:val="Hyperlink"/>
                <w:rFonts w:ascii="Tahoma" w:hAnsi="Tahoma" w:cs="Tahoma"/>
                <w:color w:val="auto"/>
              </w:rPr>
              <w:t xml:space="preserve">OP06.1 </w:t>
            </w:r>
            <w:r w:rsidR="00203B75" w:rsidRPr="00340494">
              <w:rPr>
                <w:rFonts w:ascii="Tahoma" w:hAnsi="Tahoma" w:cs="Tahoma"/>
              </w:rPr>
              <w:t>Child Protection (Scotland)</w:t>
            </w:r>
          </w:p>
          <w:p w14:paraId="6D6CE37D" w14:textId="77777777" w:rsidR="000A18D5" w:rsidRDefault="008F728C" w:rsidP="00B83928">
            <w:pPr>
              <w:pStyle w:val="BodyText"/>
              <w:tabs>
                <w:tab w:val="left" w:pos="742"/>
              </w:tabs>
              <w:jc w:val="left"/>
              <w:rPr>
                <w:rFonts w:ascii="Tahoma" w:hAnsi="Tahoma" w:cs="Tahoma"/>
                <w:bCs/>
              </w:rPr>
            </w:pPr>
            <w:r w:rsidRPr="00340494">
              <w:rPr>
                <w:rFonts w:ascii="Tahoma" w:hAnsi="Tahoma" w:cs="Tahoma"/>
              </w:rPr>
              <w:t>A</w:t>
            </w:r>
            <w:r w:rsidR="00B83928" w:rsidRPr="00340494">
              <w:rPr>
                <w:rFonts w:ascii="Tahoma" w:hAnsi="Tahoma" w:cs="Tahoma"/>
              </w:rPr>
              <w:t>OP08</w:t>
            </w:r>
            <w:r w:rsidR="00B83928" w:rsidRPr="00340494">
              <w:rPr>
                <w:rFonts w:ascii="Tahoma" w:hAnsi="Tahoma" w:cs="Tahoma"/>
              </w:rPr>
              <w:tab/>
            </w:r>
            <w:r w:rsidR="009C2268" w:rsidRPr="00340494">
              <w:rPr>
                <w:rFonts w:ascii="Tahoma" w:hAnsi="Tahoma" w:cs="Tahoma"/>
                <w:bCs/>
              </w:rPr>
              <w:t>Safeguarding A</w:t>
            </w:r>
            <w:r w:rsidR="000A18D5" w:rsidRPr="00340494">
              <w:rPr>
                <w:rFonts w:ascii="Tahoma" w:hAnsi="Tahoma" w:cs="Tahoma"/>
                <w:bCs/>
              </w:rPr>
              <w:t>dults</w:t>
            </w:r>
          </w:p>
          <w:p w14:paraId="57A13EAD" w14:textId="440677AA" w:rsidR="00B05A77" w:rsidRDefault="00B05A77" w:rsidP="00B83928">
            <w:pPr>
              <w:pStyle w:val="BodyText"/>
              <w:tabs>
                <w:tab w:val="left" w:pos="742"/>
              </w:tabs>
              <w:jc w:val="left"/>
              <w:rPr>
                <w:rFonts w:ascii="Tahoma" w:hAnsi="Tahoma" w:cs="Tahoma"/>
                <w:bCs/>
              </w:rPr>
            </w:pPr>
            <w:r>
              <w:rPr>
                <w:rFonts w:ascii="Tahoma" w:hAnsi="Tahoma" w:cs="Tahoma"/>
                <w:bCs/>
              </w:rPr>
              <w:t>AOP08A Safeguarding Adults – Wales</w:t>
            </w:r>
          </w:p>
          <w:p w14:paraId="680D8664" w14:textId="7FA033AA" w:rsidR="00B05A77" w:rsidRPr="00340494" w:rsidRDefault="00B05A77" w:rsidP="00B83928">
            <w:pPr>
              <w:pStyle w:val="BodyText"/>
              <w:tabs>
                <w:tab w:val="left" w:pos="742"/>
              </w:tabs>
              <w:jc w:val="left"/>
              <w:rPr>
                <w:rFonts w:ascii="Tahoma" w:hAnsi="Tahoma" w:cs="Tahoma"/>
              </w:rPr>
            </w:pPr>
            <w:r>
              <w:rPr>
                <w:rFonts w:ascii="Tahoma" w:hAnsi="Tahoma" w:cs="Tahoma"/>
                <w:bCs/>
              </w:rPr>
              <w:t>AO</w:t>
            </w:r>
            <w:r w:rsidR="006F6BC2">
              <w:rPr>
                <w:rFonts w:ascii="Tahoma" w:hAnsi="Tahoma" w:cs="Tahoma"/>
                <w:bCs/>
              </w:rPr>
              <w:t>P</w:t>
            </w:r>
            <w:r>
              <w:rPr>
                <w:rFonts w:ascii="Tahoma" w:hAnsi="Tahoma" w:cs="Tahoma"/>
                <w:bCs/>
              </w:rPr>
              <w:t>08.3 Adult Support and Protection (</w:t>
            </w:r>
            <w:r w:rsidR="006F6BC2">
              <w:rPr>
                <w:rFonts w:ascii="Tahoma" w:hAnsi="Tahoma" w:cs="Tahoma"/>
                <w:bCs/>
              </w:rPr>
              <w:t>Scotland</w:t>
            </w:r>
            <w:r>
              <w:rPr>
                <w:rFonts w:ascii="Tahoma" w:hAnsi="Tahoma" w:cs="Tahoma"/>
                <w:bCs/>
              </w:rPr>
              <w:t>)</w:t>
            </w:r>
          </w:p>
          <w:p w14:paraId="056015FE" w14:textId="503C0C7E" w:rsidR="000A18D5" w:rsidRPr="00340494" w:rsidRDefault="008F728C" w:rsidP="00B83928">
            <w:pPr>
              <w:pStyle w:val="BodyText"/>
              <w:tabs>
                <w:tab w:val="left" w:pos="742"/>
              </w:tabs>
              <w:jc w:val="left"/>
              <w:rPr>
                <w:rFonts w:ascii="Tahoma" w:hAnsi="Tahoma" w:cs="Tahoma"/>
              </w:rPr>
            </w:pPr>
            <w:r w:rsidRPr="00340494">
              <w:rPr>
                <w:rFonts w:ascii="Tahoma" w:hAnsi="Tahoma" w:cs="Tahoma"/>
              </w:rPr>
              <w:t>A</w:t>
            </w:r>
            <w:r w:rsidR="00B83928" w:rsidRPr="00340494">
              <w:rPr>
                <w:rFonts w:ascii="Tahoma" w:hAnsi="Tahoma" w:cs="Tahoma"/>
              </w:rPr>
              <w:t>CS16</w:t>
            </w:r>
            <w:r w:rsidR="00B83928" w:rsidRPr="00340494">
              <w:rPr>
                <w:rFonts w:ascii="Tahoma" w:hAnsi="Tahoma" w:cs="Tahoma"/>
              </w:rPr>
              <w:tab/>
            </w:r>
            <w:r w:rsidR="000A18D5" w:rsidRPr="00340494">
              <w:rPr>
                <w:rFonts w:ascii="Tahoma" w:hAnsi="Tahoma" w:cs="Tahoma"/>
                <w:bCs/>
              </w:rPr>
              <w:t>Governance</w:t>
            </w:r>
            <w:r w:rsidR="009C2268" w:rsidRPr="00340494">
              <w:rPr>
                <w:rFonts w:ascii="Tahoma" w:hAnsi="Tahoma" w:cs="Tahoma"/>
                <w:bCs/>
              </w:rPr>
              <w:t xml:space="preserve"> &amp; Monitoring</w:t>
            </w:r>
            <w:r w:rsidR="00490C0A">
              <w:rPr>
                <w:rFonts w:ascii="Tahoma" w:hAnsi="Tahoma" w:cs="Tahoma"/>
                <w:bCs/>
              </w:rPr>
              <w:t xml:space="preserve"> Care/ Education</w:t>
            </w:r>
          </w:p>
          <w:p w14:paraId="25601461" w14:textId="12618B71" w:rsidR="000A18D5" w:rsidRDefault="008F728C" w:rsidP="00B83928">
            <w:pPr>
              <w:pStyle w:val="BodyText"/>
              <w:tabs>
                <w:tab w:val="left" w:pos="742"/>
              </w:tabs>
              <w:jc w:val="left"/>
              <w:rPr>
                <w:rFonts w:ascii="Tahoma" w:hAnsi="Tahoma" w:cs="Tahoma"/>
                <w:color w:val="000000"/>
              </w:rPr>
            </w:pPr>
            <w:r w:rsidRPr="00340494">
              <w:rPr>
                <w:rFonts w:ascii="Tahoma" w:hAnsi="Tahoma" w:cs="Tahoma"/>
              </w:rPr>
              <w:t>A</w:t>
            </w:r>
            <w:r w:rsidR="00B83928" w:rsidRPr="00340494">
              <w:rPr>
                <w:rFonts w:ascii="Tahoma" w:hAnsi="Tahoma" w:cs="Tahoma"/>
              </w:rPr>
              <w:t>H&amp;S01</w:t>
            </w:r>
            <w:r w:rsidR="00B83928" w:rsidRPr="00340494">
              <w:rPr>
                <w:rFonts w:ascii="Tahoma" w:hAnsi="Tahoma" w:cs="Tahoma"/>
              </w:rPr>
              <w:tab/>
            </w:r>
            <w:r w:rsidR="00B518D6">
              <w:rPr>
                <w:rFonts w:ascii="Tahoma" w:hAnsi="Tahoma" w:cs="Tahoma"/>
              </w:rPr>
              <w:t xml:space="preserve"> </w:t>
            </w:r>
            <w:r w:rsidR="00B518D6">
              <w:rPr>
                <w:rFonts w:ascii="Tahoma" w:hAnsi="Tahoma" w:cs="Tahoma"/>
                <w:color w:val="000000"/>
              </w:rPr>
              <w:t>Health &amp; Safety Policy, Organisation and Arrangements</w:t>
            </w:r>
          </w:p>
          <w:p w14:paraId="5238742F" w14:textId="1C0B5D96" w:rsidR="003F5B80" w:rsidRPr="009E016E" w:rsidRDefault="00841568" w:rsidP="00B83928">
            <w:pPr>
              <w:pStyle w:val="BodyText"/>
              <w:tabs>
                <w:tab w:val="left" w:pos="742"/>
              </w:tabs>
              <w:jc w:val="left"/>
              <w:rPr>
                <w:rFonts w:ascii="Tahoma" w:hAnsi="Tahoma" w:cs="Tahoma"/>
                <w:sz w:val="18"/>
              </w:rPr>
            </w:pPr>
            <w:r>
              <w:rPr>
                <w:rFonts w:ascii="Tahoma" w:hAnsi="Tahoma" w:cs="Tahoma"/>
                <w:sz w:val="18"/>
              </w:rPr>
              <w:t>AH&amp;S56</w:t>
            </w:r>
            <w:r w:rsidR="00E34527">
              <w:rPr>
                <w:rFonts w:ascii="Tahoma" w:hAnsi="Tahoma" w:cs="Tahoma"/>
                <w:sz w:val="18"/>
              </w:rPr>
              <w:t xml:space="preserve"> </w:t>
            </w:r>
            <w:r w:rsidR="00E34527" w:rsidRPr="00E34527">
              <w:rPr>
                <w:rFonts w:ascii="Tahoma" w:hAnsi="Tahoma" w:cs="Tahoma"/>
                <w:sz w:val="18"/>
              </w:rPr>
              <w:t>Employee Consultation</w:t>
            </w:r>
          </w:p>
        </w:tc>
      </w:tr>
      <w:tr w:rsidR="000A18D5" w:rsidRPr="0058553F" w14:paraId="0644D752"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2E669D1A" w14:textId="77777777" w:rsidR="000A18D5" w:rsidRPr="00523466" w:rsidRDefault="000A18D5" w:rsidP="001D6696">
            <w:r>
              <w:rPr>
                <w:rFonts w:ascii="Tahoma" w:hAnsi="Tahoma" w:cs="Tahoma"/>
                <w:bCs/>
                <w:noProof/>
                <w:color w:val="000000"/>
                <w:lang w:eastAsia="en-GB"/>
              </w:rPr>
              <mc:AlternateContent>
                <mc:Choice Requires="wps">
                  <w:drawing>
                    <wp:anchor distT="0" distB="0" distL="114300" distR="114300" simplePos="0" relativeHeight="251660288" behindDoc="0" locked="1" layoutInCell="1" allowOverlap="0" wp14:anchorId="2772E95F" wp14:editId="03F70AB3">
                      <wp:simplePos x="0" y="0"/>
                      <wp:positionH relativeFrom="column">
                        <wp:posOffset>-69850</wp:posOffset>
                      </wp:positionH>
                      <wp:positionV relativeFrom="page">
                        <wp:posOffset>922020</wp:posOffset>
                      </wp:positionV>
                      <wp:extent cx="6009005" cy="546100"/>
                      <wp:effectExtent l="0" t="0" r="0"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54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37ED0" w14:textId="6D330E63" w:rsidR="000A18D5" w:rsidRDefault="000A18D5" w:rsidP="000A18D5">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sidR="009E016E">
                                    <w:rPr>
                                      <w:rFonts w:ascii="Tahoma" w:hAnsi="Tahoma" w:cs="Tahoma"/>
                                      <w:sz w:val="16"/>
                                    </w:rPr>
                                    <w:t>owards the process of review, e</w:t>
                                  </w:r>
                                  <w:r w:rsidRPr="009E6DA0">
                                    <w:rPr>
                                      <w:rFonts w:ascii="Tahoma" w:hAnsi="Tahoma" w:cs="Tahoma"/>
                                      <w:sz w:val="16"/>
                                    </w:rPr>
                                    <w:t xml:space="preserve">mail </w:t>
                                  </w:r>
                                </w:p>
                                <w:p w14:paraId="5ABBEA25" w14:textId="172E1D26" w:rsidR="006A2FD1" w:rsidRPr="006A2FD1" w:rsidRDefault="006A2FD1" w:rsidP="000A18D5">
                                  <w:pPr>
                                    <w:pStyle w:val="BodyText"/>
                                    <w:jc w:val="center"/>
                                    <w:rPr>
                                      <w:rFonts w:ascii="Tahoma" w:hAnsi="Tahoma" w:cs="Tahoma"/>
                                      <w:color w:val="0000FF"/>
                                      <w:sz w:val="16"/>
                                      <w:u w:val="single"/>
                                    </w:rPr>
                                  </w:pPr>
                                  <w:hyperlink r:id="rId9" w:history="1">
                                    <w:r w:rsidRPr="006A2FD1">
                                      <w:rPr>
                                        <w:rStyle w:val="Hyperlink"/>
                                        <w:rFonts w:ascii="Tahoma" w:hAnsi="Tahoma" w:cs="Tahoma"/>
                                        <w:color w:val="0000FF"/>
                                        <w:sz w:val="16"/>
                                        <w:u w:val="single"/>
                                      </w:rPr>
                                      <w:t>AsprisGovernanceHelpdesk@Aspris.com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2E95F" id="_x0000_t202" coordsize="21600,21600" o:spt="202" path="m,l,21600r21600,l21600,xe">
                      <v:stroke joinstyle="miter"/>
                      <v:path gradientshapeok="t" o:connecttype="rect"/>
                    </v:shapetype>
                    <v:shape id="Text Box 1" o:spid="_x0000_s1026" type="#_x0000_t202" style="position:absolute;margin-left:-5.5pt;margin-top:72.6pt;width:473.15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" o:allowoverlap="f" stroked="f">
                      <v:textbox>
                        <w:txbxContent>
                          <w:p w14:paraId="67A37ED0" w14:textId="6D330E63" w:rsidR="000A18D5" w:rsidRDefault="000A18D5" w:rsidP="000A18D5">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sidR="009E016E">
                              <w:rPr>
                                <w:rFonts w:ascii="Tahoma" w:hAnsi="Tahoma" w:cs="Tahoma"/>
                                <w:sz w:val="16"/>
                              </w:rPr>
                              <w:t>owards the process of review, e</w:t>
                            </w:r>
                            <w:r w:rsidRPr="009E6DA0">
                              <w:rPr>
                                <w:rFonts w:ascii="Tahoma" w:hAnsi="Tahoma" w:cs="Tahoma"/>
                                <w:sz w:val="16"/>
                              </w:rPr>
                              <w:t xml:space="preserve">mail </w:t>
                            </w:r>
                          </w:p>
                          <w:p w14:paraId="5ABBEA25" w14:textId="172E1D26" w:rsidR="006A2FD1" w:rsidRPr="006A2FD1" w:rsidRDefault="006A2FD1" w:rsidP="000A18D5">
                            <w:pPr>
                              <w:pStyle w:val="BodyText"/>
                              <w:jc w:val="center"/>
                              <w:rPr>
                                <w:rFonts w:ascii="Tahoma" w:hAnsi="Tahoma" w:cs="Tahoma"/>
                                <w:color w:val="0000FF"/>
                                <w:sz w:val="16"/>
                                <w:u w:val="single"/>
                              </w:rPr>
                            </w:pPr>
                            <w:hyperlink r:id="rId10" w:history="1">
                              <w:r w:rsidRPr="006A2FD1">
                                <w:rPr>
                                  <w:rStyle w:val="Hyperlink"/>
                                  <w:rFonts w:ascii="Tahoma" w:hAnsi="Tahoma" w:cs="Tahoma"/>
                                  <w:color w:val="0000FF"/>
                                  <w:sz w:val="16"/>
                                  <w:u w:val="single"/>
                                </w:rPr>
                                <w:t>AsprisGovernanceHelpdesk@Aspris.com</w:t>
                              </w:r>
                            </w:hyperlink>
                          </w:p>
                        </w:txbxContent>
                      </v:textbox>
                      <w10:wrap anchory="page"/>
                      <w10:anchorlock/>
                    </v:shape>
                  </w:pict>
                </mc:Fallback>
              </mc:AlternateContent>
            </w:r>
          </w:p>
        </w:tc>
      </w:tr>
      <w:tr w:rsidR="000A18D5" w:rsidRPr="0058553F" w14:paraId="3AB87CDA"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1A050B88" w14:textId="77777777" w:rsidR="000A18D5" w:rsidRDefault="000A18D5" w:rsidP="001D6696">
            <w:pPr>
              <w:jc w:val="center"/>
              <w:rPr>
                <w:rFonts w:ascii="Tahoma" w:hAnsi="Tahoma" w:cs="Tahoma"/>
                <w:b/>
                <w:bCs/>
                <w:sz w:val="16"/>
                <w:szCs w:val="16"/>
              </w:rPr>
            </w:pPr>
            <w:r>
              <w:rPr>
                <w:rFonts w:ascii="Tahoma" w:hAnsi="Tahoma" w:cs="Tahoma"/>
                <w:b/>
                <w:bCs/>
                <w:sz w:val="16"/>
                <w:szCs w:val="16"/>
              </w:rPr>
              <w:t>EQUALITY AND DIVERSITY STATEMENT</w:t>
            </w:r>
          </w:p>
          <w:p w14:paraId="4E98105C" w14:textId="77777777" w:rsidR="000A18D5" w:rsidRPr="009408E9" w:rsidRDefault="002C48D1" w:rsidP="001D6696">
            <w:pPr>
              <w:jc w:val="center"/>
              <w:rPr>
                <w:rFonts w:ascii="Calibri" w:hAnsi="Calibri"/>
                <w:sz w:val="22"/>
                <w:szCs w:val="22"/>
              </w:rPr>
            </w:pPr>
            <w:r>
              <w:rPr>
                <w:rFonts w:ascii="Tahoma" w:hAnsi="Tahoma" w:cs="Tahoma"/>
                <w:sz w:val="16"/>
                <w:szCs w:val="16"/>
              </w:rPr>
              <w:t>Aspris</w:t>
            </w:r>
            <w:r w:rsidR="000A18D5">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434C31D3" w14:textId="77777777" w:rsidR="00394C76" w:rsidRDefault="00394C76" w:rsidP="00394C76">
      <w:pPr>
        <w:jc w:val="center"/>
        <w:rPr>
          <w:rFonts w:ascii="Tahoma" w:hAnsi="Tahoma" w:cs="Tahoma"/>
        </w:rPr>
      </w:pPr>
    </w:p>
    <w:p w14:paraId="0EF1757D" w14:textId="77777777" w:rsidR="000A18D5" w:rsidRDefault="000A18D5" w:rsidP="001D6696">
      <w:pPr>
        <w:pStyle w:val="PRIORYTITLE"/>
        <w:rPr>
          <w:rFonts w:ascii="Tahoma" w:hAnsi="Tahoma" w:cs="Tahoma"/>
          <w:bCs/>
          <w:color w:val="000000"/>
        </w:rPr>
      </w:pPr>
    </w:p>
    <w:p w14:paraId="6034EDDC" w14:textId="77777777" w:rsidR="000A18D5" w:rsidRPr="0058553F" w:rsidRDefault="000A18D5" w:rsidP="001D6696">
      <w:pPr>
        <w:pStyle w:val="PRIORYTITLE"/>
        <w:rPr>
          <w:rFonts w:ascii="Tahoma" w:hAnsi="Tahoma" w:cs="Tahoma"/>
          <w:bCs/>
          <w:color w:val="000000"/>
        </w:rPr>
      </w:pPr>
    </w:p>
    <w:p w14:paraId="69960CA0" w14:textId="77777777" w:rsidR="009C2268" w:rsidRDefault="009C2268" w:rsidP="001D6696">
      <w:pPr>
        <w:overflowPunct/>
        <w:autoSpaceDE/>
        <w:autoSpaceDN/>
        <w:adjustRightInd/>
        <w:spacing w:after="200" w:line="276" w:lineRule="auto"/>
        <w:textAlignment w:val="auto"/>
        <w:rPr>
          <w:rFonts w:ascii="Tahoma" w:hAnsi="Tahoma" w:cs="Tahoma"/>
          <w:b/>
          <w:sz w:val="28"/>
        </w:rPr>
      </w:pPr>
      <w:r>
        <w:rPr>
          <w:rFonts w:ascii="Tahoma" w:hAnsi="Tahoma" w:cs="Tahoma"/>
        </w:rPr>
        <w:br w:type="page"/>
      </w:r>
    </w:p>
    <w:p w14:paraId="3C6F520F" w14:textId="77777777" w:rsidR="000A18D5" w:rsidRPr="0026008A" w:rsidRDefault="000A18D5" w:rsidP="001D6696">
      <w:pPr>
        <w:pStyle w:val="PRIORYTITLE"/>
        <w:rPr>
          <w:rFonts w:ascii="Tahoma" w:hAnsi="Tahoma" w:cs="Tahoma"/>
          <w:color w:val="FF0000"/>
        </w:rPr>
      </w:pPr>
      <w:r>
        <w:rPr>
          <w:rFonts w:ascii="Tahoma" w:hAnsi="Tahoma" w:cs="Tahoma"/>
        </w:rPr>
        <w:lastRenderedPageBreak/>
        <w:t>Health and Safety Responsibilities</w:t>
      </w:r>
    </w:p>
    <w:tbl>
      <w:tblPr>
        <w:tblW w:w="9498" w:type="dxa"/>
        <w:tblLayout w:type="fixed"/>
        <w:tblLook w:val="0000" w:firstRow="0" w:lastRow="0" w:firstColumn="0" w:lastColumn="0" w:noHBand="0" w:noVBand="0"/>
      </w:tblPr>
      <w:tblGrid>
        <w:gridCol w:w="817"/>
        <w:gridCol w:w="8681"/>
      </w:tblGrid>
      <w:tr w:rsidR="000A18D5" w:rsidRPr="00213B9C" w14:paraId="5B09AFAF" w14:textId="77777777" w:rsidTr="006F6BC2">
        <w:trPr>
          <w:trHeight w:val="206"/>
        </w:trPr>
        <w:tc>
          <w:tcPr>
            <w:tcW w:w="817" w:type="dxa"/>
          </w:tcPr>
          <w:p w14:paraId="15ABCD90" w14:textId="77777777" w:rsidR="000A18D5" w:rsidRPr="00213B9C" w:rsidRDefault="000A18D5" w:rsidP="001D6696">
            <w:pPr>
              <w:pStyle w:val="BodyText"/>
              <w:rPr>
                <w:rFonts w:ascii="Tahoma" w:hAnsi="Tahoma" w:cs="Tahoma"/>
                <w:b/>
                <w:bCs/>
                <w:color w:val="000000"/>
              </w:rPr>
            </w:pPr>
            <w:r w:rsidRPr="00213B9C">
              <w:rPr>
                <w:rFonts w:ascii="Tahoma" w:hAnsi="Tahoma" w:cs="Tahoma"/>
                <w:b/>
                <w:bCs/>
                <w:color w:val="000000"/>
              </w:rPr>
              <w:t>1</w:t>
            </w:r>
          </w:p>
        </w:tc>
        <w:tc>
          <w:tcPr>
            <w:tcW w:w="8681" w:type="dxa"/>
          </w:tcPr>
          <w:p w14:paraId="7AF9C50E" w14:textId="77777777" w:rsidR="000A18D5" w:rsidRPr="00213B9C" w:rsidRDefault="000A18D5" w:rsidP="001D6696">
            <w:pPr>
              <w:pStyle w:val="BodyText"/>
              <w:rPr>
                <w:rFonts w:ascii="Tahoma" w:hAnsi="Tahoma" w:cs="Tahoma"/>
                <w:b/>
                <w:bCs/>
                <w:caps/>
                <w:color w:val="000000"/>
              </w:rPr>
            </w:pPr>
            <w:r w:rsidRPr="00213B9C">
              <w:rPr>
                <w:rFonts w:ascii="Tahoma" w:hAnsi="Tahoma" w:cs="Tahoma"/>
                <w:b/>
                <w:bCs/>
                <w:caps/>
                <w:color w:val="000000"/>
              </w:rPr>
              <w:t>Introduction</w:t>
            </w:r>
          </w:p>
        </w:tc>
      </w:tr>
      <w:tr w:rsidR="000A18D5" w:rsidRPr="00213B9C" w14:paraId="59225789" w14:textId="77777777" w:rsidTr="006F6BC2">
        <w:trPr>
          <w:trHeight w:val="192"/>
        </w:trPr>
        <w:tc>
          <w:tcPr>
            <w:tcW w:w="817" w:type="dxa"/>
          </w:tcPr>
          <w:p w14:paraId="1DA5A152" w14:textId="77777777" w:rsidR="000A18D5" w:rsidRPr="00213B9C" w:rsidRDefault="000A18D5" w:rsidP="001D6696">
            <w:pPr>
              <w:pStyle w:val="Bodytextindented"/>
              <w:rPr>
                <w:rFonts w:ascii="Tahoma" w:hAnsi="Tahoma" w:cs="Tahoma"/>
                <w:color w:val="000000"/>
              </w:rPr>
            </w:pPr>
          </w:p>
        </w:tc>
        <w:tc>
          <w:tcPr>
            <w:tcW w:w="8681" w:type="dxa"/>
          </w:tcPr>
          <w:p w14:paraId="762A8AF9" w14:textId="77777777" w:rsidR="000A18D5" w:rsidRPr="00213B9C" w:rsidRDefault="000A18D5" w:rsidP="001D6696">
            <w:pPr>
              <w:pStyle w:val="Bodytextindented"/>
              <w:rPr>
                <w:rFonts w:ascii="Tahoma" w:hAnsi="Tahoma" w:cs="Tahoma"/>
                <w:color w:val="000000"/>
              </w:rPr>
            </w:pPr>
          </w:p>
        </w:tc>
      </w:tr>
      <w:tr w:rsidR="000A18D5" w:rsidRPr="00213B9C" w14:paraId="2F158164" w14:textId="77777777" w:rsidTr="006F6BC2">
        <w:trPr>
          <w:trHeight w:val="192"/>
        </w:trPr>
        <w:tc>
          <w:tcPr>
            <w:tcW w:w="817" w:type="dxa"/>
          </w:tcPr>
          <w:p w14:paraId="1584FDF6" w14:textId="77777777" w:rsidR="000A18D5" w:rsidRPr="00213B9C" w:rsidRDefault="000A18D5" w:rsidP="001D6696">
            <w:pPr>
              <w:pStyle w:val="Bodytextindented"/>
              <w:rPr>
                <w:rFonts w:ascii="Tahoma" w:hAnsi="Tahoma" w:cs="Tahoma"/>
                <w:color w:val="000000"/>
              </w:rPr>
            </w:pPr>
            <w:r w:rsidRPr="00213B9C">
              <w:rPr>
                <w:rFonts w:ascii="Tahoma" w:hAnsi="Tahoma" w:cs="Tahoma"/>
                <w:color w:val="000000"/>
              </w:rPr>
              <w:t>1.1</w:t>
            </w:r>
          </w:p>
        </w:tc>
        <w:tc>
          <w:tcPr>
            <w:tcW w:w="8681" w:type="dxa"/>
          </w:tcPr>
          <w:p w14:paraId="2A0F7C04" w14:textId="7C79203B" w:rsidR="000A18D5" w:rsidRPr="00213B9C" w:rsidRDefault="00866213" w:rsidP="008F728C">
            <w:pPr>
              <w:pStyle w:val="Bodytextindented"/>
              <w:ind w:left="0" w:firstLine="0"/>
              <w:rPr>
                <w:rFonts w:ascii="Tahoma" w:hAnsi="Tahoma" w:cs="Tahoma"/>
                <w:color w:val="000000"/>
              </w:rPr>
            </w:pPr>
            <w:r w:rsidRPr="00213B9C">
              <w:rPr>
                <w:rFonts w:ascii="Tahoma" w:hAnsi="Tahoma" w:cs="Tahoma"/>
                <w:color w:val="000000"/>
              </w:rPr>
              <w:t>To</w:t>
            </w:r>
            <w:r w:rsidR="000A18D5" w:rsidRPr="00213B9C">
              <w:rPr>
                <w:rFonts w:ascii="Tahoma" w:hAnsi="Tahoma" w:cs="Tahoma"/>
                <w:color w:val="000000"/>
              </w:rPr>
              <w:t xml:space="preserve"> effectively implement this policy, each </w:t>
            </w:r>
            <w:r w:rsidR="008F728C" w:rsidRPr="00213B9C">
              <w:rPr>
                <w:rFonts w:ascii="Tahoma" w:hAnsi="Tahoma" w:cs="Tahoma"/>
                <w:color w:val="000000"/>
              </w:rPr>
              <w:t>Aspris</w:t>
            </w:r>
            <w:r w:rsidR="000A18D5" w:rsidRPr="00213B9C">
              <w:rPr>
                <w:rFonts w:ascii="Tahoma" w:hAnsi="Tahoma" w:cs="Tahoma"/>
                <w:color w:val="000000"/>
              </w:rPr>
              <w:t xml:space="preserve"> </w:t>
            </w:r>
            <w:r w:rsidR="00B0490B">
              <w:rPr>
                <w:rFonts w:ascii="Tahoma" w:hAnsi="Tahoma" w:cs="Tahoma"/>
                <w:color w:val="000000"/>
              </w:rPr>
              <w:t>care home</w:t>
            </w:r>
            <w:r w:rsidR="00724A63">
              <w:rPr>
                <w:rFonts w:ascii="Tahoma" w:hAnsi="Tahoma" w:cs="Tahoma"/>
                <w:color w:val="000000"/>
              </w:rPr>
              <w:t>, school or college</w:t>
            </w:r>
            <w:r w:rsidR="000A18D5" w:rsidRPr="00213B9C">
              <w:rPr>
                <w:rFonts w:ascii="Tahoma" w:hAnsi="Tahoma" w:cs="Tahoma"/>
                <w:color w:val="000000"/>
              </w:rPr>
              <w:t xml:space="preserve"> will have local procedures in place where necessary, which explain how this policy is applied and put into practice at </w:t>
            </w:r>
            <w:r w:rsidR="00283F5D">
              <w:rPr>
                <w:rFonts w:ascii="Tahoma" w:hAnsi="Tahoma" w:cs="Tahoma"/>
                <w:color w:val="000000"/>
              </w:rPr>
              <w:t>home/ school/ college</w:t>
            </w:r>
            <w:r w:rsidR="00283F5D" w:rsidRPr="00213B9C">
              <w:rPr>
                <w:rFonts w:ascii="Tahoma" w:hAnsi="Tahoma" w:cs="Tahoma"/>
                <w:color w:val="000000"/>
              </w:rPr>
              <w:t xml:space="preserve"> </w:t>
            </w:r>
            <w:r w:rsidR="000A18D5" w:rsidRPr="00213B9C">
              <w:rPr>
                <w:rFonts w:ascii="Tahoma" w:hAnsi="Tahoma" w:cs="Tahoma"/>
                <w:color w:val="000000"/>
              </w:rPr>
              <w:t>level.</w:t>
            </w:r>
          </w:p>
        </w:tc>
      </w:tr>
      <w:tr w:rsidR="000A18D5" w:rsidRPr="00213B9C" w14:paraId="583515BE" w14:textId="77777777" w:rsidTr="006F6BC2">
        <w:trPr>
          <w:trHeight w:val="192"/>
        </w:trPr>
        <w:tc>
          <w:tcPr>
            <w:tcW w:w="817" w:type="dxa"/>
          </w:tcPr>
          <w:p w14:paraId="6711AE4B" w14:textId="77777777" w:rsidR="000A18D5" w:rsidRPr="00213B9C" w:rsidRDefault="000A18D5" w:rsidP="001D6696">
            <w:pPr>
              <w:pStyle w:val="Bodytextindented"/>
              <w:rPr>
                <w:rFonts w:ascii="Tahoma" w:hAnsi="Tahoma" w:cs="Tahoma"/>
                <w:color w:val="000000"/>
              </w:rPr>
            </w:pPr>
          </w:p>
        </w:tc>
        <w:tc>
          <w:tcPr>
            <w:tcW w:w="8681" w:type="dxa"/>
          </w:tcPr>
          <w:p w14:paraId="2C5872B3" w14:textId="77777777" w:rsidR="000A18D5" w:rsidRPr="00213B9C" w:rsidRDefault="000A18D5" w:rsidP="001D6696">
            <w:pPr>
              <w:pStyle w:val="Bodytextindented"/>
              <w:rPr>
                <w:rFonts w:ascii="Tahoma" w:hAnsi="Tahoma" w:cs="Tahoma"/>
                <w:color w:val="000000"/>
              </w:rPr>
            </w:pPr>
          </w:p>
        </w:tc>
      </w:tr>
      <w:tr w:rsidR="000A18D5" w:rsidRPr="00213B9C" w14:paraId="18956AE6" w14:textId="77777777" w:rsidTr="006F6BC2">
        <w:trPr>
          <w:trHeight w:val="100"/>
        </w:trPr>
        <w:tc>
          <w:tcPr>
            <w:tcW w:w="817" w:type="dxa"/>
          </w:tcPr>
          <w:p w14:paraId="078FF644"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1.2</w:t>
            </w:r>
          </w:p>
        </w:tc>
        <w:tc>
          <w:tcPr>
            <w:tcW w:w="8681" w:type="dxa"/>
          </w:tcPr>
          <w:p w14:paraId="38E732D2" w14:textId="77777777" w:rsidR="000A18D5" w:rsidRPr="00213B9C" w:rsidRDefault="005C1B23" w:rsidP="001D6696">
            <w:pPr>
              <w:pStyle w:val="BodyText"/>
              <w:rPr>
                <w:rFonts w:ascii="Tahoma" w:hAnsi="Tahoma" w:cs="Tahoma"/>
                <w:color w:val="000000"/>
              </w:rPr>
            </w:pPr>
            <w:r w:rsidRPr="00213B9C">
              <w:rPr>
                <w:rFonts w:ascii="Tahoma" w:hAnsi="Tahoma" w:cs="Tahoma"/>
                <w:color w:val="000000"/>
              </w:rPr>
              <w:t xml:space="preserve">Template </w:t>
            </w:r>
            <w:r w:rsidR="008F728C" w:rsidRPr="00213B9C">
              <w:rPr>
                <w:rFonts w:ascii="Tahoma" w:hAnsi="Tahoma" w:cs="Tahoma"/>
                <w:b/>
                <w:color w:val="000000"/>
              </w:rPr>
              <w:t>A</w:t>
            </w:r>
            <w:r w:rsidRPr="00213B9C">
              <w:rPr>
                <w:rFonts w:ascii="Tahoma" w:hAnsi="Tahoma" w:cs="Tahoma"/>
                <w:b/>
                <w:color w:val="000000"/>
              </w:rPr>
              <w:t>CS LP 1</w:t>
            </w:r>
            <w:r w:rsidR="000A18D5" w:rsidRPr="00213B9C">
              <w:rPr>
                <w:rFonts w:ascii="Tahoma" w:hAnsi="Tahoma" w:cs="Tahoma"/>
                <w:b/>
                <w:color w:val="000000"/>
              </w:rPr>
              <w:t>4</w:t>
            </w:r>
            <w:r w:rsidR="000A18D5" w:rsidRPr="00213B9C">
              <w:rPr>
                <w:rFonts w:ascii="Tahoma" w:hAnsi="Tahoma" w:cs="Tahoma"/>
                <w:color w:val="000000"/>
              </w:rPr>
              <w:t xml:space="preserve"> is provided for this purpose and includes a key content checklist.</w:t>
            </w:r>
          </w:p>
        </w:tc>
      </w:tr>
      <w:tr w:rsidR="000A18D5" w:rsidRPr="00213B9C" w14:paraId="7EB5619B" w14:textId="77777777" w:rsidTr="006F6BC2">
        <w:trPr>
          <w:trHeight w:val="130"/>
        </w:trPr>
        <w:tc>
          <w:tcPr>
            <w:tcW w:w="817" w:type="dxa"/>
          </w:tcPr>
          <w:p w14:paraId="3732AD68" w14:textId="77777777" w:rsidR="000A18D5" w:rsidRPr="00213B9C" w:rsidRDefault="000A18D5" w:rsidP="001D6696">
            <w:pPr>
              <w:pStyle w:val="BodyText"/>
              <w:ind w:left="720" w:hanging="720"/>
              <w:rPr>
                <w:rFonts w:ascii="Tahoma" w:hAnsi="Tahoma" w:cs="Tahoma"/>
                <w:color w:val="000000"/>
              </w:rPr>
            </w:pPr>
          </w:p>
        </w:tc>
        <w:tc>
          <w:tcPr>
            <w:tcW w:w="8681" w:type="dxa"/>
          </w:tcPr>
          <w:p w14:paraId="2E333CEF" w14:textId="77777777" w:rsidR="000A18D5" w:rsidRPr="00213B9C" w:rsidRDefault="000A18D5" w:rsidP="001D6696">
            <w:pPr>
              <w:pStyle w:val="BodyText"/>
              <w:ind w:left="720" w:hanging="720"/>
              <w:rPr>
                <w:rFonts w:ascii="Tahoma" w:hAnsi="Tahoma" w:cs="Tahoma"/>
                <w:color w:val="000000"/>
              </w:rPr>
            </w:pPr>
          </w:p>
        </w:tc>
      </w:tr>
      <w:tr w:rsidR="000A18D5" w:rsidRPr="00213B9C" w14:paraId="3BCA33D0" w14:textId="77777777" w:rsidTr="006F6BC2">
        <w:trPr>
          <w:trHeight w:val="130"/>
        </w:trPr>
        <w:tc>
          <w:tcPr>
            <w:tcW w:w="817" w:type="dxa"/>
          </w:tcPr>
          <w:p w14:paraId="0F6E6DC6"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1.3</w:t>
            </w:r>
          </w:p>
        </w:tc>
        <w:tc>
          <w:tcPr>
            <w:tcW w:w="8681" w:type="dxa"/>
          </w:tcPr>
          <w:p w14:paraId="1A75FF27" w14:textId="77777777" w:rsidR="000A18D5" w:rsidRPr="00213B9C" w:rsidRDefault="000A18D5" w:rsidP="001D6696">
            <w:pPr>
              <w:pStyle w:val="BodyText"/>
              <w:rPr>
                <w:rFonts w:ascii="Tahoma" w:hAnsi="Tahoma" w:cs="Tahoma"/>
                <w:color w:val="000000"/>
              </w:rPr>
            </w:pPr>
            <w:r w:rsidRPr="00213B9C">
              <w:rPr>
                <w:rFonts w:ascii="Tahoma" w:hAnsi="Tahoma" w:cs="Tahoma"/>
                <w:color w:val="000000"/>
              </w:rPr>
              <w:t>This policy should be used in conjunction with the related policies listed on the preceding page where applicable</w:t>
            </w:r>
            <w:r w:rsidR="005C1B23" w:rsidRPr="00213B9C">
              <w:rPr>
                <w:rFonts w:ascii="Tahoma" w:hAnsi="Tahoma" w:cs="Tahoma"/>
                <w:color w:val="000000"/>
              </w:rPr>
              <w:t xml:space="preserve">, in particular </w:t>
            </w:r>
            <w:r w:rsidR="008F728C" w:rsidRPr="00213B9C">
              <w:rPr>
                <w:rFonts w:ascii="Tahoma" w:hAnsi="Tahoma" w:cs="Tahoma"/>
                <w:color w:val="000000"/>
              </w:rPr>
              <w:t>A</w:t>
            </w:r>
            <w:r w:rsidR="005C1B23" w:rsidRPr="00213B9C">
              <w:rPr>
                <w:rFonts w:ascii="Tahoma" w:hAnsi="Tahoma" w:cs="Tahoma"/>
                <w:color w:val="000000"/>
              </w:rPr>
              <w:t>H&amp;S 01 Organisational Arrangements</w:t>
            </w:r>
            <w:r w:rsidR="009C2268" w:rsidRPr="00213B9C">
              <w:rPr>
                <w:rFonts w:ascii="Tahoma" w:hAnsi="Tahoma" w:cs="Tahoma"/>
                <w:color w:val="000000"/>
              </w:rPr>
              <w:t>.</w:t>
            </w:r>
          </w:p>
        </w:tc>
      </w:tr>
      <w:tr w:rsidR="000A18D5" w:rsidRPr="00213B9C" w14:paraId="0721AAD1" w14:textId="77777777" w:rsidTr="006F6BC2">
        <w:trPr>
          <w:trHeight w:val="130"/>
        </w:trPr>
        <w:tc>
          <w:tcPr>
            <w:tcW w:w="817" w:type="dxa"/>
          </w:tcPr>
          <w:p w14:paraId="573298B0" w14:textId="77777777" w:rsidR="000A18D5" w:rsidRPr="00213B9C" w:rsidRDefault="000A18D5" w:rsidP="001D6696">
            <w:pPr>
              <w:pStyle w:val="BodyText"/>
              <w:ind w:left="720" w:hanging="720"/>
              <w:rPr>
                <w:rFonts w:ascii="Tahoma" w:hAnsi="Tahoma" w:cs="Tahoma"/>
                <w:color w:val="000000"/>
              </w:rPr>
            </w:pPr>
          </w:p>
        </w:tc>
        <w:tc>
          <w:tcPr>
            <w:tcW w:w="8681" w:type="dxa"/>
          </w:tcPr>
          <w:p w14:paraId="4B1887E1" w14:textId="77777777" w:rsidR="000A18D5" w:rsidRPr="00213B9C" w:rsidRDefault="000A18D5" w:rsidP="001D6696">
            <w:pPr>
              <w:pStyle w:val="BodyText"/>
              <w:ind w:left="720" w:hanging="720"/>
              <w:rPr>
                <w:rFonts w:ascii="Tahoma" w:hAnsi="Tahoma" w:cs="Tahoma"/>
                <w:color w:val="000000"/>
              </w:rPr>
            </w:pPr>
          </w:p>
        </w:tc>
      </w:tr>
      <w:tr w:rsidR="000A18D5" w:rsidRPr="00213B9C" w14:paraId="2CC87105" w14:textId="77777777" w:rsidTr="006F6BC2">
        <w:trPr>
          <w:trHeight w:val="159"/>
        </w:trPr>
        <w:tc>
          <w:tcPr>
            <w:tcW w:w="817" w:type="dxa"/>
          </w:tcPr>
          <w:p w14:paraId="31A2D2DE" w14:textId="77777777" w:rsidR="000A18D5" w:rsidRPr="00213B9C" w:rsidRDefault="000A18D5" w:rsidP="001D6696">
            <w:pPr>
              <w:pStyle w:val="numberedbodytext"/>
              <w:spacing w:before="0"/>
              <w:ind w:left="680" w:hanging="680"/>
              <w:rPr>
                <w:rFonts w:ascii="Tahoma" w:hAnsi="Tahoma" w:cs="Tahoma"/>
                <w:b/>
                <w:bCs/>
                <w:color w:val="000000"/>
              </w:rPr>
            </w:pPr>
            <w:r w:rsidRPr="00213B9C">
              <w:rPr>
                <w:rFonts w:ascii="Tahoma" w:hAnsi="Tahoma" w:cs="Tahoma"/>
                <w:b/>
                <w:bCs/>
                <w:color w:val="000000"/>
              </w:rPr>
              <w:t>2</w:t>
            </w:r>
          </w:p>
        </w:tc>
        <w:tc>
          <w:tcPr>
            <w:tcW w:w="8681" w:type="dxa"/>
          </w:tcPr>
          <w:p w14:paraId="4E80584D" w14:textId="77777777" w:rsidR="000A18D5" w:rsidRPr="00213B9C" w:rsidRDefault="000A18D5" w:rsidP="001D6696">
            <w:pPr>
              <w:pStyle w:val="numberedbodytext"/>
              <w:spacing w:before="0"/>
              <w:rPr>
                <w:rFonts w:ascii="Tahoma" w:hAnsi="Tahoma" w:cs="Tahoma"/>
                <w:b/>
                <w:bCs/>
                <w:caps/>
                <w:color w:val="000000"/>
              </w:rPr>
            </w:pPr>
            <w:r w:rsidRPr="00213B9C">
              <w:rPr>
                <w:rFonts w:ascii="Tahoma" w:hAnsi="Tahoma" w:cs="Tahoma"/>
                <w:b/>
                <w:bCs/>
                <w:caps/>
                <w:color w:val="000000"/>
              </w:rPr>
              <w:t xml:space="preserve">Aims </w:t>
            </w:r>
          </w:p>
        </w:tc>
      </w:tr>
      <w:tr w:rsidR="000A18D5" w:rsidRPr="00213B9C" w14:paraId="4F9E300B" w14:textId="77777777" w:rsidTr="006F6BC2">
        <w:trPr>
          <w:trHeight w:val="229"/>
        </w:trPr>
        <w:tc>
          <w:tcPr>
            <w:tcW w:w="817" w:type="dxa"/>
          </w:tcPr>
          <w:p w14:paraId="20A487A3" w14:textId="77777777" w:rsidR="000A18D5" w:rsidRPr="00213B9C" w:rsidRDefault="000A18D5" w:rsidP="001D6696">
            <w:pPr>
              <w:pStyle w:val="BodyText"/>
              <w:ind w:left="720" w:hanging="720"/>
              <w:rPr>
                <w:rFonts w:ascii="Tahoma" w:hAnsi="Tahoma" w:cs="Tahoma"/>
                <w:color w:val="000000"/>
              </w:rPr>
            </w:pPr>
          </w:p>
        </w:tc>
        <w:tc>
          <w:tcPr>
            <w:tcW w:w="8681" w:type="dxa"/>
          </w:tcPr>
          <w:p w14:paraId="62F4423E" w14:textId="77777777" w:rsidR="000A18D5" w:rsidRPr="00213B9C" w:rsidRDefault="000A18D5" w:rsidP="001D6696">
            <w:pPr>
              <w:pStyle w:val="BodyText"/>
              <w:rPr>
                <w:rFonts w:ascii="Tahoma" w:hAnsi="Tahoma" w:cs="Tahoma"/>
                <w:color w:val="000000"/>
              </w:rPr>
            </w:pPr>
          </w:p>
        </w:tc>
      </w:tr>
      <w:tr w:rsidR="000A18D5" w:rsidRPr="00213B9C" w14:paraId="58FD6B45" w14:textId="77777777" w:rsidTr="006F6BC2">
        <w:trPr>
          <w:trHeight w:val="390"/>
        </w:trPr>
        <w:tc>
          <w:tcPr>
            <w:tcW w:w="817" w:type="dxa"/>
          </w:tcPr>
          <w:p w14:paraId="02A608F1"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2.1</w:t>
            </w:r>
          </w:p>
        </w:tc>
        <w:tc>
          <w:tcPr>
            <w:tcW w:w="8681" w:type="dxa"/>
          </w:tcPr>
          <w:p w14:paraId="36B1AB17" w14:textId="4EF7EFC8" w:rsidR="000A18D5" w:rsidRPr="00213B9C" w:rsidRDefault="005C1B23" w:rsidP="008F728C">
            <w:pPr>
              <w:jc w:val="both"/>
              <w:rPr>
                <w:rFonts w:ascii="Tahoma" w:hAnsi="Tahoma" w:cs="Tahoma"/>
              </w:rPr>
            </w:pPr>
            <w:r w:rsidRPr="00213B9C">
              <w:rPr>
                <w:rFonts w:ascii="Tahoma" w:hAnsi="Tahoma" w:cs="Tahoma"/>
              </w:rPr>
              <w:t xml:space="preserve">Health and Safety (H&amp;S) is effectively and responsively managed in accordance with policy and guidance in order to promote the safety of all </w:t>
            </w:r>
            <w:r w:rsidR="0075302B">
              <w:rPr>
                <w:rFonts w:ascii="Tahoma" w:hAnsi="Tahoma" w:cs="Tahoma"/>
              </w:rPr>
              <w:t>homes/ schools/ colleges</w:t>
            </w:r>
            <w:r w:rsidR="00EC5138" w:rsidRPr="00213B9C">
              <w:rPr>
                <w:rFonts w:ascii="Tahoma" w:hAnsi="Tahoma" w:cs="Tahoma"/>
              </w:rPr>
              <w:t xml:space="preserve">, children and young people, </w:t>
            </w:r>
            <w:r w:rsidR="00473DE6" w:rsidRPr="00213B9C">
              <w:rPr>
                <w:rFonts w:ascii="Tahoma" w:hAnsi="Tahoma" w:cs="Tahoma"/>
              </w:rPr>
              <w:t xml:space="preserve">colleagues </w:t>
            </w:r>
            <w:r w:rsidRPr="00213B9C">
              <w:rPr>
                <w:rFonts w:ascii="Tahoma" w:hAnsi="Tahoma" w:cs="Tahoma"/>
              </w:rPr>
              <w:t>and visitors at every location.</w:t>
            </w:r>
          </w:p>
        </w:tc>
      </w:tr>
      <w:tr w:rsidR="000A18D5" w:rsidRPr="00213B9C" w14:paraId="02D2B038" w14:textId="77777777" w:rsidTr="006F6BC2">
        <w:trPr>
          <w:trHeight w:val="130"/>
        </w:trPr>
        <w:tc>
          <w:tcPr>
            <w:tcW w:w="817" w:type="dxa"/>
          </w:tcPr>
          <w:p w14:paraId="0D0925B7" w14:textId="77777777" w:rsidR="000A18D5" w:rsidRPr="00213B9C" w:rsidRDefault="000A18D5" w:rsidP="001D6696">
            <w:pPr>
              <w:pStyle w:val="BodyText"/>
              <w:rPr>
                <w:rFonts w:ascii="Tahoma" w:hAnsi="Tahoma" w:cs="Tahoma"/>
                <w:color w:val="000000"/>
              </w:rPr>
            </w:pPr>
          </w:p>
        </w:tc>
        <w:tc>
          <w:tcPr>
            <w:tcW w:w="8681" w:type="dxa"/>
          </w:tcPr>
          <w:p w14:paraId="32F88352" w14:textId="77777777" w:rsidR="000A18D5" w:rsidRPr="00213B9C" w:rsidRDefault="000A18D5" w:rsidP="001D6696">
            <w:pPr>
              <w:pStyle w:val="BodyText"/>
              <w:ind w:left="720" w:hanging="720"/>
              <w:rPr>
                <w:rFonts w:ascii="Tahoma" w:hAnsi="Tahoma" w:cs="Tahoma"/>
                <w:color w:val="000000"/>
              </w:rPr>
            </w:pPr>
          </w:p>
        </w:tc>
      </w:tr>
      <w:tr w:rsidR="000A18D5" w:rsidRPr="00213B9C" w14:paraId="1A5C3391" w14:textId="77777777" w:rsidTr="006F6BC2">
        <w:trPr>
          <w:trHeight w:val="130"/>
        </w:trPr>
        <w:tc>
          <w:tcPr>
            <w:tcW w:w="817" w:type="dxa"/>
          </w:tcPr>
          <w:p w14:paraId="67BEF622" w14:textId="77777777" w:rsidR="000A18D5" w:rsidRPr="00213B9C" w:rsidRDefault="000A18D5" w:rsidP="001D6696">
            <w:pPr>
              <w:pStyle w:val="BodyText"/>
              <w:ind w:left="720" w:hanging="720"/>
              <w:rPr>
                <w:rFonts w:ascii="Tahoma" w:hAnsi="Tahoma" w:cs="Tahoma"/>
                <w:b/>
                <w:color w:val="000000"/>
              </w:rPr>
            </w:pPr>
            <w:r w:rsidRPr="00213B9C">
              <w:rPr>
                <w:rFonts w:ascii="Tahoma" w:hAnsi="Tahoma" w:cs="Tahoma"/>
                <w:b/>
                <w:color w:val="000000"/>
              </w:rPr>
              <w:t>3</w:t>
            </w:r>
          </w:p>
        </w:tc>
        <w:tc>
          <w:tcPr>
            <w:tcW w:w="8681" w:type="dxa"/>
          </w:tcPr>
          <w:p w14:paraId="23F5737C" w14:textId="77777777" w:rsidR="000A18D5" w:rsidRPr="00213B9C" w:rsidRDefault="000A18D5" w:rsidP="001D6696">
            <w:pPr>
              <w:jc w:val="both"/>
              <w:rPr>
                <w:rFonts w:ascii="Tahoma" w:hAnsi="Tahoma" w:cs="Tahoma"/>
                <w:b/>
                <w:bCs/>
                <w:caps/>
                <w:color w:val="000000"/>
              </w:rPr>
            </w:pPr>
            <w:r w:rsidRPr="00213B9C">
              <w:rPr>
                <w:rFonts w:ascii="Tahoma" w:hAnsi="Tahoma" w:cs="Tahoma"/>
                <w:b/>
                <w:bCs/>
                <w:caps/>
                <w:color w:val="000000"/>
              </w:rPr>
              <w:t xml:space="preserve">Scope </w:t>
            </w:r>
          </w:p>
        </w:tc>
      </w:tr>
      <w:tr w:rsidR="000A18D5" w:rsidRPr="00213B9C" w14:paraId="0BEEEAC0" w14:textId="77777777" w:rsidTr="006F6BC2">
        <w:trPr>
          <w:trHeight w:val="130"/>
        </w:trPr>
        <w:tc>
          <w:tcPr>
            <w:tcW w:w="817" w:type="dxa"/>
          </w:tcPr>
          <w:p w14:paraId="5E32FB25" w14:textId="77777777" w:rsidR="000A18D5" w:rsidRPr="00213B9C" w:rsidRDefault="000A18D5" w:rsidP="001D6696">
            <w:pPr>
              <w:pStyle w:val="BodyText"/>
              <w:ind w:left="720" w:hanging="720"/>
              <w:rPr>
                <w:rFonts w:ascii="Tahoma" w:hAnsi="Tahoma" w:cs="Tahoma"/>
                <w:color w:val="000000"/>
              </w:rPr>
            </w:pPr>
          </w:p>
        </w:tc>
        <w:tc>
          <w:tcPr>
            <w:tcW w:w="8681" w:type="dxa"/>
          </w:tcPr>
          <w:p w14:paraId="64D9A07E" w14:textId="77777777" w:rsidR="000A18D5" w:rsidRPr="00213B9C" w:rsidRDefault="000A18D5" w:rsidP="001D6696">
            <w:pPr>
              <w:jc w:val="both"/>
              <w:rPr>
                <w:rFonts w:ascii="Tahoma" w:hAnsi="Tahoma" w:cs="Tahoma"/>
              </w:rPr>
            </w:pPr>
          </w:p>
        </w:tc>
      </w:tr>
      <w:tr w:rsidR="000A18D5" w:rsidRPr="00213B9C" w14:paraId="260876A1" w14:textId="77777777" w:rsidTr="006F6BC2">
        <w:trPr>
          <w:trHeight w:val="130"/>
        </w:trPr>
        <w:tc>
          <w:tcPr>
            <w:tcW w:w="817" w:type="dxa"/>
          </w:tcPr>
          <w:p w14:paraId="67B08D95"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3.1</w:t>
            </w:r>
          </w:p>
        </w:tc>
        <w:tc>
          <w:tcPr>
            <w:tcW w:w="8681" w:type="dxa"/>
          </w:tcPr>
          <w:p w14:paraId="7B34720E" w14:textId="06EB9243" w:rsidR="006B6971" w:rsidRPr="006B6971" w:rsidRDefault="000A18D5" w:rsidP="001D6696">
            <w:pPr>
              <w:jc w:val="both"/>
              <w:rPr>
                <w:rFonts w:ascii="Tahoma" w:hAnsi="Tahoma" w:cs="Tahoma"/>
                <w:bCs/>
              </w:rPr>
            </w:pPr>
            <w:r w:rsidRPr="00213B9C">
              <w:rPr>
                <w:rFonts w:ascii="Tahoma" w:hAnsi="Tahoma" w:cs="Tahoma"/>
                <w:bCs/>
              </w:rPr>
              <w:t xml:space="preserve">This policy </w:t>
            </w:r>
            <w:r w:rsidR="005C1B23" w:rsidRPr="00213B9C">
              <w:rPr>
                <w:rFonts w:ascii="Tahoma" w:hAnsi="Tahoma" w:cs="Tahoma"/>
                <w:bCs/>
              </w:rPr>
              <w:t xml:space="preserve">applies to all </w:t>
            </w:r>
            <w:r w:rsidR="00FB5D85">
              <w:rPr>
                <w:rFonts w:ascii="Tahoma" w:hAnsi="Tahoma" w:cs="Tahoma"/>
                <w:bCs/>
              </w:rPr>
              <w:t xml:space="preserve">Aspris </w:t>
            </w:r>
            <w:r w:rsidR="00B0490B">
              <w:rPr>
                <w:rFonts w:ascii="Tahoma" w:hAnsi="Tahoma" w:cs="Tahoma"/>
                <w:bCs/>
              </w:rPr>
              <w:t>homes</w:t>
            </w:r>
            <w:r w:rsidR="005C1B23" w:rsidRPr="00213B9C">
              <w:rPr>
                <w:rFonts w:ascii="Tahoma" w:hAnsi="Tahoma" w:cs="Tahoma"/>
                <w:bCs/>
              </w:rPr>
              <w:t>,</w:t>
            </w:r>
            <w:r w:rsidR="00B0490B">
              <w:rPr>
                <w:rFonts w:ascii="Tahoma" w:hAnsi="Tahoma" w:cs="Tahoma"/>
                <w:bCs/>
              </w:rPr>
              <w:t xml:space="preserve"> schools and colleges</w:t>
            </w:r>
            <w:r w:rsidR="005C1B23" w:rsidRPr="00213B9C">
              <w:rPr>
                <w:rFonts w:ascii="Tahoma" w:hAnsi="Tahoma" w:cs="Tahoma"/>
                <w:bCs/>
              </w:rPr>
              <w:t xml:space="preserve"> and must be used in conjunction with policy </w:t>
            </w:r>
            <w:r w:rsidR="008F728C" w:rsidRPr="00213B9C">
              <w:rPr>
                <w:rFonts w:ascii="Tahoma" w:hAnsi="Tahoma" w:cs="Tahoma"/>
                <w:bCs/>
              </w:rPr>
              <w:t>A</w:t>
            </w:r>
            <w:r w:rsidR="005C1B23" w:rsidRPr="00213B9C">
              <w:rPr>
                <w:rFonts w:ascii="Tahoma" w:hAnsi="Tahoma" w:cs="Tahoma"/>
                <w:bCs/>
              </w:rPr>
              <w:t>H&amp;S 01</w:t>
            </w:r>
            <w:r w:rsidR="00AC59ED">
              <w:rPr>
                <w:rFonts w:ascii="Tahoma" w:hAnsi="Tahoma" w:cs="Tahoma"/>
                <w:bCs/>
              </w:rPr>
              <w:t xml:space="preserve"> </w:t>
            </w:r>
            <w:r w:rsidR="00AC59ED">
              <w:rPr>
                <w:rFonts w:ascii="Tahoma" w:hAnsi="Tahoma" w:cs="Tahoma"/>
                <w:color w:val="000000"/>
              </w:rPr>
              <w:t>Health &amp; Safety Policy, Organisation and Arrangements</w:t>
            </w:r>
            <w:r w:rsidR="00AC59ED">
              <w:rPr>
                <w:rFonts w:ascii="Tahoma" w:hAnsi="Tahoma" w:cs="Tahoma"/>
                <w:bCs/>
              </w:rPr>
              <w:t xml:space="preserve"> </w:t>
            </w:r>
            <w:r w:rsidR="005C1B23" w:rsidRPr="00213B9C">
              <w:rPr>
                <w:rFonts w:ascii="Tahoma" w:hAnsi="Tahoma" w:cs="Tahoma"/>
                <w:bCs/>
              </w:rPr>
              <w:t>, and the applicable H&amp;S, Food Safety, Housekeeping and Infection Control polic</w:t>
            </w:r>
            <w:r w:rsidR="00B0490B">
              <w:rPr>
                <w:rFonts w:ascii="Tahoma" w:hAnsi="Tahoma" w:cs="Tahoma"/>
                <w:bCs/>
              </w:rPr>
              <w:t>ies</w:t>
            </w:r>
            <w:r w:rsidR="009C2268" w:rsidRPr="00213B9C">
              <w:rPr>
                <w:rFonts w:ascii="Tahoma" w:hAnsi="Tahoma" w:cs="Tahoma"/>
                <w:bCs/>
              </w:rPr>
              <w:t>.</w:t>
            </w:r>
          </w:p>
        </w:tc>
      </w:tr>
      <w:tr w:rsidR="009C2268" w:rsidRPr="00213B9C" w14:paraId="18137D90" w14:textId="77777777" w:rsidTr="006F6BC2">
        <w:trPr>
          <w:trHeight w:val="130"/>
        </w:trPr>
        <w:tc>
          <w:tcPr>
            <w:tcW w:w="817" w:type="dxa"/>
          </w:tcPr>
          <w:p w14:paraId="2DBBB590"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15311C33" w14:textId="77777777" w:rsidR="009C2268" w:rsidRPr="00213B9C" w:rsidRDefault="009C2268" w:rsidP="001D6696">
            <w:pPr>
              <w:pStyle w:val="BodyText"/>
              <w:rPr>
                <w:rFonts w:ascii="Tahoma" w:hAnsi="Tahoma" w:cs="Tahoma"/>
                <w:b/>
                <w:bCs/>
                <w:caps/>
                <w:color w:val="000000"/>
              </w:rPr>
            </w:pPr>
          </w:p>
        </w:tc>
      </w:tr>
      <w:tr w:rsidR="000A18D5" w:rsidRPr="00213B9C" w14:paraId="4ADFA62E" w14:textId="77777777" w:rsidTr="006F6BC2">
        <w:trPr>
          <w:trHeight w:val="130"/>
        </w:trPr>
        <w:tc>
          <w:tcPr>
            <w:tcW w:w="817" w:type="dxa"/>
          </w:tcPr>
          <w:p w14:paraId="3EC4B728" w14:textId="77777777" w:rsidR="000A18D5" w:rsidRPr="00213B9C" w:rsidRDefault="009C2268" w:rsidP="001D6696">
            <w:pPr>
              <w:pStyle w:val="BodyText"/>
              <w:ind w:left="720" w:hanging="720"/>
              <w:rPr>
                <w:rFonts w:ascii="Tahoma" w:hAnsi="Tahoma" w:cs="Tahoma"/>
                <w:b/>
                <w:bCs/>
                <w:color w:val="000000"/>
              </w:rPr>
            </w:pPr>
            <w:r w:rsidRPr="00213B9C">
              <w:rPr>
                <w:rFonts w:ascii="Tahoma" w:hAnsi="Tahoma" w:cs="Tahoma"/>
                <w:b/>
                <w:bCs/>
                <w:color w:val="000000"/>
              </w:rPr>
              <w:t>4</w:t>
            </w:r>
          </w:p>
        </w:tc>
        <w:tc>
          <w:tcPr>
            <w:tcW w:w="8681" w:type="dxa"/>
          </w:tcPr>
          <w:p w14:paraId="1BB35C11" w14:textId="4C64D24C" w:rsidR="000A18D5" w:rsidRPr="00213B9C" w:rsidRDefault="0075302B" w:rsidP="001D6696">
            <w:pPr>
              <w:pStyle w:val="BodyText"/>
              <w:rPr>
                <w:rFonts w:ascii="Tahoma" w:hAnsi="Tahoma" w:cs="Tahoma"/>
                <w:b/>
                <w:bCs/>
                <w:caps/>
                <w:color w:val="000000"/>
              </w:rPr>
            </w:pPr>
            <w:r>
              <w:rPr>
                <w:rFonts w:ascii="Tahoma" w:hAnsi="Tahoma" w:cs="Tahoma"/>
                <w:b/>
                <w:bCs/>
                <w:caps/>
                <w:color w:val="000000"/>
              </w:rPr>
              <w:t>Home/ school/ college</w:t>
            </w:r>
            <w:r w:rsidR="00E562EB">
              <w:rPr>
                <w:rFonts w:ascii="Tahoma" w:hAnsi="Tahoma" w:cs="Tahoma"/>
                <w:b/>
                <w:bCs/>
                <w:caps/>
                <w:color w:val="000000"/>
              </w:rPr>
              <w:t xml:space="preserve"> </w:t>
            </w:r>
            <w:r w:rsidR="002E0C5A" w:rsidRPr="00213B9C">
              <w:rPr>
                <w:rFonts w:ascii="Tahoma" w:hAnsi="Tahoma" w:cs="Tahoma"/>
                <w:b/>
                <w:bCs/>
                <w:caps/>
                <w:color w:val="000000"/>
              </w:rPr>
              <w:t>level r</w:t>
            </w:r>
            <w:r w:rsidR="000A18D5" w:rsidRPr="00213B9C">
              <w:rPr>
                <w:rFonts w:ascii="Tahoma" w:hAnsi="Tahoma" w:cs="Tahoma"/>
                <w:b/>
                <w:bCs/>
                <w:caps/>
                <w:color w:val="000000"/>
              </w:rPr>
              <w:t>esponsibilities</w:t>
            </w:r>
          </w:p>
        </w:tc>
      </w:tr>
      <w:tr w:rsidR="000A18D5" w:rsidRPr="00213B9C" w14:paraId="68882F0F" w14:textId="77777777" w:rsidTr="006F6BC2">
        <w:trPr>
          <w:trHeight w:val="130"/>
        </w:trPr>
        <w:tc>
          <w:tcPr>
            <w:tcW w:w="817" w:type="dxa"/>
          </w:tcPr>
          <w:p w14:paraId="00F720C9"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23B16BFB" w14:textId="77777777" w:rsidR="000A18D5" w:rsidRPr="00213B9C" w:rsidRDefault="000A18D5" w:rsidP="001D6696">
            <w:pPr>
              <w:pStyle w:val="BodyText"/>
              <w:rPr>
                <w:rFonts w:ascii="Tahoma" w:hAnsi="Tahoma" w:cs="Tahoma"/>
                <w:b/>
              </w:rPr>
            </w:pPr>
          </w:p>
        </w:tc>
      </w:tr>
      <w:tr w:rsidR="000A18D5" w:rsidRPr="00213B9C" w14:paraId="7F31BE8F" w14:textId="77777777" w:rsidTr="006F6BC2">
        <w:trPr>
          <w:trHeight w:val="130"/>
        </w:trPr>
        <w:tc>
          <w:tcPr>
            <w:tcW w:w="817" w:type="dxa"/>
          </w:tcPr>
          <w:p w14:paraId="4B82449A"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4.1</w:t>
            </w:r>
          </w:p>
        </w:tc>
        <w:tc>
          <w:tcPr>
            <w:tcW w:w="8681" w:type="dxa"/>
          </w:tcPr>
          <w:p w14:paraId="5F8EAA8D" w14:textId="245276C5" w:rsidR="000A18D5" w:rsidRPr="00213B9C" w:rsidRDefault="00AF4417" w:rsidP="001D6696">
            <w:pPr>
              <w:jc w:val="both"/>
              <w:rPr>
                <w:rFonts w:ascii="Tahoma" w:hAnsi="Tahoma" w:cs="Tahoma"/>
              </w:rPr>
            </w:pPr>
            <w:r w:rsidRPr="00213B9C">
              <w:rPr>
                <w:rFonts w:ascii="Tahoma" w:hAnsi="Tahoma" w:cs="Tahoma"/>
              </w:rPr>
              <w:t xml:space="preserve">Whilst </w:t>
            </w:r>
            <w:r w:rsidR="000B7A54">
              <w:rPr>
                <w:rFonts w:ascii="Tahoma" w:hAnsi="Tahoma" w:cs="Tahoma"/>
              </w:rPr>
              <w:t>Registered Manager</w:t>
            </w:r>
            <w:r w:rsidR="00F73DD6">
              <w:rPr>
                <w:rFonts w:ascii="Tahoma" w:hAnsi="Tahoma" w:cs="Tahoma"/>
              </w:rPr>
              <w:t>s</w:t>
            </w:r>
            <w:r w:rsidR="000B7A54">
              <w:rPr>
                <w:rFonts w:ascii="Tahoma" w:hAnsi="Tahoma" w:cs="Tahoma"/>
              </w:rPr>
              <w:t>/Head Teacher</w:t>
            </w:r>
            <w:r w:rsidR="005C1B23" w:rsidRPr="00213B9C">
              <w:rPr>
                <w:rFonts w:ascii="Tahoma" w:hAnsi="Tahoma" w:cs="Tahoma"/>
              </w:rPr>
              <w:t>s</w:t>
            </w:r>
            <w:r w:rsidR="00283F5D">
              <w:rPr>
                <w:rFonts w:ascii="Tahoma" w:hAnsi="Tahoma" w:cs="Tahoma"/>
              </w:rPr>
              <w:t>/ Principals</w:t>
            </w:r>
            <w:r w:rsidR="005C1B23" w:rsidRPr="00213B9C">
              <w:rPr>
                <w:rFonts w:ascii="Tahoma" w:hAnsi="Tahoma" w:cs="Tahoma"/>
              </w:rPr>
              <w:t xml:space="preserve"> are accountable for the H&amp;S of their </w:t>
            </w:r>
            <w:r w:rsidR="00F73DD6">
              <w:rPr>
                <w:rFonts w:ascii="Tahoma" w:hAnsi="Tahoma" w:cs="Tahoma"/>
              </w:rPr>
              <w:t>home, school and college</w:t>
            </w:r>
            <w:r w:rsidR="009E042A">
              <w:rPr>
                <w:rFonts w:ascii="Tahoma" w:hAnsi="Tahoma" w:cs="Tahoma"/>
              </w:rPr>
              <w:t>,</w:t>
            </w:r>
            <w:r w:rsidR="00EC5138" w:rsidRPr="00213B9C">
              <w:rPr>
                <w:rFonts w:ascii="Tahoma" w:hAnsi="Tahoma" w:cs="Tahoma"/>
              </w:rPr>
              <w:t xml:space="preserve"> </w:t>
            </w:r>
            <w:r w:rsidR="005C1B23" w:rsidRPr="00213B9C">
              <w:rPr>
                <w:rFonts w:ascii="Tahoma" w:hAnsi="Tahoma" w:cs="Tahoma"/>
              </w:rPr>
              <w:t xml:space="preserve">the </w:t>
            </w:r>
            <w:r w:rsidR="0075302B">
              <w:rPr>
                <w:rFonts w:ascii="Tahoma" w:hAnsi="Tahoma" w:cs="Tahoma"/>
              </w:rPr>
              <w:t>home/ school/ college</w:t>
            </w:r>
            <w:r w:rsidR="00EC5138" w:rsidRPr="00213B9C">
              <w:rPr>
                <w:rFonts w:ascii="Tahoma" w:hAnsi="Tahoma" w:cs="Tahoma"/>
              </w:rPr>
              <w:t xml:space="preserve"> </w:t>
            </w:r>
            <w:r w:rsidR="005C1B23" w:rsidRPr="00213B9C">
              <w:rPr>
                <w:rFonts w:ascii="Tahoma" w:hAnsi="Tahoma" w:cs="Tahoma"/>
              </w:rPr>
              <w:t xml:space="preserve">should ensure systems and structures in place promote </w:t>
            </w:r>
            <w:r w:rsidR="00F73DD6">
              <w:rPr>
                <w:rFonts w:ascii="Tahoma" w:hAnsi="Tahoma" w:cs="Tahoma"/>
              </w:rPr>
              <w:t xml:space="preserve">a positive </w:t>
            </w:r>
            <w:r w:rsidR="005C1B23" w:rsidRPr="00213B9C">
              <w:rPr>
                <w:rFonts w:ascii="Tahoma" w:hAnsi="Tahoma" w:cs="Tahoma"/>
              </w:rPr>
              <w:t>H&amp;S</w:t>
            </w:r>
            <w:r w:rsidR="00F73DD6">
              <w:rPr>
                <w:rFonts w:ascii="Tahoma" w:hAnsi="Tahoma" w:cs="Tahoma"/>
              </w:rPr>
              <w:t xml:space="preserve"> culture and t</w:t>
            </w:r>
            <w:r w:rsidR="005C1B23" w:rsidRPr="00213B9C">
              <w:rPr>
                <w:rFonts w:ascii="Tahoma" w:hAnsi="Tahoma" w:cs="Tahoma"/>
              </w:rPr>
              <w:t xml:space="preserve">he responsibility of everyone. </w:t>
            </w:r>
          </w:p>
        </w:tc>
      </w:tr>
      <w:tr w:rsidR="000A18D5" w:rsidRPr="00213B9C" w14:paraId="040670B7" w14:textId="77777777" w:rsidTr="006F6BC2">
        <w:trPr>
          <w:trHeight w:val="130"/>
        </w:trPr>
        <w:tc>
          <w:tcPr>
            <w:tcW w:w="817" w:type="dxa"/>
          </w:tcPr>
          <w:p w14:paraId="32685DE6"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68E71466" w14:textId="77777777" w:rsidR="000A18D5" w:rsidRPr="00213B9C" w:rsidRDefault="000A18D5" w:rsidP="001D6696">
            <w:pPr>
              <w:pStyle w:val="BodyText"/>
              <w:rPr>
                <w:rFonts w:ascii="Tahoma" w:hAnsi="Tahoma" w:cs="Tahoma"/>
                <w:b/>
              </w:rPr>
            </w:pPr>
          </w:p>
        </w:tc>
      </w:tr>
      <w:tr w:rsidR="000A18D5" w:rsidRPr="00213B9C" w14:paraId="257C30A3" w14:textId="77777777" w:rsidTr="006F6BC2">
        <w:trPr>
          <w:trHeight w:val="130"/>
        </w:trPr>
        <w:tc>
          <w:tcPr>
            <w:tcW w:w="817" w:type="dxa"/>
          </w:tcPr>
          <w:p w14:paraId="061EBFED"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4.2</w:t>
            </w:r>
          </w:p>
        </w:tc>
        <w:tc>
          <w:tcPr>
            <w:tcW w:w="8681" w:type="dxa"/>
          </w:tcPr>
          <w:p w14:paraId="64B59759" w14:textId="71E33E55" w:rsidR="000A18D5" w:rsidRPr="00213B9C" w:rsidRDefault="00F73DD6" w:rsidP="001D6696">
            <w:pPr>
              <w:jc w:val="both"/>
              <w:rPr>
                <w:rFonts w:ascii="Tahoma" w:hAnsi="Tahoma" w:cs="Tahoma"/>
              </w:rPr>
            </w:pPr>
            <w:r>
              <w:rPr>
                <w:rFonts w:ascii="Tahoma" w:hAnsi="Tahoma" w:cs="Tahoma"/>
              </w:rPr>
              <w:t>Registered Managers/Head Teachers</w:t>
            </w:r>
            <w:r w:rsidR="00382057">
              <w:rPr>
                <w:rFonts w:ascii="Tahoma" w:hAnsi="Tahoma" w:cs="Tahoma"/>
              </w:rPr>
              <w:t>/ Principals</w:t>
            </w:r>
            <w:r w:rsidR="002E0C5A" w:rsidRPr="00213B9C">
              <w:rPr>
                <w:rFonts w:ascii="Tahoma" w:hAnsi="Tahoma" w:cs="Tahoma"/>
              </w:rPr>
              <w:t xml:space="preserve"> may choose to identify a</w:t>
            </w:r>
            <w:r w:rsidR="009C2268" w:rsidRPr="00213B9C">
              <w:rPr>
                <w:rFonts w:ascii="Tahoma" w:hAnsi="Tahoma" w:cs="Tahoma"/>
              </w:rPr>
              <w:t>n</w:t>
            </w:r>
            <w:r w:rsidR="002E0C5A" w:rsidRPr="00213B9C">
              <w:rPr>
                <w:rFonts w:ascii="Tahoma" w:hAnsi="Tahoma" w:cs="Tahoma"/>
              </w:rPr>
              <w:t xml:space="preserve"> H&amp;S Co-ordinator to support them in ensuring that all required documents, evidence and checks are in place, but the overall accountability for Health and Safety cannot be delegated.</w:t>
            </w:r>
          </w:p>
        </w:tc>
      </w:tr>
      <w:tr w:rsidR="002E0C5A" w:rsidRPr="00213B9C" w14:paraId="30A478D8" w14:textId="77777777" w:rsidTr="006F6BC2">
        <w:trPr>
          <w:trHeight w:val="130"/>
        </w:trPr>
        <w:tc>
          <w:tcPr>
            <w:tcW w:w="817" w:type="dxa"/>
          </w:tcPr>
          <w:p w14:paraId="2862A7FF" w14:textId="77777777" w:rsidR="002E0C5A" w:rsidRPr="00213B9C" w:rsidRDefault="002E0C5A" w:rsidP="001D6696">
            <w:pPr>
              <w:pStyle w:val="BodyText"/>
              <w:ind w:left="720" w:hanging="720"/>
              <w:rPr>
                <w:rFonts w:ascii="Tahoma" w:hAnsi="Tahoma" w:cs="Tahoma"/>
                <w:bCs/>
                <w:color w:val="000000"/>
              </w:rPr>
            </w:pPr>
          </w:p>
        </w:tc>
        <w:tc>
          <w:tcPr>
            <w:tcW w:w="8681" w:type="dxa"/>
          </w:tcPr>
          <w:p w14:paraId="6BD39FC0" w14:textId="77777777" w:rsidR="002E0C5A" w:rsidRPr="00213B9C" w:rsidRDefault="002E0C5A" w:rsidP="001D6696">
            <w:pPr>
              <w:jc w:val="both"/>
              <w:rPr>
                <w:rFonts w:ascii="Tahoma" w:hAnsi="Tahoma" w:cs="Tahoma"/>
              </w:rPr>
            </w:pPr>
          </w:p>
        </w:tc>
      </w:tr>
      <w:tr w:rsidR="002E0C5A" w:rsidRPr="00213B9C" w14:paraId="60672CC5" w14:textId="77777777" w:rsidTr="006F6BC2">
        <w:trPr>
          <w:trHeight w:val="130"/>
        </w:trPr>
        <w:tc>
          <w:tcPr>
            <w:tcW w:w="817" w:type="dxa"/>
          </w:tcPr>
          <w:p w14:paraId="30BCC61E" w14:textId="77777777" w:rsidR="002E0C5A" w:rsidRPr="00213B9C" w:rsidRDefault="002E0C5A" w:rsidP="001D6696">
            <w:pPr>
              <w:pStyle w:val="BodyText"/>
              <w:ind w:left="720" w:hanging="720"/>
              <w:rPr>
                <w:rFonts w:ascii="Tahoma" w:hAnsi="Tahoma" w:cs="Tahoma"/>
                <w:bCs/>
                <w:color w:val="000000"/>
              </w:rPr>
            </w:pPr>
            <w:r w:rsidRPr="00213B9C">
              <w:rPr>
                <w:rFonts w:ascii="Tahoma" w:hAnsi="Tahoma" w:cs="Tahoma"/>
                <w:bCs/>
                <w:color w:val="000000"/>
              </w:rPr>
              <w:t>4.3</w:t>
            </w:r>
          </w:p>
        </w:tc>
        <w:tc>
          <w:tcPr>
            <w:tcW w:w="8681" w:type="dxa"/>
          </w:tcPr>
          <w:p w14:paraId="550949F5" w14:textId="2327FB75" w:rsidR="002E0C5A" w:rsidRPr="00213B9C" w:rsidRDefault="00382057" w:rsidP="00AF4417">
            <w:pPr>
              <w:jc w:val="both"/>
              <w:rPr>
                <w:rFonts w:ascii="Tahoma" w:hAnsi="Tahoma" w:cs="Tahoma"/>
              </w:rPr>
            </w:pPr>
            <w:r>
              <w:rPr>
                <w:rFonts w:ascii="Tahoma" w:hAnsi="Tahoma" w:cs="Tahoma"/>
              </w:rPr>
              <w:t>Registered Managers/Head Teachers/ Principals</w:t>
            </w:r>
            <w:r w:rsidRPr="00AC59ED" w:rsidDel="00382057">
              <w:rPr>
                <w:rFonts w:ascii="Tahoma" w:hAnsi="Tahoma" w:cs="Tahoma"/>
              </w:rPr>
              <w:t xml:space="preserve"> </w:t>
            </w:r>
            <w:r w:rsidR="002E0C5A" w:rsidRPr="00213B9C">
              <w:rPr>
                <w:rFonts w:ascii="Tahoma" w:hAnsi="Tahoma" w:cs="Tahoma"/>
              </w:rPr>
              <w:t xml:space="preserve">must ensure that they and their teams have completed all </w:t>
            </w:r>
            <w:r w:rsidR="00AC59ED">
              <w:rPr>
                <w:rFonts w:ascii="Tahoma" w:hAnsi="Tahoma" w:cs="Tahoma"/>
              </w:rPr>
              <w:t>m</w:t>
            </w:r>
            <w:r w:rsidR="002E0C5A" w:rsidRPr="00213B9C">
              <w:rPr>
                <w:rFonts w:ascii="Tahoma" w:hAnsi="Tahoma" w:cs="Tahoma"/>
              </w:rPr>
              <w:t xml:space="preserve">andatory </w:t>
            </w:r>
            <w:r w:rsidR="00AC59ED">
              <w:rPr>
                <w:rFonts w:ascii="Tahoma" w:hAnsi="Tahoma" w:cs="Tahoma"/>
              </w:rPr>
              <w:t>t</w:t>
            </w:r>
            <w:r w:rsidR="002E0C5A" w:rsidRPr="00213B9C">
              <w:rPr>
                <w:rFonts w:ascii="Tahoma" w:hAnsi="Tahoma" w:cs="Tahoma"/>
              </w:rPr>
              <w:t>raining relating to H&amp;S</w:t>
            </w:r>
            <w:r w:rsidR="00095402" w:rsidRPr="00213B9C">
              <w:rPr>
                <w:rFonts w:ascii="Tahoma" w:hAnsi="Tahoma" w:cs="Tahoma"/>
              </w:rPr>
              <w:t>.</w:t>
            </w:r>
          </w:p>
        </w:tc>
      </w:tr>
      <w:tr w:rsidR="00AE55FF" w:rsidRPr="00213B9C" w14:paraId="538146F1" w14:textId="77777777" w:rsidTr="006F6BC2">
        <w:trPr>
          <w:trHeight w:val="130"/>
        </w:trPr>
        <w:tc>
          <w:tcPr>
            <w:tcW w:w="817" w:type="dxa"/>
          </w:tcPr>
          <w:p w14:paraId="712D6990" w14:textId="77777777" w:rsidR="00AE55FF" w:rsidRPr="00213B9C" w:rsidRDefault="00AE55FF" w:rsidP="001D6696">
            <w:pPr>
              <w:pStyle w:val="BodyText"/>
              <w:ind w:left="720" w:hanging="720"/>
              <w:rPr>
                <w:rFonts w:ascii="Tahoma" w:hAnsi="Tahoma" w:cs="Tahoma"/>
                <w:bCs/>
                <w:color w:val="000000"/>
              </w:rPr>
            </w:pPr>
          </w:p>
        </w:tc>
        <w:tc>
          <w:tcPr>
            <w:tcW w:w="8681" w:type="dxa"/>
          </w:tcPr>
          <w:p w14:paraId="7637BE02" w14:textId="77777777" w:rsidR="00AE55FF" w:rsidRPr="00213B9C" w:rsidRDefault="00AE55FF" w:rsidP="00AF4417">
            <w:pPr>
              <w:jc w:val="both"/>
              <w:rPr>
                <w:rFonts w:ascii="Tahoma" w:hAnsi="Tahoma" w:cs="Tahoma"/>
              </w:rPr>
            </w:pPr>
          </w:p>
        </w:tc>
      </w:tr>
      <w:tr w:rsidR="00203B75" w:rsidRPr="00213B9C" w14:paraId="613C13B2" w14:textId="77777777" w:rsidTr="006F6BC2">
        <w:trPr>
          <w:trHeight w:val="130"/>
        </w:trPr>
        <w:tc>
          <w:tcPr>
            <w:tcW w:w="817" w:type="dxa"/>
          </w:tcPr>
          <w:p w14:paraId="218B5AE7" w14:textId="77777777" w:rsidR="00AE55FF" w:rsidRPr="00213B9C" w:rsidRDefault="00AE55FF" w:rsidP="001D6696">
            <w:pPr>
              <w:pStyle w:val="BodyText"/>
              <w:ind w:left="720" w:hanging="720"/>
              <w:rPr>
                <w:rFonts w:ascii="Tahoma" w:hAnsi="Tahoma" w:cs="Tahoma"/>
                <w:bCs/>
              </w:rPr>
            </w:pPr>
            <w:r w:rsidRPr="00213B9C">
              <w:rPr>
                <w:rFonts w:ascii="Tahoma" w:hAnsi="Tahoma" w:cs="Tahoma"/>
                <w:bCs/>
              </w:rPr>
              <w:t>4.4</w:t>
            </w:r>
          </w:p>
        </w:tc>
        <w:tc>
          <w:tcPr>
            <w:tcW w:w="8681" w:type="dxa"/>
          </w:tcPr>
          <w:p w14:paraId="7A2B111A" w14:textId="4735A98E" w:rsidR="00AE55FF" w:rsidRPr="00213B9C" w:rsidRDefault="00382057" w:rsidP="00922764">
            <w:pPr>
              <w:jc w:val="both"/>
              <w:rPr>
                <w:rFonts w:ascii="Tahoma" w:hAnsi="Tahoma" w:cs="Tahoma"/>
              </w:rPr>
            </w:pPr>
            <w:r>
              <w:rPr>
                <w:rFonts w:ascii="Tahoma" w:hAnsi="Tahoma" w:cs="Tahoma"/>
              </w:rPr>
              <w:t>Registered Managers/Head Teachers/ Principals</w:t>
            </w:r>
            <w:r w:rsidRPr="00262CD4" w:rsidDel="00382057">
              <w:rPr>
                <w:rFonts w:ascii="Tahoma" w:hAnsi="Tahoma" w:cs="Tahoma"/>
              </w:rPr>
              <w:t xml:space="preserve"> </w:t>
            </w:r>
            <w:r w:rsidR="00AE55FF" w:rsidRPr="00213B9C">
              <w:rPr>
                <w:rFonts w:ascii="Tahoma" w:hAnsi="Tahoma" w:cs="Tahoma"/>
              </w:rPr>
              <w:t xml:space="preserve">must identify on </w:t>
            </w:r>
            <w:r w:rsidR="00262CD4">
              <w:rPr>
                <w:rFonts w:ascii="Tahoma" w:hAnsi="Tahoma" w:cs="Tahoma"/>
              </w:rPr>
              <w:t>colleague</w:t>
            </w:r>
            <w:r w:rsidR="00262CD4" w:rsidRPr="00213B9C">
              <w:rPr>
                <w:rFonts w:ascii="Tahoma" w:hAnsi="Tahoma" w:cs="Tahoma"/>
              </w:rPr>
              <w:t xml:space="preserve"> </w:t>
            </w:r>
            <w:r w:rsidR="00922764" w:rsidRPr="00213B9C">
              <w:rPr>
                <w:rFonts w:ascii="Tahoma" w:hAnsi="Tahoma" w:cs="Tahoma"/>
              </w:rPr>
              <w:t xml:space="preserve">rosters and in </w:t>
            </w:r>
            <w:r w:rsidR="00473DE6" w:rsidRPr="00213B9C">
              <w:rPr>
                <w:rFonts w:ascii="Tahoma" w:hAnsi="Tahoma" w:cs="Tahoma"/>
              </w:rPr>
              <w:t>h</w:t>
            </w:r>
            <w:r w:rsidR="00922764" w:rsidRPr="00213B9C">
              <w:rPr>
                <w:rFonts w:ascii="Tahoma" w:hAnsi="Tahoma" w:cs="Tahoma"/>
              </w:rPr>
              <w:t xml:space="preserve">andover </w:t>
            </w:r>
            <w:r w:rsidR="00473DE6" w:rsidRPr="00213B9C">
              <w:rPr>
                <w:rFonts w:ascii="Tahoma" w:hAnsi="Tahoma" w:cs="Tahoma"/>
              </w:rPr>
              <w:t>n</w:t>
            </w:r>
            <w:r w:rsidR="00922764" w:rsidRPr="00213B9C">
              <w:rPr>
                <w:rFonts w:ascii="Tahoma" w:hAnsi="Tahoma" w:cs="Tahoma"/>
              </w:rPr>
              <w:t xml:space="preserve">otes </w:t>
            </w:r>
            <w:r w:rsidR="00AE55FF" w:rsidRPr="00213B9C">
              <w:rPr>
                <w:rFonts w:ascii="Tahoma" w:hAnsi="Tahoma" w:cs="Tahoma"/>
              </w:rPr>
              <w:t>the required number</w:t>
            </w:r>
            <w:r w:rsidR="00922764" w:rsidRPr="00213B9C">
              <w:rPr>
                <w:rFonts w:ascii="Tahoma" w:hAnsi="Tahoma" w:cs="Tahoma"/>
              </w:rPr>
              <w:t>s</w:t>
            </w:r>
            <w:r w:rsidR="00AE55FF" w:rsidRPr="00213B9C">
              <w:rPr>
                <w:rFonts w:ascii="Tahoma" w:hAnsi="Tahoma" w:cs="Tahoma"/>
              </w:rPr>
              <w:t xml:space="preserve"> of trained Fire Marshals and First Aiders, clearly identifying each of these individuals</w:t>
            </w:r>
            <w:r w:rsidR="00922764" w:rsidRPr="00213B9C">
              <w:rPr>
                <w:rFonts w:ascii="Tahoma" w:hAnsi="Tahoma" w:cs="Tahoma"/>
              </w:rPr>
              <w:t xml:space="preserve"> within rota documents and handover notes</w:t>
            </w:r>
            <w:r w:rsidR="00AE55FF" w:rsidRPr="00213B9C">
              <w:rPr>
                <w:rFonts w:ascii="Tahoma" w:hAnsi="Tahoma" w:cs="Tahoma"/>
              </w:rPr>
              <w:t>.</w:t>
            </w:r>
          </w:p>
        </w:tc>
      </w:tr>
      <w:tr w:rsidR="000A18D5" w:rsidRPr="00213B9C" w14:paraId="6E301592" w14:textId="77777777" w:rsidTr="006F6BC2">
        <w:trPr>
          <w:trHeight w:val="130"/>
        </w:trPr>
        <w:tc>
          <w:tcPr>
            <w:tcW w:w="817" w:type="dxa"/>
          </w:tcPr>
          <w:p w14:paraId="58CC7A3D"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377A698D" w14:textId="77777777" w:rsidR="000A18D5" w:rsidRPr="00213B9C" w:rsidRDefault="000A18D5" w:rsidP="001D6696">
            <w:pPr>
              <w:pStyle w:val="BodyText"/>
              <w:rPr>
                <w:rFonts w:ascii="Tahoma" w:hAnsi="Tahoma" w:cs="Tahoma"/>
              </w:rPr>
            </w:pPr>
          </w:p>
        </w:tc>
      </w:tr>
      <w:tr w:rsidR="000A18D5" w:rsidRPr="00213B9C" w14:paraId="75A43F44" w14:textId="77777777" w:rsidTr="006F6BC2">
        <w:trPr>
          <w:trHeight w:val="130"/>
        </w:trPr>
        <w:tc>
          <w:tcPr>
            <w:tcW w:w="817" w:type="dxa"/>
          </w:tcPr>
          <w:p w14:paraId="45B86997" w14:textId="77777777" w:rsidR="000A18D5" w:rsidRPr="00213B9C" w:rsidRDefault="009C2268" w:rsidP="001D6696">
            <w:pPr>
              <w:pStyle w:val="BodyText"/>
              <w:ind w:left="720" w:hanging="720"/>
              <w:rPr>
                <w:rFonts w:ascii="Tahoma" w:hAnsi="Tahoma" w:cs="Tahoma"/>
                <w:b/>
                <w:bCs/>
                <w:color w:val="000000"/>
              </w:rPr>
            </w:pPr>
            <w:r w:rsidRPr="00213B9C">
              <w:rPr>
                <w:rFonts w:ascii="Tahoma" w:hAnsi="Tahoma" w:cs="Tahoma"/>
                <w:b/>
                <w:bCs/>
                <w:color w:val="000000"/>
              </w:rPr>
              <w:t>5</w:t>
            </w:r>
          </w:p>
        </w:tc>
        <w:tc>
          <w:tcPr>
            <w:tcW w:w="8681" w:type="dxa"/>
          </w:tcPr>
          <w:p w14:paraId="4EB7A0E5" w14:textId="77777777" w:rsidR="000A18D5" w:rsidRPr="00213B9C" w:rsidRDefault="002E0C5A" w:rsidP="001D6696">
            <w:pPr>
              <w:pStyle w:val="BodyText"/>
              <w:rPr>
                <w:rFonts w:ascii="Tahoma" w:hAnsi="Tahoma" w:cs="Tahoma"/>
                <w:b/>
                <w:bCs/>
                <w:caps/>
                <w:color w:val="000000"/>
              </w:rPr>
            </w:pPr>
            <w:r w:rsidRPr="00213B9C">
              <w:rPr>
                <w:rFonts w:ascii="Tahoma" w:hAnsi="Tahoma" w:cs="Tahoma"/>
                <w:b/>
                <w:bCs/>
                <w:caps/>
                <w:color w:val="000000"/>
              </w:rPr>
              <w:t>Evidence Files</w:t>
            </w:r>
          </w:p>
        </w:tc>
      </w:tr>
      <w:tr w:rsidR="000A18D5" w:rsidRPr="00213B9C" w14:paraId="2ECEA2CB" w14:textId="77777777" w:rsidTr="006F6BC2">
        <w:trPr>
          <w:trHeight w:val="130"/>
        </w:trPr>
        <w:tc>
          <w:tcPr>
            <w:tcW w:w="817" w:type="dxa"/>
          </w:tcPr>
          <w:p w14:paraId="391BF7E2"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01016D66" w14:textId="77777777" w:rsidR="000A18D5" w:rsidRPr="00213B9C" w:rsidRDefault="000A18D5" w:rsidP="001D6696">
            <w:pPr>
              <w:pStyle w:val="BodyText"/>
              <w:rPr>
                <w:rFonts w:ascii="Tahoma" w:hAnsi="Tahoma" w:cs="Tahoma"/>
                <w:b/>
              </w:rPr>
            </w:pPr>
          </w:p>
        </w:tc>
      </w:tr>
      <w:tr w:rsidR="000A18D5" w:rsidRPr="00213B9C" w14:paraId="0D9D1743" w14:textId="77777777" w:rsidTr="006F6BC2">
        <w:trPr>
          <w:trHeight w:val="130"/>
        </w:trPr>
        <w:tc>
          <w:tcPr>
            <w:tcW w:w="817" w:type="dxa"/>
          </w:tcPr>
          <w:p w14:paraId="48481D30"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5.1</w:t>
            </w:r>
          </w:p>
        </w:tc>
        <w:tc>
          <w:tcPr>
            <w:tcW w:w="8681" w:type="dxa"/>
          </w:tcPr>
          <w:p w14:paraId="11949ECF" w14:textId="3A4C77C3" w:rsidR="000A18D5" w:rsidRPr="00213B9C" w:rsidRDefault="00262CD4" w:rsidP="000903F4">
            <w:pPr>
              <w:jc w:val="both"/>
              <w:rPr>
                <w:rFonts w:ascii="Tahoma" w:hAnsi="Tahoma" w:cs="Tahoma"/>
              </w:rPr>
            </w:pPr>
            <w:r w:rsidRPr="00262CD4">
              <w:rPr>
                <w:rFonts w:ascii="Tahoma" w:hAnsi="Tahoma" w:cs="Tahoma"/>
              </w:rPr>
              <w:t>Registered Managers/Head Teachers</w:t>
            </w:r>
            <w:r w:rsidR="003C3C49">
              <w:rPr>
                <w:rFonts w:ascii="Tahoma" w:hAnsi="Tahoma" w:cs="Tahoma"/>
              </w:rPr>
              <w:t>/ Principals</w:t>
            </w:r>
            <w:r w:rsidR="002E0C5A" w:rsidRPr="00213B9C">
              <w:rPr>
                <w:rFonts w:ascii="Tahoma" w:hAnsi="Tahoma" w:cs="Tahoma"/>
              </w:rPr>
              <w:t xml:space="preserve"> are responsible for setting up and maintaining H&amp;S Evidence folders in accordance with policy.</w:t>
            </w:r>
          </w:p>
        </w:tc>
      </w:tr>
      <w:tr w:rsidR="009C2268" w:rsidRPr="00213B9C" w14:paraId="7849F8E7" w14:textId="77777777" w:rsidTr="006F6BC2">
        <w:trPr>
          <w:trHeight w:val="130"/>
        </w:trPr>
        <w:tc>
          <w:tcPr>
            <w:tcW w:w="817" w:type="dxa"/>
          </w:tcPr>
          <w:p w14:paraId="5E921152"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24AF6888" w14:textId="77777777" w:rsidR="009C2268" w:rsidRPr="00213B9C" w:rsidRDefault="009C2268" w:rsidP="001D6696">
            <w:pPr>
              <w:pStyle w:val="BodyText"/>
              <w:rPr>
                <w:rFonts w:ascii="Tahoma" w:hAnsi="Tahoma" w:cs="Tahoma"/>
                <w:b/>
                <w:bCs/>
                <w:caps/>
                <w:color w:val="000000"/>
              </w:rPr>
            </w:pPr>
          </w:p>
        </w:tc>
      </w:tr>
      <w:tr w:rsidR="000A18D5" w:rsidRPr="00213B9C" w14:paraId="5BF247D9" w14:textId="77777777" w:rsidTr="006F6BC2">
        <w:trPr>
          <w:trHeight w:val="130"/>
        </w:trPr>
        <w:tc>
          <w:tcPr>
            <w:tcW w:w="817" w:type="dxa"/>
          </w:tcPr>
          <w:p w14:paraId="48DEAB68" w14:textId="77777777" w:rsidR="000A18D5" w:rsidRPr="00213B9C" w:rsidRDefault="000A18D5" w:rsidP="001D6696">
            <w:pPr>
              <w:pStyle w:val="BodyText"/>
              <w:ind w:left="720" w:hanging="720"/>
              <w:rPr>
                <w:rFonts w:ascii="Tahoma" w:hAnsi="Tahoma" w:cs="Tahoma"/>
                <w:b/>
                <w:bCs/>
                <w:color w:val="000000"/>
              </w:rPr>
            </w:pPr>
            <w:r w:rsidRPr="00213B9C">
              <w:rPr>
                <w:rFonts w:ascii="Tahoma" w:hAnsi="Tahoma" w:cs="Tahoma"/>
                <w:b/>
                <w:bCs/>
                <w:color w:val="000000"/>
              </w:rPr>
              <w:t>6</w:t>
            </w:r>
          </w:p>
        </w:tc>
        <w:tc>
          <w:tcPr>
            <w:tcW w:w="8681" w:type="dxa"/>
          </w:tcPr>
          <w:p w14:paraId="2162876E" w14:textId="77777777" w:rsidR="000A18D5" w:rsidRPr="00213B9C" w:rsidRDefault="002E0C5A" w:rsidP="001D6696">
            <w:pPr>
              <w:pStyle w:val="BodyText"/>
              <w:rPr>
                <w:rFonts w:ascii="Tahoma" w:hAnsi="Tahoma" w:cs="Tahoma"/>
                <w:b/>
                <w:bCs/>
                <w:caps/>
                <w:color w:val="000000"/>
              </w:rPr>
            </w:pPr>
            <w:r w:rsidRPr="00213B9C">
              <w:rPr>
                <w:rFonts w:ascii="Tahoma" w:hAnsi="Tahoma" w:cs="Tahoma"/>
                <w:b/>
                <w:bCs/>
                <w:caps/>
                <w:color w:val="000000"/>
              </w:rPr>
              <w:t>H&amp;S Audits</w:t>
            </w:r>
          </w:p>
        </w:tc>
      </w:tr>
      <w:tr w:rsidR="000A18D5" w:rsidRPr="00213B9C" w14:paraId="183BF416" w14:textId="77777777" w:rsidTr="006F6BC2">
        <w:trPr>
          <w:trHeight w:val="130"/>
        </w:trPr>
        <w:tc>
          <w:tcPr>
            <w:tcW w:w="817" w:type="dxa"/>
          </w:tcPr>
          <w:p w14:paraId="78BB3535" w14:textId="77777777" w:rsidR="000A18D5" w:rsidRPr="00213B9C" w:rsidRDefault="000A18D5" w:rsidP="001D6696">
            <w:pPr>
              <w:pStyle w:val="BodyText"/>
              <w:ind w:left="720" w:hanging="720"/>
              <w:rPr>
                <w:rFonts w:ascii="Tahoma" w:hAnsi="Tahoma" w:cs="Tahoma"/>
                <w:bCs/>
                <w:color w:val="000000"/>
              </w:rPr>
            </w:pPr>
          </w:p>
        </w:tc>
        <w:tc>
          <w:tcPr>
            <w:tcW w:w="8681" w:type="dxa"/>
          </w:tcPr>
          <w:p w14:paraId="40F5293E" w14:textId="77777777" w:rsidR="000A18D5" w:rsidRPr="00213B9C" w:rsidRDefault="000A18D5" w:rsidP="001D6696">
            <w:pPr>
              <w:pStyle w:val="BodyText"/>
              <w:rPr>
                <w:rFonts w:ascii="Tahoma" w:hAnsi="Tahoma" w:cs="Tahoma"/>
              </w:rPr>
            </w:pPr>
          </w:p>
        </w:tc>
      </w:tr>
      <w:tr w:rsidR="000A18D5" w:rsidRPr="00213B9C" w14:paraId="21A818D5" w14:textId="77777777" w:rsidTr="006F6BC2">
        <w:trPr>
          <w:trHeight w:val="130"/>
        </w:trPr>
        <w:tc>
          <w:tcPr>
            <w:tcW w:w="817" w:type="dxa"/>
          </w:tcPr>
          <w:p w14:paraId="4F0FAB2F"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6.1</w:t>
            </w:r>
          </w:p>
        </w:tc>
        <w:tc>
          <w:tcPr>
            <w:tcW w:w="8681" w:type="dxa"/>
          </w:tcPr>
          <w:p w14:paraId="272716F2" w14:textId="17392C06" w:rsidR="000A18D5" w:rsidRPr="00213B9C" w:rsidRDefault="002E0C5A" w:rsidP="008F728C">
            <w:pPr>
              <w:jc w:val="both"/>
              <w:rPr>
                <w:rFonts w:ascii="Tahoma" w:hAnsi="Tahoma" w:cs="Tahoma"/>
              </w:rPr>
            </w:pPr>
            <w:r w:rsidRPr="00213B9C">
              <w:rPr>
                <w:rFonts w:ascii="Tahoma" w:hAnsi="Tahoma" w:cs="Tahoma"/>
              </w:rPr>
              <w:t xml:space="preserve">Each </w:t>
            </w:r>
            <w:r w:rsidR="00F323DE">
              <w:rPr>
                <w:rFonts w:ascii="Tahoma" w:hAnsi="Tahoma" w:cs="Tahoma"/>
              </w:rPr>
              <w:t>home, school and college</w:t>
            </w:r>
            <w:r w:rsidR="00262CD4" w:rsidRPr="00213B9C">
              <w:rPr>
                <w:rFonts w:ascii="Tahoma" w:hAnsi="Tahoma" w:cs="Tahoma"/>
              </w:rPr>
              <w:t xml:space="preserve"> </w:t>
            </w:r>
            <w:r w:rsidR="00F323DE">
              <w:rPr>
                <w:rFonts w:ascii="Tahoma" w:hAnsi="Tahoma" w:cs="Tahoma"/>
              </w:rPr>
              <w:t xml:space="preserve">will have as a minimum </w:t>
            </w:r>
            <w:r w:rsidR="00133607">
              <w:rPr>
                <w:rFonts w:ascii="Tahoma" w:hAnsi="Tahoma" w:cs="Tahoma"/>
              </w:rPr>
              <w:t>an</w:t>
            </w:r>
            <w:r w:rsidR="00213B9C">
              <w:rPr>
                <w:rFonts w:ascii="Tahoma" w:hAnsi="Tahoma" w:cs="Tahoma"/>
              </w:rPr>
              <w:t xml:space="preserve"> </w:t>
            </w:r>
            <w:r w:rsidRPr="00213B9C">
              <w:rPr>
                <w:rFonts w:ascii="Tahoma" w:hAnsi="Tahoma" w:cs="Tahoma"/>
              </w:rPr>
              <w:t xml:space="preserve">annual </w:t>
            </w:r>
            <w:r w:rsidR="00157B1E">
              <w:rPr>
                <w:rFonts w:ascii="Tahoma" w:hAnsi="Tahoma" w:cs="Tahoma"/>
              </w:rPr>
              <w:t xml:space="preserve">H&amp;S </w:t>
            </w:r>
            <w:r w:rsidRPr="00213B9C">
              <w:rPr>
                <w:rFonts w:ascii="Tahoma" w:hAnsi="Tahoma" w:cs="Tahoma"/>
              </w:rPr>
              <w:t xml:space="preserve">audit completed by the </w:t>
            </w:r>
            <w:r w:rsidR="00F323DE">
              <w:rPr>
                <w:rFonts w:ascii="Tahoma" w:hAnsi="Tahoma" w:cs="Tahoma"/>
              </w:rPr>
              <w:t xml:space="preserve">Aspris </w:t>
            </w:r>
            <w:r w:rsidRPr="00213B9C">
              <w:rPr>
                <w:rFonts w:ascii="Tahoma" w:hAnsi="Tahoma" w:cs="Tahoma"/>
              </w:rPr>
              <w:t xml:space="preserve">H&amp;S </w:t>
            </w:r>
            <w:r w:rsidR="002A4CCA">
              <w:rPr>
                <w:rFonts w:ascii="Tahoma" w:hAnsi="Tahoma" w:cs="Tahoma"/>
              </w:rPr>
              <w:t>Team.</w:t>
            </w:r>
            <w:r w:rsidRPr="00213B9C">
              <w:rPr>
                <w:rFonts w:ascii="Tahoma" w:hAnsi="Tahoma" w:cs="Tahoma"/>
              </w:rPr>
              <w:t xml:space="preserve"> </w:t>
            </w:r>
            <w:r w:rsidR="00133607">
              <w:rPr>
                <w:rFonts w:ascii="Tahoma" w:hAnsi="Tahoma" w:cs="Tahoma"/>
              </w:rPr>
              <w:t>Frequency may be increased based on risk and organisational re</w:t>
            </w:r>
            <w:r w:rsidR="00167AD0">
              <w:rPr>
                <w:rFonts w:ascii="Tahoma" w:hAnsi="Tahoma" w:cs="Tahoma"/>
              </w:rPr>
              <w:t xml:space="preserve">quirements. </w:t>
            </w:r>
            <w:r w:rsidR="008E554C">
              <w:rPr>
                <w:rFonts w:ascii="Tahoma" w:hAnsi="Tahoma" w:cs="Tahoma"/>
              </w:rPr>
              <w:t>Registered Managers/ Head Teachers/ Principals</w:t>
            </w:r>
            <w:r w:rsidRPr="00213B9C">
              <w:rPr>
                <w:rFonts w:ascii="Tahoma" w:hAnsi="Tahoma" w:cs="Tahoma"/>
              </w:rPr>
              <w:t xml:space="preserve"> </w:t>
            </w:r>
            <w:r w:rsidR="006B7224">
              <w:rPr>
                <w:rFonts w:ascii="Tahoma" w:hAnsi="Tahoma" w:cs="Tahoma"/>
              </w:rPr>
              <w:t xml:space="preserve">should </w:t>
            </w:r>
            <w:r w:rsidRPr="00213B9C">
              <w:rPr>
                <w:rFonts w:ascii="Tahoma" w:hAnsi="Tahoma" w:cs="Tahoma"/>
              </w:rPr>
              <w:t>be available</w:t>
            </w:r>
            <w:r w:rsidR="00E826C3">
              <w:rPr>
                <w:rFonts w:ascii="Tahoma" w:hAnsi="Tahoma" w:cs="Tahoma"/>
              </w:rPr>
              <w:t xml:space="preserve"> during the audit and</w:t>
            </w:r>
            <w:r w:rsidRPr="00213B9C">
              <w:rPr>
                <w:rFonts w:ascii="Tahoma" w:hAnsi="Tahoma" w:cs="Tahoma"/>
              </w:rPr>
              <w:t xml:space="preserve"> for feedback</w:t>
            </w:r>
            <w:r w:rsidR="003F5054">
              <w:rPr>
                <w:rFonts w:ascii="Tahoma" w:hAnsi="Tahoma" w:cs="Tahoma"/>
              </w:rPr>
              <w:t>.</w:t>
            </w:r>
            <w:r w:rsidRPr="00213B9C">
              <w:rPr>
                <w:rFonts w:ascii="Tahoma" w:hAnsi="Tahoma" w:cs="Tahoma"/>
              </w:rPr>
              <w:t xml:space="preserve"> </w:t>
            </w:r>
            <w:r w:rsidR="003F5054">
              <w:rPr>
                <w:rFonts w:ascii="Tahoma" w:hAnsi="Tahoma" w:cs="Tahoma"/>
              </w:rPr>
              <w:t>W</w:t>
            </w:r>
            <w:r w:rsidR="006B7224">
              <w:rPr>
                <w:rFonts w:ascii="Tahoma" w:hAnsi="Tahoma" w:cs="Tahoma"/>
              </w:rPr>
              <w:t xml:space="preserve">here </w:t>
            </w:r>
            <w:r w:rsidR="00E24389">
              <w:rPr>
                <w:rFonts w:ascii="Tahoma" w:hAnsi="Tahoma" w:cs="Tahoma"/>
              </w:rPr>
              <w:t xml:space="preserve">this </w:t>
            </w:r>
            <w:r w:rsidR="006B7224">
              <w:rPr>
                <w:rFonts w:ascii="Tahoma" w:hAnsi="Tahoma" w:cs="Tahoma"/>
              </w:rPr>
              <w:t xml:space="preserve">is not </w:t>
            </w:r>
            <w:r w:rsidR="00E24389">
              <w:rPr>
                <w:rFonts w:ascii="Tahoma" w:hAnsi="Tahoma" w:cs="Tahoma"/>
              </w:rPr>
              <w:t>possible,</w:t>
            </w:r>
            <w:r w:rsidR="006B7224">
              <w:rPr>
                <w:rFonts w:ascii="Tahoma" w:hAnsi="Tahoma" w:cs="Tahoma"/>
              </w:rPr>
              <w:t xml:space="preserve"> they</w:t>
            </w:r>
            <w:r w:rsidR="008F6117">
              <w:rPr>
                <w:rFonts w:ascii="Tahoma" w:hAnsi="Tahoma" w:cs="Tahoma"/>
              </w:rPr>
              <w:t xml:space="preserve"> may</w:t>
            </w:r>
            <w:r w:rsidRPr="00213B9C">
              <w:rPr>
                <w:rFonts w:ascii="Tahoma" w:hAnsi="Tahoma" w:cs="Tahoma"/>
              </w:rPr>
              <w:t xml:space="preserve"> nominate a deputy or their H&amp;S Co-ordinator to be available</w:t>
            </w:r>
            <w:r w:rsidR="009C2268" w:rsidRPr="00213B9C">
              <w:rPr>
                <w:rFonts w:ascii="Tahoma" w:hAnsi="Tahoma" w:cs="Tahoma"/>
              </w:rPr>
              <w:t>.</w:t>
            </w:r>
            <w:r w:rsidR="00167AD0">
              <w:rPr>
                <w:rFonts w:ascii="Tahoma" w:hAnsi="Tahoma" w:cs="Tahoma"/>
              </w:rPr>
              <w:t xml:space="preserve"> This delegated colleague should have suffi</w:t>
            </w:r>
            <w:r w:rsidR="00123D77">
              <w:rPr>
                <w:rFonts w:ascii="Tahoma" w:hAnsi="Tahoma" w:cs="Tahoma"/>
              </w:rPr>
              <w:t>ci</w:t>
            </w:r>
            <w:r w:rsidR="00167AD0">
              <w:rPr>
                <w:rFonts w:ascii="Tahoma" w:hAnsi="Tahoma" w:cs="Tahoma"/>
              </w:rPr>
              <w:t>e</w:t>
            </w:r>
            <w:r w:rsidR="00C33EA3">
              <w:rPr>
                <w:rFonts w:ascii="Tahoma" w:hAnsi="Tahoma" w:cs="Tahoma"/>
              </w:rPr>
              <w:t xml:space="preserve">nt knowledge of the </w:t>
            </w:r>
            <w:r w:rsidR="00123D77">
              <w:rPr>
                <w:rFonts w:ascii="Tahoma" w:hAnsi="Tahoma" w:cs="Tahoma"/>
              </w:rPr>
              <w:t>home, school</w:t>
            </w:r>
            <w:r w:rsidR="00C33EA3">
              <w:rPr>
                <w:rFonts w:ascii="Tahoma" w:hAnsi="Tahoma" w:cs="Tahoma"/>
              </w:rPr>
              <w:t xml:space="preserve"> or colle</w:t>
            </w:r>
            <w:r w:rsidR="00123D77">
              <w:rPr>
                <w:rFonts w:ascii="Tahoma" w:hAnsi="Tahoma" w:cs="Tahoma"/>
              </w:rPr>
              <w:t>ges</w:t>
            </w:r>
            <w:r w:rsidR="00C33EA3">
              <w:rPr>
                <w:rFonts w:ascii="Tahoma" w:hAnsi="Tahoma" w:cs="Tahoma"/>
              </w:rPr>
              <w:t xml:space="preserve"> </w:t>
            </w:r>
            <w:r w:rsidR="00123D77">
              <w:rPr>
                <w:rFonts w:ascii="Tahoma" w:hAnsi="Tahoma" w:cs="Tahoma"/>
              </w:rPr>
              <w:t>H&amp;S arrangements.</w:t>
            </w:r>
          </w:p>
        </w:tc>
      </w:tr>
      <w:tr w:rsidR="009C2268" w:rsidRPr="00213B9C" w14:paraId="3F975676" w14:textId="77777777" w:rsidTr="006F6BC2">
        <w:trPr>
          <w:trHeight w:val="130"/>
        </w:trPr>
        <w:tc>
          <w:tcPr>
            <w:tcW w:w="817" w:type="dxa"/>
          </w:tcPr>
          <w:p w14:paraId="48CD71D4" w14:textId="77777777" w:rsidR="009C2268" w:rsidRPr="00213B9C" w:rsidRDefault="009C2268" w:rsidP="001D6696">
            <w:pPr>
              <w:pStyle w:val="BodyText"/>
              <w:ind w:left="720" w:hanging="720"/>
              <w:rPr>
                <w:rFonts w:ascii="Tahoma" w:hAnsi="Tahoma" w:cs="Tahoma"/>
                <w:bCs/>
                <w:color w:val="000000"/>
              </w:rPr>
            </w:pPr>
          </w:p>
        </w:tc>
        <w:tc>
          <w:tcPr>
            <w:tcW w:w="8681" w:type="dxa"/>
          </w:tcPr>
          <w:p w14:paraId="0C94B2AD" w14:textId="77777777" w:rsidR="009C2268" w:rsidRPr="00213B9C" w:rsidRDefault="009C2268" w:rsidP="001D6696">
            <w:pPr>
              <w:jc w:val="both"/>
              <w:rPr>
                <w:rFonts w:ascii="Tahoma" w:hAnsi="Tahoma" w:cs="Tahoma"/>
              </w:rPr>
            </w:pPr>
          </w:p>
        </w:tc>
      </w:tr>
      <w:tr w:rsidR="009C2268" w:rsidRPr="00213B9C" w14:paraId="02E64813" w14:textId="77777777" w:rsidTr="006F6BC2">
        <w:trPr>
          <w:trHeight w:val="130"/>
        </w:trPr>
        <w:tc>
          <w:tcPr>
            <w:tcW w:w="817" w:type="dxa"/>
          </w:tcPr>
          <w:p w14:paraId="2BDCCEE0" w14:textId="77777777" w:rsidR="009C2268"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t>6.2</w:t>
            </w:r>
          </w:p>
        </w:tc>
        <w:tc>
          <w:tcPr>
            <w:tcW w:w="8681" w:type="dxa"/>
          </w:tcPr>
          <w:p w14:paraId="50F93154" w14:textId="1B8FED31" w:rsidR="009C2268" w:rsidRPr="00213B9C" w:rsidRDefault="009C2268" w:rsidP="00AF4417">
            <w:pPr>
              <w:jc w:val="both"/>
              <w:rPr>
                <w:rFonts w:ascii="Tahoma" w:hAnsi="Tahoma" w:cs="Tahoma"/>
              </w:rPr>
            </w:pPr>
            <w:r w:rsidRPr="00213B9C">
              <w:rPr>
                <w:rFonts w:ascii="Tahoma" w:hAnsi="Tahoma" w:cs="Tahoma"/>
              </w:rPr>
              <w:t xml:space="preserve">Other relevant </w:t>
            </w:r>
            <w:r w:rsidR="00AF4417" w:rsidRPr="00213B9C">
              <w:rPr>
                <w:rFonts w:ascii="Tahoma" w:hAnsi="Tahoma" w:cs="Tahoma"/>
              </w:rPr>
              <w:t xml:space="preserve">colleagues </w:t>
            </w:r>
            <w:r w:rsidRPr="00213B9C">
              <w:rPr>
                <w:rFonts w:ascii="Tahoma" w:hAnsi="Tahoma" w:cs="Tahoma"/>
              </w:rPr>
              <w:t xml:space="preserve">can also be included in </w:t>
            </w:r>
            <w:r w:rsidR="00123D77">
              <w:rPr>
                <w:rFonts w:ascii="Tahoma" w:hAnsi="Tahoma" w:cs="Tahoma"/>
              </w:rPr>
              <w:t xml:space="preserve">H&amp;S Audit </w:t>
            </w:r>
            <w:r w:rsidRPr="00213B9C">
              <w:rPr>
                <w:rFonts w:ascii="Tahoma" w:hAnsi="Tahoma" w:cs="Tahoma"/>
              </w:rPr>
              <w:t xml:space="preserve">feedback meetings.  </w:t>
            </w:r>
          </w:p>
        </w:tc>
      </w:tr>
      <w:tr w:rsidR="009C2268" w:rsidRPr="00213B9C" w14:paraId="723D6A60" w14:textId="77777777" w:rsidTr="006F6BC2">
        <w:trPr>
          <w:trHeight w:val="130"/>
        </w:trPr>
        <w:tc>
          <w:tcPr>
            <w:tcW w:w="817" w:type="dxa"/>
          </w:tcPr>
          <w:p w14:paraId="5767AB3C" w14:textId="77777777" w:rsidR="009C2268" w:rsidRPr="00213B9C" w:rsidRDefault="009C2268" w:rsidP="001D6696">
            <w:pPr>
              <w:pStyle w:val="BodyText"/>
              <w:ind w:left="720" w:hanging="720"/>
              <w:rPr>
                <w:rFonts w:ascii="Tahoma" w:hAnsi="Tahoma" w:cs="Tahoma"/>
                <w:bCs/>
                <w:color w:val="000000"/>
              </w:rPr>
            </w:pPr>
          </w:p>
        </w:tc>
        <w:tc>
          <w:tcPr>
            <w:tcW w:w="8681" w:type="dxa"/>
          </w:tcPr>
          <w:p w14:paraId="3F210EB1" w14:textId="77777777" w:rsidR="009C2268" w:rsidRPr="00213B9C" w:rsidRDefault="009C2268" w:rsidP="001D6696">
            <w:pPr>
              <w:jc w:val="both"/>
              <w:rPr>
                <w:rFonts w:ascii="Tahoma" w:hAnsi="Tahoma" w:cs="Tahoma"/>
              </w:rPr>
            </w:pPr>
          </w:p>
        </w:tc>
      </w:tr>
      <w:tr w:rsidR="009C2268" w:rsidRPr="00213B9C" w14:paraId="1F8E5A58" w14:textId="77777777" w:rsidTr="006F6BC2">
        <w:trPr>
          <w:trHeight w:val="130"/>
        </w:trPr>
        <w:tc>
          <w:tcPr>
            <w:tcW w:w="817" w:type="dxa"/>
          </w:tcPr>
          <w:p w14:paraId="3926C90E" w14:textId="77777777" w:rsidR="009C2268"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lastRenderedPageBreak/>
              <w:t>6.3</w:t>
            </w:r>
          </w:p>
        </w:tc>
        <w:tc>
          <w:tcPr>
            <w:tcW w:w="8681" w:type="dxa"/>
          </w:tcPr>
          <w:p w14:paraId="1FFBF262" w14:textId="3A70F117" w:rsidR="009C2268" w:rsidRPr="00213B9C" w:rsidRDefault="009C2268" w:rsidP="001D6696">
            <w:pPr>
              <w:jc w:val="both"/>
              <w:rPr>
                <w:rFonts w:ascii="Tahoma" w:hAnsi="Tahoma" w:cs="Tahoma"/>
              </w:rPr>
            </w:pPr>
            <w:r w:rsidRPr="00213B9C">
              <w:rPr>
                <w:rFonts w:ascii="Tahoma" w:hAnsi="Tahoma" w:cs="Tahoma"/>
              </w:rPr>
              <w:t>Where the</w:t>
            </w:r>
            <w:r w:rsidR="009E042A">
              <w:rPr>
                <w:rFonts w:ascii="Tahoma" w:hAnsi="Tahoma" w:cs="Tahoma"/>
              </w:rPr>
              <w:t xml:space="preserve"> </w:t>
            </w:r>
            <w:r w:rsidR="008E554C">
              <w:rPr>
                <w:rFonts w:ascii="Tahoma" w:hAnsi="Tahoma" w:cs="Tahoma"/>
              </w:rPr>
              <w:t>Registered Managers/ Head Teachers/ Principals</w:t>
            </w:r>
            <w:r w:rsidRPr="00213B9C">
              <w:rPr>
                <w:rFonts w:ascii="Tahoma" w:hAnsi="Tahoma" w:cs="Tahoma"/>
              </w:rPr>
              <w:t xml:space="preserve"> has not been present at feedback they should ensure they are informed of outcomes as soon as possible following the audit.</w:t>
            </w:r>
          </w:p>
        </w:tc>
      </w:tr>
      <w:tr w:rsidR="009C2268" w:rsidRPr="00213B9C" w14:paraId="5F6BD0E1" w14:textId="77777777" w:rsidTr="006F6BC2">
        <w:trPr>
          <w:trHeight w:val="130"/>
        </w:trPr>
        <w:tc>
          <w:tcPr>
            <w:tcW w:w="817" w:type="dxa"/>
          </w:tcPr>
          <w:p w14:paraId="332C930C" w14:textId="77777777" w:rsidR="009C2268" w:rsidRPr="00213B9C" w:rsidRDefault="009C2268" w:rsidP="001D6696">
            <w:pPr>
              <w:pStyle w:val="BodyText"/>
              <w:ind w:left="720" w:hanging="720"/>
              <w:rPr>
                <w:rFonts w:ascii="Tahoma" w:hAnsi="Tahoma" w:cs="Tahoma"/>
                <w:bCs/>
                <w:color w:val="000000"/>
              </w:rPr>
            </w:pPr>
          </w:p>
        </w:tc>
        <w:tc>
          <w:tcPr>
            <w:tcW w:w="8681" w:type="dxa"/>
          </w:tcPr>
          <w:p w14:paraId="50120C39" w14:textId="77777777" w:rsidR="009C2268" w:rsidRPr="00213B9C" w:rsidRDefault="009C2268" w:rsidP="001D6696">
            <w:pPr>
              <w:jc w:val="both"/>
              <w:rPr>
                <w:rFonts w:ascii="Tahoma" w:hAnsi="Tahoma" w:cs="Tahoma"/>
              </w:rPr>
            </w:pPr>
          </w:p>
        </w:tc>
      </w:tr>
      <w:tr w:rsidR="002E0C5A" w:rsidRPr="00213B9C" w14:paraId="7415AA89" w14:textId="77777777" w:rsidTr="006F6BC2">
        <w:trPr>
          <w:trHeight w:val="130"/>
        </w:trPr>
        <w:tc>
          <w:tcPr>
            <w:tcW w:w="817" w:type="dxa"/>
          </w:tcPr>
          <w:p w14:paraId="0EA2BB81" w14:textId="77777777" w:rsidR="002E0C5A" w:rsidRDefault="001D6696" w:rsidP="001D6696">
            <w:pPr>
              <w:pStyle w:val="BodyText"/>
              <w:ind w:left="720" w:hanging="720"/>
              <w:rPr>
                <w:rFonts w:ascii="Tahoma" w:hAnsi="Tahoma" w:cs="Tahoma"/>
                <w:bCs/>
                <w:color w:val="000000"/>
              </w:rPr>
            </w:pPr>
            <w:r w:rsidRPr="00213B9C">
              <w:rPr>
                <w:rFonts w:ascii="Tahoma" w:hAnsi="Tahoma" w:cs="Tahoma"/>
                <w:bCs/>
                <w:color w:val="000000"/>
              </w:rPr>
              <w:t>6.4</w:t>
            </w:r>
          </w:p>
          <w:p w14:paraId="1A924F67" w14:textId="77777777" w:rsidR="00FB20F4" w:rsidRDefault="00FB20F4" w:rsidP="001D6696">
            <w:pPr>
              <w:pStyle w:val="BodyText"/>
              <w:ind w:left="720" w:hanging="720"/>
              <w:rPr>
                <w:rFonts w:ascii="Tahoma" w:hAnsi="Tahoma" w:cs="Tahoma"/>
                <w:bCs/>
                <w:color w:val="000000"/>
              </w:rPr>
            </w:pPr>
          </w:p>
          <w:p w14:paraId="3CC8C424" w14:textId="77777777" w:rsidR="00FB20F4" w:rsidRDefault="00FB20F4" w:rsidP="001D6696">
            <w:pPr>
              <w:pStyle w:val="BodyText"/>
              <w:ind w:left="720" w:hanging="720"/>
              <w:rPr>
                <w:rFonts w:ascii="Tahoma" w:hAnsi="Tahoma" w:cs="Tahoma"/>
                <w:bCs/>
                <w:color w:val="000000"/>
              </w:rPr>
            </w:pPr>
          </w:p>
          <w:p w14:paraId="46393057" w14:textId="4364FBB8" w:rsidR="00FB20F4" w:rsidRPr="00213B9C" w:rsidRDefault="00FB20F4" w:rsidP="0075302B">
            <w:pPr>
              <w:pStyle w:val="BodyText"/>
              <w:rPr>
                <w:rFonts w:ascii="Tahoma" w:hAnsi="Tahoma" w:cs="Tahoma"/>
                <w:bCs/>
                <w:color w:val="000000"/>
              </w:rPr>
            </w:pPr>
          </w:p>
        </w:tc>
        <w:tc>
          <w:tcPr>
            <w:tcW w:w="8681" w:type="dxa"/>
          </w:tcPr>
          <w:p w14:paraId="1B0042F6" w14:textId="6E04CECB" w:rsidR="002E0C5A" w:rsidRPr="0075302B" w:rsidRDefault="002E0C5A" w:rsidP="00AA57F4">
            <w:pPr>
              <w:jc w:val="both"/>
              <w:rPr>
                <w:rFonts w:ascii="Tahoma" w:hAnsi="Tahoma" w:cs="Tahoma"/>
                <w:color w:val="000000" w:themeColor="text1"/>
              </w:rPr>
            </w:pPr>
            <w:r w:rsidRPr="00213B9C">
              <w:rPr>
                <w:rFonts w:ascii="Tahoma" w:hAnsi="Tahoma" w:cs="Tahoma"/>
              </w:rPr>
              <w:t xml:space="preserve">An audit </w:t>
            </w:r>
            <w:r w:rsidRPr="00213B9C">
              <w:rPr>
                <w:rFonts w:ascii="Tahoma" w:hAnsi="Tahoma" w:cs="Tahoma"/>
                <w:color w:val="000000" w:themeColor="text1"/>
              </w:rPr>
              <w:t>report clearly identifying any actions required will be</w:t>
            </w:r>
            <w:r w:rsidR="001E20FF" w:rsidRPr="00213B9C">
              <w:rPr>
                <w:rFonts w:ascii="Tahoma" w:hAnsi="Tahoma" w:cs="Tahoma"/>
                <w:color w:val="000000" w:themeColor="text1"/>
              </w:rPr>
              <w:t xml:space="preserve"> sent to the </w:t>
            </w:r>
            <w:r w:rsidR="008E554C">
              <w:rPr>
                <w:rFonts w:ascii="Tahoma" w:hAnsi="Tahoma" w:cs="Tahoma"/>
                <w:color w:val="000000" w:themeColor="text1"/>
              </w:rPr>
              <w:t>Registered Managers/ Head Teachers/ Principals</w:t>
            </w:r>
            <w:r w:rsidR="001E20FF" w:rsidRPr="00213B9C">
              <w:rPr>
                <w:rFonts w:ascii="Tahoma" w:hAnsi="Tahoma" w:cs="Tahoma"/>
                <w:color w:val="000000" w:themeColor="text1"/>
              </w:rPr>
              <w:t xml:space="preserve"> (cc</w:t>
            </w:r>
            <w:r w:rsidR="00066735">
              <w:rPr>
                <w:rFonts w:ascii="Tahoma" w:hAnsi="Tahoma" w:cs="Tahoma"/>
                <w:color w:val="000000" w:themeColor="text1"/>
              </w:rPr>
              <w:t xml:space="preserve"> </w:t>
            </w:r>
            <w:r w:rsidR="00E562EB">
              <w:rPr>
                <w:rFonts w:ascii="Tahoma" w:hAnsi="Tahoma" w:cs="Tahoma"/>
                <w:color w:val="000000" w:themeColor="text1"/>
              </w:rPr>
              <w:t>Regional</w:t>
            </w:r>
            <w:r w:rsidR="00C10016">
              <w:rPr>
                <w:rFonts w:ascii="Tahoma" w:hAnsi="Tahoma" w:cs="Tahoma"/>
                <w:color w:val="000000" w:themeColor="text1"/>
              </w:rPr>
              <w:t>/</w:t>
            </w:r>
            <w:r w:rsidR="00E562EB">
              <w:rPr>
                <w:rFonts w:ascii="Tahoma" w:hAnsi="Tahoma" w:cs="Tahoma"/>
                <w:color w:val="000000" w:themeColor="text1"/>
              </w:rPr>
              <w:t>Area Director</w:t>
            </w:r>
            <w:r w:rsidR="00C10016">
              <w:rPr>
                <w:rFonts w:ascii="Tahoma" w:hAnsi="Tahoma" w:cs="Tahoma"/>
                <w:color w:val="000000" w:themeColor="text1"/>
              </w:rPr>
              <w:t xml:space="preserve">, </w:t>
            </w:r>
            <w:r w:rsidR="00066735">
              <w:rPr>
                <w:rFonts w:ascii="Tahoma" w:hAnsi="Tahoma" w:cs="Tahoma"/>
                <w:color w:val="000000" w:themeColor="text1"/>
              </w:rPr>
              <w:t>Head of Care/Education</w:t>
            </w:r>
            <w:r w:rsidR="001E20FF" w:rsidRPr="00213B9C">
              <w:rPr>
                <w:rFonts w:ascii="Tahoma" w:hAnsi="Tahoma" w:cs="Tahoma"/>
                <w:color w:val="000000" w:themeColor="text1"/>
              </w:rPr>
              <w:t>/</w:t>
            </w:r>
            <w:r w:rsidR="00710E22">
              <w:rPr>
                <w:rFonts w:ascii="Tahoma" w:hAnsi="Tahoma" w:cs="Tahoma"/>
                <w:color w:val="000000" w:themeColor="text1"/>
              </w:rPr>
              <w:t xml:space="preserve"> Chief Operating Officer</w:t>
            </w:r>
            <w:r w:rsidR="001E20FF" w:rsidRPr="00213B9C">
              <w:rPr>
                <w:rFonts w:ascii="Tahoma" w:hAnsi="Tahoma" w:cs="Tahoma"/>
                <w:color w:val="000000" w:themeColor="text1"/>
              </w:rPr>
              <w:t xml:space="preserve"> and</w:t>
            </w:r>
            <w:r w:rsidR="00EC5138" w:rsidRPr="00213B9C">
              <w:rPr>
                <w:rFonts w:ascii="Tahoma" w:hAnsi="Tahoma" w:cs="Tahoma"/>
                <w:color w:val="000000" w:themeColor="text1"/>
              </w:rPr>
              <w:t xml:space="preserve"> </w:t>
            </w:r>
            <w:r w:rsidR="00710E22">
              <w:rPr>
                <w:rFonts w:ascii="Tahoma" w:hAnsi="Tahoma" w:cs="Tahoma"/>
                <w:color w:val="000000" w:themeColor="text1"/>
              </w:rPr>
              <w:t>Regional Property Manager</w:t>
            </w:r>
            <w:r w:rsidR="001E20FF" w:rsidRPr="00213B9C">
              <w:rPr>
                <w:rFonts w:ascii="Tahoma" w:hAnsi="Tahoma" w:cs="Tahoma"/>
                <w:color w:val="000000" w:themeColor="text1"/>
              </w:rPr>
              <w:t>)</w:t>
            </w:r>
            <w:r w:rsidR="00710E22">
              <w:rPr>
                <w:rFonts w:ascii="Tahoma" w:hAnsi="Tahoma" w:cs="Tahoma"/>
                <w:color w:val="000000" w:themeColor="text1"/>
              </w:rPr>
              <w:t>.</w:t>
            </w:r>
            <w:r w:rsidR="00140B94">
              <w:rPr>
                <w:rFonts w:ascii="Tahoma" w:hAnsi="Tahoma" w:cs="Tahoma"/>
                <w:color w:val="000000" w:themeColor="text1"/>
              </w:rPr>
              <w:t xml:space="preserve"> This audit report should be made available to relevant colleagues in the</w:t>
            </w:r>
            <w:r w:rsidR="0069522C">
              <w:rPr>
                <w:rFonts w:ascii="Tahoma" w:hAnsi="Tahoma" w:cs="Tahoma"/>
                <w:color w:val="000000" w:themeColor="text1"/>
              </w:rPr>
              <w:t xml:space="preserve"> </w:t>
            </w:r>
            <w:r w:rsidR="00140B94">
              <w:rPr>
                <w:rFonts w:ascii="Tahoma" w:hAnsi="Tahoma" w:cs="Tahoma"/>
                <w:color w:val="000000" w:themeColor="text1"/>
              </w:rPr>
              <w:t>home</w:t>
            </w:r>
            <w:r w:rsidR="00323E57">
              <w:rPr>
                <w:rFonts w:ascii="Tahoma" w:hAnsi="Tahoma" w:cs="Tahoma"/>
                <w:color w:val="000000" w:themeColor="text1"/>
              </w:rPr>
              <w:t>, school or college and stored in the relevant H&amp;S Evidence File.</w:t>
            </w:r>
          </w:p>
        </w:tc>
      </w:tr>
      <w:tr w:rsidR="00382057" w:rsidRPr="00213B9C" w14:paraId="42EE0044" w14:textId="77777777" w:rsidTr="002B368B">
        <w:trPr>
          <w:trHeight w:val="130"/>
        </w:trPr>
        <w:tc>
          <w:tcPr>
            <w:tcW w:w="817" w:type="dxa"/>
          </w:tcPr>
          <w:p w14:paraId="5FF235FF" w14:textId="77777777" w:rsidR="00382057" w:rsidRPr="00213B9C" w:rsidRDefault="00382057" w:rsidP="001D6696">
            <w:pPr>
              <w:pStyle w:val="BodyText"/>
              <w:ind w:left="720" w:hanging="720"/>
              <w:rPr>
                <w:rFonts w:ascii="Tahoma" w:hAnsi="Tahoma" w:cs="Tahoma"/>
                <w:bCs/>
                <w:color w:val="000000"/>
              </w:rPr>
            </w:pPr>
          </w:p>
        </w:tc>
        <w:tc>
          <w:tcPr>
            <w:tcW w:w="8681" w:type="dxa"/>
          </w:tcPr>
          <w:p w14:paraId="6A0E555F" w14:textId="77777777" w:rsidR="00382057" w:rsidRPr="00213B9C" w:rsidRDefault="00382057" w:rsidP="00AA57F4">
            <w:pPr>
              <w:jc w:val="both"/>
              <w:rPr>
                <w:rFonts w:ascii="Tahoma" w:hAnsi="Tahoma" w:cs="Tahoma"/>
              </w:rPr>
            </w:pPr>
          </w:p>
        </w:tc>
      </w:tr>
      <w:tr w:rsidR="00382057" w:rsidRPr="00213B9C" w14:paraId="275728AF" w14:textId="77777777" w:rsidTr="002B368B">
        <w:trPr>
          <w:trHeight w:val="130"/>
        </w:trPr>
        <w:tc>
          <w:tcPr>
            <w:tcW w:w="817" w:type="dxa"/>
          </w:tcPr>
          <w:p w14:paraId="2B641909" w14:textId="07BAA576" w:rsidR="00382057" w:rsidRPr="00213B9C" w:rsidRDefault="00382057" w:rsidP="001D6696">
            <w:pPr>
              <w:pStyle w:val="BodyText"/>
              <w:ind w:left="720" w:hanging="720"/>
              <w:rPr>
                <w:rFonts w:ascii="Tahoma" w:hAnsi="Tahoma" w:cs="Tahoma"/>
                <w:bCs/>
                <w:color w:val="000000"/>
              </w:rPr>
            </w:pPr>
            <w:r>
              <w:rPr>
                <w:rFonts w:ascii="Tahoma" w:hAnsi="Tahoma" w:cs="Tahoma"/>
                <w:bCs/>
                <w:color w:val="000000"/>
              </w:rPr>
              <w:t>6.5</w:t>
            </w:r>
          </w:p>
        </w:tc>
        <w:tc>
          <w:tcPr>
            <w:tcW w:w="8681" w:type="dxa"/>
          </w:tcPr>
          <w:p w14:paraId="3A213766" w14:textId="077369F8" w:rsidR="00382057" w:rsidRPr="00213B9C" w:rsidRDefault="008E554C" w:rsidP="00AA57F4">
            <w:pPr>
              <w:jc w:val="both"/>
              <w:rPr>
                <w:rFonts w:ascii="Tahoma" w:hAnsi="Tahoma" w:cs="Tahoma"/>
              </w:rPr>
            </w:pPr>
            <w:r>
              <w:rPr>
                <w:rFonts w:ascii="Tahoma" w:hAnsi="Tahoma" w:cs="Tahoma"/>
                <w:color w:val="000000" w:themeColor="text1"/>
              </w:rPr>
              <w:t>Registered Managers/ Head Teachers/ Principals</w:t>
            </w:r>
            <w:r w:rsidR="00382057">
              <w:rPr>
                <w:rFonts w:ascii="Tahoma" w:hAnsi="Tahoma" w:cs="Tahoma"/>
                <w:b/>
                <w:color w:val="000000" w:themeColor="text1"/>
              </w:rPr>
              <w:t xml:space="preserve"> </w:t>
            </w:r>
            <w:r w:rsidR="00382057" w:rsidRPr="00213B9C">
              <w:rPr>
                <w:rFonts w:ascii="Tahoma" w:hAnsi="Tahoma" w:cs="Tahoma"/>
                <w:b/>
                <w:color w:val="000000" w:themeColor="text1"/>
              </w:rPr>
              <w:t xml:space="preserve">must within one week of receiving the </w:t>
            </w:r>
            <w:r w:rsidR="00382057">
              <w:rPr>
                <w:rFonts w:ascii="Tahoma" w:hAnsi="Tahoma" w:cs="Tahoma"/>
                <w:b/>
                <w:color w:val="000000" w:themeColor="text1"/>
              </w:rPr>
              <w:t xml:space="preserve">H&amp;S </w:t>
            </w:r>
            <w:r w:rsidR="00382057" w:rsidRPr="00213B9C">
              <w:rPr>
                <w:rFonts w:ascii="Tahoma" w:hAnsi="Tahoma" w:cs="Tahoma"/>
                <w:b/>
                <w:color w:val="000000" w:themeColor="text1"/>
              </w:rPr>
              <w:t xml:space="preserve">audit report develop an appropriate action plan if required, </w:t>
            </w:r>
            <w:r w:rsidR="00382057" w:rsidRPr="00213B9C">
              <w:rPr>
                <w:rFonts w:ascii="Tahoma" w:hAnsi="Tahoma" w:cs="Tahoma"/>
                <w:color w:val="000000" w:themeColor="text1"/>
              </w:rPr>
              <w:t>clearly identifying ‘due dates’ and</w:t>
            </w:r>
            <w:r w:rsidR="00382057">
              <w:rPr>
                <w:rFonts w:ascii="Tahoma" w:hAnsi="Tahoma" w:cs="Tahoma"/>
                <w:color w:val="000000" w:themeColor="text1"/>
              </w:rPr>
              <w:t xml:space="preserve"> </w:t>
            </w:r>
            <w:r w:rsidR="00382057" w:rsidRPr="00213B9C">
              <w:rPr>
                <w:rFonts w:ascii="Tahoma" w:hAnsi="Tahoma" w:cs="Tahoma"/>
                <w:color w:val="000000" w:themeColor="text1"/>
              </w:rPr>
              <w:t>responsibilities for actions.</w:t>
            </w:r>
            <w:r w:rsidR="00382057">
              <w:rPr>
                <w:rFonts w:ascii="Tahoma" w:hAnsi="Tahoma" w:cs="Tahoma"/>
                <w:color w:val="000000" w:themeColor="text1"/>
              </w:rPr>
              <w:t xml:space="preserve"> To assist in this process the H&amp;S Audit will include an Action Plan at the end of the report, which identifies due dates based on the level of risk. These actions will also be automatically uploaded to the H&amp;S auditing platform – Safety Qube - </w:t>
            </w:r>
            <w:hyperlink r:id="rId11" w:history="1">
              <w:r w:rsidR="00382057" w:rsidRPr="00FB20F4">
                <w:rPr>
                  <w:rStyle w:val="Hyperlink"/>
                  <w:rFonts w:ascii="Tahoma" w:hAnsi="Tahoma" w:cs="Tahoma"/>
                </w:rPr>
                <w:t>EHS Health and Safety Management Systems | SafetyQube</w:t>
              </w:r>
            </w:hyperlink>
          </w:p>
        </w:tc>
      </w:tr>
      <w:tr w:rsidR="002E0C5A" w:rsidRPr="00213B9C" w14:paraId="72351788" w14:textId="77777777" w:rsidTr="0069522C">
        <w:trPr>
          <w:trHeight w:val="130"/>
        </w:trPr>
        <w:tc>
          <w:tcPr>
            <w:tcW w:w="817" w:type="dxa"/>
          </w:tcPr>
          <w:p w14:paraId="7E3C3B6F" w14:textId="77777777" w:rsidR="002E0C5A" w:rsidRPr="00213B9C" w:rsidRDefault="002E0C5A" w:rsidP="001D6696">
            <w:pPr>
              <w:pStyle w:val="BodyText"/>
              <w:ind w:left="720" w:hanging="720"/>
              <w:rPr>
                <w:rFonts w:ascii="Tahoma" w:hAnsi="Tahoma" w:cs="Tahoma"/>
                <w:bCs/>
                <w:color w:val="000000"/>
              </w:rPr>
            </w:pPr>
          </w:p>
        </w:tc>
        <w:tc>
          <w:tcPr>
            <w:tcW w:w="8681" w:type="dxa"/>
          </w:tcPr>
          <w:p w14:paraId="67C1004A" w14:textId="77777777" w:rsidR="002E0C5A" w:rsidRPr="00213B9C" w:rsidRDefault="002E0C5A" w:rsidP="001D6696">
            <w:pPr>
              <w:jc w:val="both"/>
              <w:rPr>
                <w:rFonts w:ascii="Tahoma" w:hAnsi="Tahoma" w:cs="Tahoma"/>
              </w:rPr>
            </w:pPr>
          </w:p>
        </w:tc>
      </w:tr>
      <w:tr w:rsidR="002E0C5A" w:rsidRPr="00213B9C" w14:paraId="2E2BC053" w14:textId="77777777" w:rsidTr="0069522C">
        <w:trPr>
          <w:trHeight w:val="130"/>
        </w:trPr>
        <w:tc>
          <w:tcPr>
            <w:tcW w:w="817" w:type="dxa"/>
          </w:tcPr>
          <w:p w14:paraId="1386B011" w14:textId="16A66797" w:rsidR="002E0C5A" w:rsidRDefault="001D6696" w:rsidP="001D6696">
            <w:pPr>
              <w:pStyle w:val="BodyText"/>
              <w:ind w:left="720" w:hanging="720"/>
              <w:rPr>
                <w:rFonts w:ascii="Tahoma" w:hAnsi="Tahoma" w:cs="Tahoma"/>
                <w:bCs/>
                <w:color w:val="000000"/>
              </w:rPr>
            </w:pPr>
            <w:r w:rsidRPr="00213B9C">
              <w:rPr>
                <w:rFonts w:ascii="Tahoma" w:hAnsi="Tahoma" w:cs="Tahoma"/>
                <w:bCs/>
                <w:color w:val="000000"/>
              </w:rPr>
              <w:t>6.</w:t>
            </w:r>
            <w:r w:rsidR="00FB20F4">
              <w:rPr>
                <w:rFonts w:ascii="Tahoma" w:hAnsi="Tahoma" w:cs="Tahoma"/>
                <w:bCs/>
                <w:color w:val="000000"/>
              </w:rPr>
              <w:t>6</w:t>
            </w:r>
          </w:p>
          <w:p w14:paraId="47DCEE3B" w14:textId="77777777" w:rsidR="00E965B2" w:rsidRDefault="00E965B2" w:rsidP="001D6696">
            <w:pPr>
              <w:pStyle w:val="BodyText"/>
              <w:ind w:left="720" w:hanging="720"/>
              <w:rPr>
                <w:rFonts w:ascii="Tahoma" w:hAnsi="Tahoma" w:cs="Tahoma"/>
                <w:bCs/>
                <w:color w:val="000000"/>
              </w:rPr>
            </w:pPr>
          </w:p>
          <w:p w14:paraId="71ED82E1" w14:textId="77777777" w:rsidR="00E965B2" w:rsidRDefault="00E965B2" w:rsidP="001D6696">
            <w:pPr>
              <w:pStyle w:val="BodyText"/>
              <w:ind w:left="720" w:hanging="720"/>
              <w:rPr>
                <w:rFonts w:ascii="Tahoma" w:hAnsi="Tahoma" w:cs="Tahoma"/>
                <w:bCs/>
                <w:color w:val="000000"/>
              </w:rPr>
            </w:pPr>
          </w:p>
          <w:p w14:paraId="79D4B7E3" w14:textId="2186DDFD" w:rsidR="00E965B2" w:rsidRPr="00213B9C" w:rsidRDefault="00E965B2" w:rsidP="0069522C">
            <w:pPr>
              <w:pStyle w:val="BodyText"/>
              <w:rPr>
                <w:rFonts w:ascii="Tahoma" w:hAnsi="Tahoma" w:cs="Tahoma"/>
                <w:bCs/>
                <w:color w:val="000000"/>
              </w:rPr>
            </w:pPr>
          </w:p>
        </w:tc>
        <w:tc>
          <w:tcPr>
            <w:tcW w:w="8681" w:type="dxa"/>
          </w:tcPr>
          <w:p w14:paraId="709F667D" w14:textId="4678A07F" w:rsidR="00781676" w:rsidRPr="00213B9C" w:rsidRDefault="002E0C5A" w:rsidP="001E20FF">
            <w:pPr>
              <w:jc w:val="both"/>
              <w:rPr>
                <w:rFonts w:ascii="Tahoma" w:hAnsi="Tahoma" w:cs="Tahoma"/>
              </w:rPr>
            </w:pPr>
            <w:r w:rsidRPr="00213B9C">
              <w:rPr>
                <w:rFonts w:ascii="Tahoma" w:hAnsi="Tahoma" w:cs="Tahoma"/>
              </w:rPr>
              <w:t xml:space="preserve">Updating </w:t>
            </w:r>
            <w:r w:rsidR="0083443E">
              <w:rPr>
                <w:rFonts w:ascii="Tahoma" w:hAnsi="Tahoma" w:cs="Tahoma"/>
              </w:rPr>
              <w:t>H&amp;S Audit</w:t>
            </w:r>
            <w:r w:rsidRPr="00213B9C">
              <w:rPr>
                <w:rFonts w:ascii="Tahoma" w:hAnsi="Tahoma" w:cs="Tahoma"/>
              </w:rPr>
              <w:t xml:space="preserve"> Action Plans</w:t>
            </w:r>
            <w:r w:rsidRPr="00213B9C">
              <w:rPr>
                <w:rFonts w:ascii="Tahoma" w:hAnsi="Tahoma" w:cs="Tahoma"/>
                <w:b/>
              </w:rPr>
              <w:t>:</w:t>
            </w:r>
            <w:r w:rsidR="00AF4417" w:rsidRPr="00213B9C">
              <w:rPr>
                <w:rFonts w:ascii="Tahoma" w:hAnsi="Tahoma" w:cs="Tahoma"/>
              </w:rPr>
              <w:t xml:space="preserve"> </w:t>
            </w:r>
            <w:r w:rsidR="008E554C">
              <w:rPr>
                <w:rFonts w:ascii="Tahoma" w:hAnsi="Tahoma" w:cs="Tahoma"/>
              </w:rPr>
              <w:t>Registered Managers/ Head Teachers/ Principals</w:t>
            </w:r>
            <w:r w:rsidRPr="00213B9C">
              <w:rPr>
                <w:rFonts w:ascii="Tahoma" w:hAnsi="Tahoma" w:cs="Tahoma"/>
              </w:rPr>
              <w:t xml:space="preserve"> (or the senior </w:t>
            </w:r>
            <w:r w:rsidR="00AF4417" w:rsidRPr="00213B9C">
              <w:rPr>
                <w:rFonts w:ascii="Tahoma" w:hAnsi="Tahoma" w:cs="Tahoma"/>
              </w:rPr>
              <w:t>colleague</w:t>
            </w:r>
            <w:r w:rsidRPr="00213B9C">
              <w:rPr>
                <w:rFonts w:ascii="Tahoma" w:hAnsi="Tahoma" w:cs="Tahoma"/>
              </w:rPr>
              <w:t xml:space="preserve"> they have </w:t>
            </w:r>
            <w:r w:rsidRPr="00213B9C">
              <w:rPr>
                <w:rFonts w:ascii="Tahoma" w:hAnsi="Tahoma" w:cs="Tahoma"/>
                <w:color w:val="000000" w:themeColor="text1"/>
              </w:rPr>
              <w:t xml:space="preserve">nominated) should review, update, and add progress notes to their H&amp;S Action Plans at least once every month until the action plan has been </w:t>
            </w:r>
            <w:r w:rsidR="001E20FF" w:rsidRPr="00213B9C">
              <w:rPr>
                <w:rFonts w:ascii="Tahoma" w:hAnsi="Tahoma" w:cs="Tahoma"/>
                <w:color w:val="000000" w:themeColor="text1"/>
              </w:rPr>
              <w:t xml:space="preserve">fully </w:t>
            </w:r>
            <w:r w:rsidRPr="00213B9C">
              <w:rPr>
                <w:rFonts w:ascii="Tahoma" w:hAnsi="Tahoma" w:cs="Tahoma"/>
                <w:color w:val="000000" w:themeColor="text1"/>
              </w:rPr>
              <w:t>signed off</w:t>
            </w:r>
            <w:r w:rsidR="001E20FF" w:rsidRPr="00213B9C">
              <w:rPr>
                <w:rFonts w:ascii="Tahoma" w:hAnsi="Tahoma" w:cs="Tahoma"/>
                <w:color w:val="000000" w:themeColor="text1"/>
              </w:rPr>
              <w:t xml:space="preserve"> by the relevant</w:t>
            </w:r>
            <w:r w:rsidR="009E042A">
              <w:rPr>
                <w:rFonts w:ascii="Tahoma" w:hAnsi="Tahoma" w:cs="Tahoma"/>
                <w:color w:val="000000" w:themeColor="text1"/>
              </w:rPr>
              <w:t xml:space="preserve"> Area / Regional</w:t>
            </w:r>
            <w:r w:rsidR="006B6971">
              <w:rPr>
                <w:rFonts w:ascii="Tahoma" w:hAnsi="Tahoma" w:cs="Tahoma"/>
                <w:color w:val="000000" w:themeColor="text1"/>
              </w:rPr>
              <w:t xml:space="preserve"> </w:t>
            </w:r>
            <w:r w:rsidR="001E20FF" w:rsidRPr="00213B9C">
              <w:rPr>
                <w:rFonts w:ascii="Tahoma" w:hAnsi="Tahoma" w:cs="Tahoma"/>
                <w:color w:val="000000" w:themeColor="text1"/>
              </w:rPr>
              <w:t>Director</w:t>
            </w:r>
            <w:r w:rsidRPr="00213B9C">
              <w:rPr>
                <w:rFonts w:ascii="Tahoma" w:hAnsi="Tahoma" w:cs="Tahoma"/>
                <w:color w:val="000000" w:themeColor="text1"/>
              </w:rPr>
              <w:t xml:space="preserve"> as complete.</w:t>
            </w:r>
          </w:p>
        </w:tc>
      </w:tr>
      <w:tr w:rsidR="002E0C5A" w:rsidRPr="00213B9C" w14:paraId="5041646A" w14:textId="77777777" w:rsidTr="0069522C">
        <w:trPr>
          <w:trHeight w:val="130"/>
        </w:trPr>
        <w:tc>
          <w:tcPr>
            <w:tcW w:w="817" w:type="dxa"/>
          </w:tcPr>
          <w:p w14:paraId="5F7DEDD1" w14:textId="77777777" w:rsidR="002E0C5A" w:rsidRPr="00213B9C" w:rsidRDefault="002E0C5A" w:rsidP="001D6696">
            <w:pPr>
              <w:pStyle w:val="BodyText"/>
              <w:ind w:left="720" w:hanging="720"/>
              <w:rPr>
                <w:rFonts w:ascii="Tahoma" w:hAnsi="Tahoma" w:cs="Tahoma"/>
                <w:bCs/>
                <w:color w:val="000000"/>
              </w:rPr>
            </w:pPr>
          </w:p>
        </w:tc>
        <w:tc>
          <w:tcPr>
            <w:tcW w:w="8681" w:type="dxa"/>
          </w:tcPr>
          <w:p w14:paraId="7D195792" w14:textId="77777777" w:rsidR="002E0C5A" w:rsidRPr="00213B9C" w:rsidRDefault="002E0C5A" w:rsidP="001D6696">
            <w:pPr>
              <w:jc w:val="both"/>
              <w:rPr>
                <w:rFonts w:ascii="Tahoma" w:hAnsi="Tahoma" w:cs="Tahoma"/>
              </w:rPr>
            </w:pPr>
          </w:p>
        </w:tc>
      </w:tr>
      <w:tr w:rsidR="00382057" w:rsidRPr="00213B9C" w14:paraId="44A7D8AF" w14:textId="77777777" w:rsidTr="002B368B">
        <w:trPr>
          <w:trHeight w:val="130"/>
        </w:trPr>
        <w:tc>
          <w:tcPr>
            <w:tcW w:w="817" w:type="dxa"/>
          </w:tcPr>
          <w:p w14:paraId="2C2A2492" w14:textId="097D6E2F" w:rsidR="00382057" w:rsidRPr="00213B9C" w:rsidRDefault="00382057" w:rsidP="001D6696">
            <w:pPr>
              <w:pStyle w:val="BodyText"/>
              <w:ind w:left="720" w:hanging="720"/>
              <w:rPr>
                <w:rFonts w:ascii="Tahoma" w:hAnsi="Tahoma" w:cs="Tahoma"/>
                <w:bCs/>
                <w:color w:val="000000"/>
              </w:rPr>
            </w:pPr>
            <w:r>
              <w:rPr>
                <w:rFonts w:ascii="Tahoma" w:hAnsi="Tahoma" w:cs="Tahoma"/>
                <w:bCs/>
                <w:color w:val="000000"/>
              </w:rPr>
              <w:t>6.7</w:t>
            </w:r>
          </w:p>
        </w:tc>
        <w:tc>
          <w:tcPr>
            <w:tcW w:w="8681" w:type="dxa"/>
          </w:tcPr>
          <w:p w14:paraId="67C9D2C6" w14:textId="1F3CE1C3" w:rsidR="00382057" w:rsidRPr="00213B9C" w:rsidRDefault="008E554C" w:rsidP="001D6696">
            <w:pPr>
              <w:jc w:val="both"/>
              <w:rPr>
                <w:rFonts w:ascii="Tahoma" w:hAnsi="Tahoma" w:cs="Tahoma"/>
              </w:rPr>
            </w:pPr>
            <w:r>
              <w:rPr>
                <w:rFonts w:ascii="Tahoma" w:hAnsi="Tahoma" w:cs="Tahoma"/>
                <w:color w:val="000000" w:themeColor="text1"/>
              </w:rPr>
              <w:t>Registered Managers/ Head Teachers/ Principals</w:t>
            </w:r>
            <w:r w:rsidR="00382057">
              <w:rPr>
                <w:rFonts w:ascii="Tahoma" w:hAnsi="Tahoma" w:cs="Tahoma"/>
                <w:color w:val="000000" w:themeColor="text1"/>
              </w:rPr>
              <w:t xml:space="preserve"> should update SafetyQube monthly as a minimum. They will receive automatic e-mail notifications of upcoming and overdue H&amp;S audit actions. </w:t>
            </w:r>
            <w:r w:rsidR="00382057" w:rsidRPr="006F0FCF">
              <w:rPr>
                <w:rFonts w:ascii="Tahoma" w:hAnsi="Tahoma" w:cs="Tahoma"/>
                <w:b/>
                <w:bCs/>
                <w:color w:val="000000" w:themeColor="text1"/>
              </w:rPr>
              <w:t xml:space="preserve">It important that where </w:t>
            </w:r>
            <w:r w:rsidR="00382057">
              <w:rPr>
                <w:rFonts w:ascii="Tahoma" w:hAnsi="Tahoma" w:cs="Tahoma"/>
                <w:b/>
                <w:bCs/>
                <w:color w:val="000000" w:themeColor="text1"/>
              </w:rPr>
              <w:t xml:space="preserve">H&amp;S </w:t>
            </w:r>
            <w:r w:rsidR="00382057" w:rsidRPr="006F0FCF">
              <w:rPr>
                <w:rFonts w:ascii="Tahoma" w:hAnsi="Tahoma" w:cs="Tahoma"/>
                <w:b/>
                <w:bCs/>
                <w:color w:val="000000" w:themeColor="text1"/>
              </w:rPr>
              <w:t>audit actions become overdue</w:t>
            </w:r>
            <w:r w:rsidR="00382057">
              <w:rPr>
                <w:rFonts w:ascii="Tahoma" w:hAnsi="Tahoma" w:cs="Tahoma"/>
                <w:b/>
                <w:bCs/>
                <w:color w:val="000000" w:themeColor="text1"/>
              </w:rPr>
              <w:t>,</w:t>
            </w:r>
            <w:r w:rsidR="00382057" w:rsidRPr="006F0FCF">
              <w:rPr>
                <w:rFonts w:ascii="Tahoma" w:hAnsi="Tahoma" w:cs="Tahoma"/>
                <w:b/>
                <w:bCs/>
                <w:color w:val="000000" w:themeColor="text1"/>
              </w:rPr>
              <w:t xml:space="preserve"> the </w:t>
            </w:r>
            <w:r>
              <w:rPr>
                <w:rFonts w:ascii="Tahoma" w:hAnsi="Tahoma" w:cs="Tahoma"/>
                <w:b/>
                <w:bCs/>
                <w:color w:val="000000" w:themeColor="text1"/>
              </w:rPr>
              <w:t>Registered Managers/ Head Teachers/ Principals</w:t>
            </w:r>
            <w:r w:rsidR="00382057" w:rsidRPr="006F0FCF">
              <w:rPr>
                <w:rFonts w:ascii="Tahoma" w:hAnsi="Tahoma" w:cs="Tahoma"/>
                <w:b/>
                <w:bCs/>
                <w:color w:val="000000" w:themeColor="text1"/>
              </w:rPr>
              <w:t xml:space="preserve"> records clear justifications within the SafetyQube job record, outlining the reasons for any delays, constraints, or barriers to completion and this is discussed with the Area/Regional Director.</w:t>
            </w:r>
          </w:p>
        </w:tc>
      </w:tr>
      <w:tr w:rsidR="00382057" w:rsidRPr="00213B9C" w14:paraId="4331C97B" w14:textId="77777777" w:rsidTr="002B368B">
        <w:trPr>
          <w:trHeight w:val="130"/>
        </w:trPr>
        <w:tc>
          <w:tcPr>
            <w:tcW w:w="817" w:type="dxa"/>
          </w:tcPr>
          <w:p w14:paraId="0C208A2A" w14:textId="77777777" w:rsidR="00382057" w:rsidRPr="00213B9C" w:rsidRDefault="00382057" w:rsidP="001D6696">
            <w:pPr>
              <w:pStyle w:val="BodyText"/>
              <w:ind w:left="720" w:hanging="720"/>
              <w:rPr>
                <w:rFonts w:ascii="Tahoma" w:hAnsi="Tahoma" w:cs="Tahoma"/>
                <w:bCs/>
                <w:color w:val="000000"/>
              </w:rPr>
            </w:pPr>
          </w:p>
        </w:tc>
        <w:tc>
          <w:tcPr>
            <w:tcW w:w="8681" w:type="dxa"/>
          </w:tcPr>
          <w:p w14:paraId="57611A10" w14:textId="77777777" w:rsidR="00382057" w:rsidRPr="00213B9C" w:rsidRDefault="00382057" w:rsidP="001D6696">
            <w:pPr>
              <w:jc w:val="both"/>
              <w:rPr>
                <w:rFonts w:ascii="Tahoma" w:hAnsi="Tahoma" w:cs="Tahoma"/>
              </w:rPr>
            </w:pPr>
          </w:p>
        </w:tc>
      </w:tr>
      <w:tr w:rsidR="002E0C5A" w:rsidRPr="00213B9C" w14:paraId="3519E239" w14:textId="77777777" w:rsidTr="0069522C">
        <w:trPr>
          <w:trHeight w:val="130"/>
        </w:trPr>
        <w:tc>
          <w:tcPr>
            <w:tcW w:w="817" w:type="dxa"/>
          </w:tcPr>
          <w:p w14:paraId="77B61165" w14:textId="2D04279F" w:rsidR="002E0C5A"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t>6.</w:t>
            </w:r>
            <w:r w:rsidR="00E965B2">
              <w:rPr>
                <w:rFonts w:ascii="Tahoma" w:hAnsi="Tahoma" w:cs="Tahoma"/>
                <w:bCs/>
                <w:color w:val="000000"/>
              </w:rPr>
              <w:t>8</w:t>
            </w:r>
          </w:p>
        </w:tc>
        <w:tc>
          <w:tcPr>
            <w:tcW w:w="8681" w:type="dxa"/>
          </w:tcPr>
          <w:p w14:paraId="1EC63632" w14:textId="5F4F2118" w:rsidR="002E0C5A" w:rsidRPr="00213B9C" w:rsidRDefault="002E0C5A" w:rsidP="00AA57F4">
            <w:pPr>
              <w:jc w:val="both"/>
              <w:rPr>
                <w:rFonts w:ascii="Tahoma" w:hAnsi="Tahoma" w:cs="Tahoma"/>
              </w:rPr>
            </w:pPr>
            <w:r w:rsidRPr="00213B9C">
              <w:rPr>
                <w:rFonts w:ascii="Tahoma" w:hAnsi="Tahoma" w:cs="Tahoma"/>
              </w:rPr>
              <w:t xml:space="preserve">The H&amp;S </w:t>
            </w:r>
            <w:r w:rsidR="00D85563">
              <w:rPr>
                <w:rFonts w:ascii="Tahoma" w:hAnsi="Tahoma" w:cs="Tahoma"/>
              </w:rPr>
              <w:t>Team</w:t>
            </w:r>
            <w:r w:rsidR="00D85563" w:rsidRPr="00213B9C">
              <w:rPr>
                <w:rFonts w:ascii="Tahoma" w:hAnsi="Tahoma" w:cs="Tahoma"/>
              </w:rPr>
              <w:t xml:space="preserve"> </w:t>
            </w:r>
            <w:r w:rsidRPr="00213B9C">
              <w:rPr>
                <w:rFonts w:ascii="Tahoma" w:hAnsi="Tahoma" w:cs="Tahoma"/>
              </w:rPr>
              <w:t>may also request that</w:t>
            </w:r>
            <w:r w:rsidR="00EC5138" w:rsidRPr="00213B9C">
              <w:rPr>
                <w:rFonts w:ascii="Tahoma" w:hAnsi="Tahoma" w:cs="Tahoma"/>
              </w:rPr>
              <w:t xml:space="preserve"> </w:t>
            </w:r>
            <w:r w:rsidR="0075302B">
              <w:rPr>
                <w:rFonts w:ascii="Tahoma" w:hAnsi="Tahoma" w:cs="Tahoma"/>
              </w:rPr>
              <w:t>homes/ schools/ colleges</w:t>
            </w:r>
            <w:r w:rsidR="00473DE6" w:rsidRPr="00213B9C">
              <w:rPr>
                <w:rFonts w:ascii="Tahoma" w:hAnsi="Tahoma" w:cs="Tahoma"/>
              </w:rPr>
              <w:t xml:space="preserve"> </w:t>
            </w:r>
            <w:r w:rsidRPr="00213B9C">
              <w:rPr>
                <w:rFonts w:ascii="Tahoma" w:hAnsi="Tahoma" w:cs="Tahoma"/>
              </w:rPr>
              <w:t xml:space="preserve">complete the H&amp;S Self-Audit: In completing this </w:t>
            </w:r>
            <w:r w:rsidR="00AF4417" w:rsidRPr="00213B9C">
              <w:rPr>
                <w:rFonts w:ascii="Tahoma" w:hAnsi="Tahoma" w:cs="Tahoma"/>
              </w:rPr>
              <w:t xml:space="preserve">audit it is essential that </w:t>
            </w:r>
            <w:r w:rsidR="0075302B">
              <w:rPr>
                <w:rFonts w:ascii="Tahoma" w:hAnsi="Tahoma" w:cs="Tahoma"/>
              </w:rPr>
              <w:t>Registered Managers/ Head Teachers/ Principal</w:t>
            </w:r>
            <w:r w:rsidRPr="00213B9C">
              <w:rPr>
                <w:rFonts w:ascii="Tahoma" w:hAnsi="Tahoma" w:cs="Tahoma"/>
              </w:rPr>
              <w:t>s view and assess their H&amp;S evidence objectively and give an accurate report on the status of their H&amp;S provisions.</w:t>
            </w:r>
          </w:p>
        </w:tc>
      </w:tr>
      <w:tr w:rsidR="009C2268" w:rsidRPr="00213B9C" w14:paraId="10001C18" w14:textId="77777777" w:rsidTr="0069522C">
        <w:trPr>
          <w:trHeight w:val="130"/>
        </w:trPr>
        <w:tc>
          <w:tcPr>
            <w:tcW w:w="817" w:type="dxa"/>
          </w:tcPr>
          <w:p w14:paraId="3D08782D"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08F73D87" w14:textId="77777777" w:rsidR="009C2268" w:rsidRPr="00213B9C" w:rsidRDefault="009C2268" w:rsidP="001D6696">
            <w:pPr>
              <w:pStyle w:val="BodyText"/>
              <w:rPr>
                <w:rFonts w:ascii="Tahoma" w:hAnsi="Tahoma" w:cs="Tahoma"/>
                <w:b/>
                <w:bCs/>
                <w:caps/>
                <w:color w:val="000000"/>
              </w:rPr>
            </w:pPr>
          </w:p>
        </w:tc>
      </w:tr>
      <w:tr w:rsidR="000A18D5" w:rsidRPr="00213B9C" w14:paraId="205BB5B8" w14:textId="77777777" w:rsidTr="0069522C">
        <w:trPr>
          <w:trHeight w:val="130"/>
        </w:trPr>
        <w:tc>
          <w:tcPr>
            <w:tcW w:w="817" w:type="dxa"/>
          </w:tcPr>
          <w:p w14:paraId="6F427319" w14:textId="77777777" w:rsidR="000A18D5" w:rsidRPr="00213B9C" w:rsidRDefault="000A18D5" w:rsidP="001D6696">
            <w:pPr>
              <w:pStyle w:val="BodyText"/>
              <w:ind w:left="720" w:hanging="720"/>
              <w:rPr>
                <w:rFonts w:ascii="Tahoma" w:hAnsi="Tahoma" w:cs="Tahoma"/>
                <w:b/>
                <w:bCs/>
                <w:color w:val="000000"/>
              </w:rPr>
            </w:pPr>
            <w:r w:rsidRPr="00213B9C">
              <w:rPr>
                <w:rFonts w:ascii="Tahoma" w:hAnsi="Tahoma" w:cs="Tahoma"/>
                <w:b/>
                <w:bCs/>
                <w:color w:val="000000"/>
              </w:rPr>
              <w:t>7</w:t>
            </w:r>
          </w:p>
        </w:tc>
        <w:tc>
          <w:tcPr>
            <w:tcW w:w="8681" w:type="dxa"/>
          </w:tcPr>
          <w:p w14:paraId="634670A1" w14:textId="77777777" w:rsidR="000A18D5" w:rsidRPr="00213B9C" w:rsidRDefault="009C4A57" w:rsidP="001D6696">
            <w:pPr>
              <w:pStyle w:val="BodyText"/>
              <w:rPr>
                <w:rFonts w:ascii="Tahoma" w:hAnsi="Tahoma" w:cs="Tahoma"/>
                <w:b/>
                <w:bCs/>
                <w:caps/>
                <w:color w:val="000000"/>
              </w:rPr>
            </w:pPr>
            <w:r w:rsidRPr="00213B9C">
              <w:rPr>
                <w:rFonts w:ascii="Tahoma" w:hAnsi="Tahoma" w:cs="Tahoma"/>
                <w:b/>
                <w:bCs/>
                <w:caps/>
                <w:color w:val="000000"/>
              </w:rPr>
              <w:t>Regular minuted H&amp;S meetings</w:t>
            </w:r>
          </w:p>
        </w:tc>
      </w:tr>
      <w:tr w:rsidR="000A18D5" w:rsidRPr="00213B9C" w14:paraId="5D94CE22" w14:textId="77777777" w:rsidTr="0069522C">
        <w:trPr>
          <w:trHeight w:val="130"/>
        </w:trPr>
        <w:tc>
          <w:tcPr>
            <w:tcW w:w="817" w:type="dxa"/>
          </w:tcPr>
          <w:p w14:paraId="79571687" w14:textId="77777777" w:rsidR="000A18D5" w:rsidRPr="00213B9C" w:rsidRDefault="000A18D5" w:rsidP="001D6696">
            <w:pPr>
              <w:pStyle w:val="BodyText"/>
              <w:ind w:left="720" w:hanging="720"/>
              <w:rPr>
                <w:rFonts w:ascii="Tahoma" w:hAnsi="Tahoma" w:cs="Tahoma"/>
                <w:bCs/>
                <w:color w:val="000000"/>
              </w:rPr>
            </w:pPr>
          </w:p>
        </w:tc>
        <w:tc>
          <w:tcPr>
            <w:tcW w:w="8681" w:type="dxa"/>
          </w:tcPr>
          <w:p w14:paraId="1D082C36" w14:textId="77777777" w:rsidR="000A18D5" w:rsidRPr="00213B9C" w:rsidRDefault="000A18D5" w:rsidP="001D6696">
            <w:pPr>
              <w:pStyle w:val="BodyText"/>
              <w:rPr>
                <w:rFonts w:ascii="Tahoma" w:hAnsi="Tahoma" w:cs="Tahoma"/>
              </w:rPr>
            </w:pPr>
          </w:p>
        </w:tc>
      </w:tr>
      <w:tr w:rsidR="0075302B" w:rsidRPr="00213B9C" w14:paraId="01E43876" w14:textId="77777777" w:rsidTr="0069522C">
        <w:trPr>
          <w:trHeight w:val="130"/>
        </w:trPr>
        <w:tc>
          <w:tcPr>
            <w:tcW w:w="817" w:type="dxa"/>
          </w:tcPr>
          <w:p w14:paraId="5AA961CB" w14:textId="2EC23B1B"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w:t>
            </w:r>
          </w:p>
        </w:tc>
        <w:tc>
          <w:tcPr>
            <w:tcW w:w="8681" w:type="dxa"/>
          </w:tcPr>
          <w:p w14:paraId="2F198A87" w14:textId="71B30E96" w:rsidR="0075302B" w:rsidRPr="0075302B" w:rsidRDefault="0075302B" w:rsidP="0075302B">
            <w:pPr>
              <w:jc w:val="both"/>
              <w:rPr>
                <w:rFonts w:ascii="Tahoma" w:hAnsi="Tahoma" w:cs="Tahoma"/>
                <w:b/>
                <w:bCs/>
              </w:rPr>
            </w:pPr>
            <w:r>
              <w:rPr>
                <w:rFonts w:ascii="Tahoma" w:hAnsi="Tahoma" w:cs="Tahoma"/>
                <w:b/>
                <w:bCs/>
              </w:rPr>
              <w:t>Representation and Meeting Types.</w:t>
            </w:r>
          </w:p>
        </w:tc>
      </w:tr>
      <w:tr w:rsidR="0075302B" w:rsidRPr="00213B9C" w14:paraId="1292DD3F" w14:textId="77777777" w:rsidTr="0069522C">
        <w:trPr>
          <w:trHeight w:val="130"/>
        </w:trPr>
        <w:tc>
          <w:tcPr>
            <w:tcW w:w="817" w:type="dxa"/>
          </w:tcPr>
          <w:p w14:paraId="23CE4EB8" w14:textId="77777777" w:rsidR="0075302B" w:rsidRPr="00213B9C" w:rsidRDefault="0075302B" w:rsidP="001D6696">
            <w:pPr>
              <w:pStyle w:val="BodyText"/>
              <w:ind w:left="720" w:hanging="720"/>
              <w:rPr>
                <w:rFonts w:ascii="Tahoma" w:hAnsi="Tahoma" w:cs="Tahoma"/>
                <w:bCs/>
                <w:color w:val="000000"/>
              </w:rPr>
            </w:pPr>
          </w:p>
        </w:tc>
        <w:tc>
          <w:tcPr>
            <w:tcW w:w="8681" w:type="dxa"/>
          </w:tcPr>
          <w:p w14:paraId="3CAEA23D" w14:textId="77777777" w:rsidR="0075302B" w:rsidRPr="00213B9C" w:rsidRDefault="0075302B" w:rsidP="001D6696">
            <w:pPr>
              <w:pStyle w:val="BodyText"/>
              <w:rPr>
                <w:rFonts w:ascii="Tahoma" w:hAnsi="Tahoma" w:cs="Tahoma"/>
              </w:rPr>
            </w:pPr>
          </w:p>
        </w:tc>
      </w:tr>
      <w:tr w:rsidR="0075302B" w:rsidRPr="00213B9C" w14:paraId="1A57CE5A" w14:textId="77777777" w:rsidTr="0069522C">
        <w:trPr>
          <w:trHeight w:val="130"/>
        </w:trPr>
        <w:tc>
          <w:tcPr>
            <w:tcW w:w="817" w:type="dxa"/>
          </w:tcPr>
          <w:p w14:paraId="159FC248" w14:textId="56FE02EE"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7.1.1</w:t>
            </w:r>
          </w:p>
        </w:tc>
        <w:tc>
          <w:tcPr>
            <w:tcW w:w="8681" w:type="dxa"/>
          </w:tcPr>
          <w:p w14:paraId="2CECFAA1" w14:textId="4F36F5D6" w:rsidR="0075302B" w:rsidRPr="00213B9C" w:rsidRDefault="0075302B" w:rsidP="0075302B">
            <w:pPr>
              <w:jc w:val="both"/>
              <w:rPr>
                <w:rFonts w:ascii="Tahoma" w:hAnsi="Tahoma" w:cs="Tahoma"/>
              </w:rPr>
            </w:pPr>
            <w:r w:rsidRPr="00213B9C">
              <w:rPr>
                <w:rFonts w:ascii="Tahoma" w:hAnsi="Tahoma" w:cs="Tahoma"/>
              </w:rPr>
              <w:t xml:space="preserve">The attendees at these meetings will vary </w:t>
            </w:r>
            <w:r>
              <w:rPr>
                <w:rFonts w:ascii="Tahoma" w:hAnsi="Tahoma" w:cs="Tahoma"/>
              </w:rPr>
              <w:t>depending on the size of the home</w:t>
            </w:r>
            <w:r w:rsidRPr="00213B9C">
              <w:rPr>
                <w:rFonts w:ascii="Tahoma" w:hAnsi="Tahoma" w:cs="Tahoma"/>
              </w:rPr>
              <w:t>,</w:t>
            </w:r>
            <w:r>
              <w:rPr>
                <w:rFonts w:ascii="Tahoma" w:hAnsi="Tahoma" w:cs="Tahoma"/>
              </w:rPr>
              <w:t xml:space="preserve"> school or college, </w:t>
            </w:r>
            <w:r w:rsidRPr="00213B9C">
              <w:rPr>
                <w:rFonts w:ascii="Tahoma" w:hAnsi="Tahoma" w:cs="Tahoma"/>
              </w:rPr>
              <w:t xml:space="preserve"> but should always include, the </w:t>
            </w:r>
            <w:r w:rsidR="008E554C">
              <w:rPr>
                <w:rFonts w:ascii="Tahoma" w:hAnsi="Tahoma" w:cs="Tahoma"/>
              </w:rPr>
              <w:t>Registered Managers/ Head Teachers/ Principals</w:t>
            </w:r>
            <w:r w:rsidRPr="00237813">
              <w:rPr>
                <w:rFonts w:ascii="Tahoma" w:hAnsi="Tahoma" w:cs="Tahoma"/>
              </w:rPr>
              <w:t xml:space="preserve"> </w:t>
            </w:r>
            <w:r w:rsidRPr="00213B9C">
              <w:rPr>
                <w:rFonts w:ascii="Tahoma" w:hAnsi="Tahoma" w:cs="Tahoma"/>
              </w:rPr>
              <w:t xml:space="preserve"> (or their deputy), H&amp;S co-ordinator where identified and </w:t>
            </w:r>
            <w:r>
              <w:rPr>
                <w:rFonts w:ascii="Tahoma" w:hAnsi="Tahoma" w:cs="Tahoma"/>
              </w:rPr>
              <w:t xml:space="preserve">suitable colleague representation. </w:t>
            </w:r>
            <w:r w:rsidRPr="0069522C">
              <w:rPr>
                <w:rFonts w:ascii="Tahoma" w:hAnsi="Tahoma" w:cs="Tahoma"/>
                <w:b/>
                <w:bCs/>
              </w:rPr>
              <w:t>If the Registered Manager/Head Teacher</w:t>
            </w:r>
            <w:r w:rsidR="003C3C49">
              <w:rPr>
                <w:rFonts w:ascii="Tahoma" w:hAnsi="Tahoma" w:cs="Tahoma"/>
                <w:b/>
                <w:bCs/>
              </w:rPr>
              <w:t>/ Principal</w:t>
            </w:r>
            <w:r w:rsidRPr="0069522C">
              <w:rPr>
                <w:rFonts w:ascii="Tahoma" w:hAnsi="Tahoma" w:cs="Tahoma"/>
                <w:b/>
                <w:bCs/>
              </w:rPr>
              <w:t xml:space="preserve"> is not present at the meeting, the meeting notes and actions must always be signed off by the </w:t>
            </w:r>
            <w:r>
              <w:rPr>
                <w:rFonts w:ascii="Tahoma" w:hAnsi="Tahoma" w:cs="Tahoma"/>
                <w:b/>
                <w:bCs/>
              </w:rPr>
              <w:t>Registered Manager/ Head Teacher/ Principal</w:t>
            </w:r>
            <w:r w:rsidRPr="0069522C">
              <w:rPr>
                <w:rFonts w:ascii="Tahoma" w:hAnsi="Tahoma" w:cs="Tahoma"/>
                <w:b/>
                <w:bCs/>
              </w:rPr>
              <w:t>.</w:t>
            </w:r>
          </w:p>
        </w:tc>
      </w:tr>
      <w:tr w:rsidR="0075302B" w:rsidRPr="00213B9C" w14:paraId="07F85468" w14:textId="77777777" w:rsidTr="0069522C">
        <w:trPr>
          <w:trHeight w:val="130"/>
        </w:trPr>
        <w:tc>
          <w:tcPr>
            <w:tcW w:w="817" w:type="dxa"/>
          </w:tcPr>
          <w:p w14:paraId="73816295" w14:textId="77777777" w:rsidR="0075302B" w:rsidRPr="00213B9C" w:rsidRDefault="0075302B" w:rsidP="001D6696">
            <w:pPr>
              <w:pStyle w:val="BodyText"/>
              <w:ind w:left="720" w:hanging="720"/>
              <w:rPr>
                <w:rFonts w:ascii="Tahoma" w:hAnsi="Tahoma" w:cs="Tahoma"/>
                <w:bCs/>
                <w:color w:val="000000"/>
              </w:rPr>
            </w:pPr>
          </w:p>
        </w:tc>
        <w:tc>
          <w:tcPr>
            <w:tcW w:w="8681" w:type="dxa"/>
          </w:tcPr>
          <w:p w14:paraId="45AFE531" w14:textId="77777777" w:rsidR="0075302B" w:rsidRPr="00213B9C" w:rsidRDefault="0075302B" w:rsidP="001D6696">
            <w:pPr>
              <w:pStyle w:val="BodyText"/>
              <w:rPr>
                <w:rFonts w:ascii="Tahoma" w:hAnsi="Tahoma" w:cs="Tahoma"/>
              </w:rPr>
            </w:pPr>
          </w:p>
        </w:tc>
      </w:tr>
      <w:tr w:rsidR="0075302B" w:rsidRPr="00213B9C" w14:paraId="414AF3D2" w14:textId="77777777" w:rsidTr="0069522C">
        <w:trPr>
          <w:trHeight w:val="130"/>
        </w:trPr>
        <w:tc>
          <w:tcPr>
            <w:tcW w:w="817" w:type="dxa"/>
          </w:tcPr>
          <w:p w14:paraId="792B8CCF" w14:textId="3751F1EC"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7.1.2</w:t>
            </w:r>
          </w:p>
        </w:tc>
        <w:tc>
          <w:tcPr>
            <w:tcW w:w="8681" w:type="dxa"/>
          </w:tcPr>
          <w:p w14:paraId="16C5E766" w14:textId="1BC0D6EA" w:rsidR="0075302B" w:rsidRPr="00213B9C" w:rsidRDefault="0075302B" w:rsidP="0075302B">
            <w:pPr>
              <w:rPr>
                <w:rFonts w:ascii="Tahoma" w:hAnsi="Tahoma" w:cs="Tahoma"/>
              </w:rPr>
            </w:pPr>
            <w:r w:rsidRPr="0069522C">
              <w:rPr>
                <w:rFonts w:ascii="Tahoma" w:hAnsi="Tahoma" w:cs="Tahoma"/>
              </w:rPr>
              <w:t>In smaller homes, schools and colleges where there are limited number of colleague</w:t>
            </w:r>
            <w:r>
              <w:rPr>
                <w:rFonts w:ascii="Tahoma" w:hAnsi="Tahoma" w:cs="Tahoma"/>
              </w:rPr>
              <w:t>s</w:t>
            </w:r>
            <w:r w:rsidRPr="0069522C">
              <w:rPr>
                <w:rFonts w:ascii="Tahoma" w:hAnsi="Tahoma" w:cs="Tahoma"/>
              </w:rPr>
              <w:t xml:space="preserve">, ‘Health and Safety’ should be a standing item on </w:t>
            </w:r>
            <w:r>
              <w:rPr>
                <w:rFonts w:ascii="Tahoma" w:hAnsi="Tahoma" w:cs="Tahoma"/>
              </w:rPr>
              <w:t>T</w:t>
            </w:r>
            <w:r w:rsidRPr="0069522C">
              <w:rPr>
                <w:rFonts w:ascii="Tahoma" w:hAnsi="Tahoma" w:cs="Tahoma"/>
              </w:rPr>
              <w:t xml:space="preserve">eam </w:t>
            </w:r>
            <w:r>
              <w:rPr>
                <w:rFonts w:ascii="Tahoma" w:hAnsi="Tahoma" w:cs="Tahoma"/>
              </w:rPr>
              <w:t>M</w:t>
            </w:r>
            <w:r w:rsidRPr="0069522C">
              <w:rPr>
                <w:rFonts w:ascii="Tahoma" w:hAnsi="Tahoma" w:cs="Tahoma"/>
              </w:rPr>
              <w:t xml:space="preserve">eeting agendas involving </w:t>
            </w:r>
            <w:r w:rsidRPr="0069522C">
              <w:rPr>
                <w:rFonts w:ascii="Tahoma" w:hAnsi="Tahoma" w:cs="Tahoma"/>
                <w:u w:val="single"/>
              </w:rPr>
              <w:t xml:space="preserve">all </w:t>
            </w:r>
            <w:r w:rsidRPr="0069522C">
              <w:rPr>
                <w:rFonts w:ascii="Tahoma" w:hAnsi="Tahoma" w:cs="Tahoma"/>
              </w:rPr>
              <w:t xml:space="preserve">colleagues and minutes of significant points should be kept. </w:t>
            </w:r>
            <w:r w:rsidRPr="0061274F">
              <w:rPr>
                <w:rFonts w:ascii="Tahoma" w:hAnsi="Tahoma" w:cs="Tahoma"/>
                <w:bCs/>
              </w:rPr>
              <w:t xml:space="preserve">To assist in ensuring that all H&amp;S matters are considered, smaller </w:t>
            </w:r>
            <w:r>
              <w:rPr>
                <w:rFonts w:ascii="Tahoma" w:hAnsi="Tahoma" w:cs="Tahoma"/>
                <w:bCs/>
              </w:rPr>
              <w:t>h</w:t>
            </w:r>
            <w:r w:rsidRPr="0061274F">
              <w:rPr>
                <w:rFonts w:ascii="Tahoma" w:hAnsi="Tahoma" w:cs="Tahoma"/>
                <w:bCs/>
              </w:rPr>
              <w:t>omes</w:t>
            </w:r>
            <w:r>
              <w:rPr>
                <w:rFonts w:ascii="Tahoma" w:hAnsi="Tahoma" w:cs="Tahoma"/>
                <w:bCs/>
              </w:rPr>
              <w:t>,</w:t>
            </w:r>
            <w:r w:rsidRPr="0061274F">
              <w:rPr>
                <w:rFonts w:ascii="Tahoma" w:hAnsi="Tahoma" w:cs="Tahoma"/>
                <w:bCs/>
              </w:rPr>
              <w:t xml:space="preserve"> </w:t>
            </w:r>
            <w:r>
              <w:rPr>
                <w:rFonts w:ascii="Tahoma" w:hAnsi="Tahoma" w:cs="Tahoma"/>
                <w:lang w:val="en-US"/>
              </w:rPr>
              <w:t>s</w:t>
            </w:r>
            <w:r w:rsidRPr="0061274F">
              <w:rPr>
                <w:rFonts w:ascii="Tahoma" w:hAnsi="Tahoma" w:cs="Tahoma"/>
                <w:lang w:val="en-US"/>
              </w:rPr>
              <w:t>chool</w:t>
            </w:r>
            <w:r>
              <w:rPr>
                <w:rFonts w:ascii="Tahoma" w:hAnsi="Tahoma" w:cs="Tahoma"/>
                <w:lang w:val="en-US"/>
              </w:rPr>
              <w:t>s</w:t>
            </w:r>
            <w:r w:rsidRPr="0061274F">
              <w:rPr>
                <w:rFonts w:ascii="Tahoma" w:hAnsi="Tahoma" w:cs="Tahoma"/>
                <w:lang w:val="en-US"/>
              </w:rPr>
              <w:t xml:space="preserve"> </w:t>
            </w:r>
            <w:r>
              <w:rPr>
                <w:rFonts w:ascii="Tahoma" w:hAnsi="Tahoma" w:cs="Tahoma"/>
                <w:lang w:val="en-US"/>
              </w:rPr>
              <w:t>and c</w:t>
            </w:r>
            <w:r w:rsidRPr="0061274F">
              <w:rPr>
                <w:rFonts w:ascii="Tahoma" w:hAnsi="Tahoma" w:cs="Tahoma"/>
                <w:lang w:val="en-US"/>
              </w:rPr>
              <w:t>ollege</w:t>
            </w:r>
            <w:r w:rsidRPr="0061274F">
              <w:rPr>
                <w:rFonts w:ascii="Tahoma" w:hAnsi="Tahoma" w:cs="Tahoma"/>
              </w:rPr>
              <w:t xml:space="preserve"> </w:t>
            </w:r>
            <w:r w:rsidRPr="0061274F">
              <w:rPr>
                <w:rFonts w:ascii="Tahoma" w:hAnsi="Tahoma" w:cs="Tahoma"/>
                <w:bCs/>
              </w:rPr>
              <w:t xml:space="preserve">are encouraged to use </w:t>
            </w:r>
            <w:r w:rsidRPr="0061274F">
              <w:rPr>
                <w:rFonts w:ascii="Tahoma" w:hAnsi="Tahoma" w:cs="Tahoma"/>
                <w:b/>
              </w:rPr>
              <w:t>ACS Form 14</w:t>
            </w:r>
            <w:r>
              <w:rPr>
                <w:rFonts w:ascii="Tahoma" w:hAnsi="Tahoma" w:cs="Tahoma"/>
                <w:b/>
              </w:rPr>
              <w:t xml:space="preserve"> </w:t>
            </w:r>
            <w:r w:rsidRPr="0069522C">
              <w:rPr>
                <w:rFonts w:ascii="Tahoma" w:hAnsi="Tahoma" w:cs="Tahoma"/>
                <w:bCs/>
              </w:rPr>
              <w:t>which includes</w:t>
            </w:r>
            <w:r>
              <w:rPr>
                <w:rFonts w:ascii="Tahoma" w:hAnsi="Tahoma" w:cs="Tahoma"/>
                <w:bCs/>
              </w:rPr>
              <w:t xml:space="preserve"> a standing agenda, which must be discussed and</w:t>
            </w:r>
            <w:r w:rsidRPr="00213B9C">
              <w:rPr>
                <w:rFonts w:ascii="Tahoma" w:hAnsi="Tahoma" w:cs="Tahoma"/>
              </w:rPr>
              <w:t xml:space="preserve"> recorded</w:t>
            </w:r>
            <w:r>
              <w:rPr>
                <w:rFonts w:ascii="Tahoma" w:hAnsi="Tahoma" w:cs="Tahoma"/>
              </w:rPr>
              <w:t>.</w:t>
            </w:r>
          </w:p>
        </w:tc>
      </w:tr>
      <w:tr w:rsidR="0075302B" w:rsidRPr="00213B9C" w14:paraId="0F387672" w14:textId="77777777" w:rsidTr="0069522C">
        <w:trPr>
          <w:trHeight w:val="130"/>
        </w:trPr>
        <w:tc>
          <w:tcPr>
            <w:tcW w:w="817" w:type="dxa"/>
          </w:tcPr>
          <w:p w14:paraId="5C8BFC8E" w14:textId="77777777" w:rsidR="0075302B" w:rsidRPr="00213B9C" w:rsidRDefault="0075302B" w:rsidP="001D6696">
            <w:pPr>
              <w:pStyle w:val="BodyText"/>
              <w:ind w:left="720" w:hanging="720"/>
              <w:rPr>
                <w:rFonts w:ascii="Tahoma" w:hAnsi="Tahoma" w:cs="Tahoma"/>
                <w:bCs/>
                <w:color w:val="000000"/>
              </w:rPr>
            </w:pPr>
          </w:p>
        </w:tc>
        <w:tc>
          <w:tcPr>
            <w:tcW w:w="8681" w:type="dxa"/>
          </w:tcPr>
          <w:p w14:paraId="0164B320" w14:textId="77777777" w:rsidR="0075302B" w:rsidRPr="0069522C" w:rsidRDefault="0075302B" w:rsidP="0075302B">
            <w:pPr>
              <w:rPr>
                <w:rFonts w:ascii="Tahoma" w:hAnsi="Tahoma" w:cs="Tahoma"/>
              </w:rPr>
            </w:pPr>
          </w:p>
        </w:tc>
      </w:tr>
      <w:tr w:rsidR="0075302B" w:rsidRPr="00213B9C" w14:paraId="31213CDE" w14:textId="77777777" w:rsidTr="0069522C">
        <w:trPr>
          <w:trHeight w:val="130"/>
        </w:trPr>
        <w:tc>
          <w:tcPr>
            <w:tcW w:w="817" w:type="dxa"/>
          </w:tcPr>
          <w:p w14:paraId="6EE6D329" w14:textId="411DADE9"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7.1.3</w:t>
            </w:r>
          </w:p>
        </w:tc>
        <w:tc>
          <w:tcPr>
            <w:tcW w:w="8681" w:type="dxa"/>
          </w:tcPr>
          <w:p w14:paraId="283FC2CF" w14:textId="5AE5EBE0" w:rsidR="0075302B" w:rsidRPr="0069522C" w:rsidRDefault="0075302B" w:rsidP="0075302B">
            <w:pPr>
              <w:jc w:val="both"/>
              <w:rPr>
                <w:rFonts w:ascii="Tahoma" w:hAnsi="Tahoma" w:cs="Tahoma"/>
              </w:rPr>
            </w:pPr>
            <w:r w:rsidRPr="0069522C">
              <w:rPr>
                <w:rFonts w:ascii="Tahoma" w:hAnsi="Tahoma" w:cs="Tahoma"/>
              </w:rPr>
              <w:t>In larger school</w:t>
            </w:r>
            <w:r>
              <w:rPr>
                <w:rFonts w:ascii="Tahoma" w:hAnsi="Tahoma" w:cs="Tahoma"/>
              </w:rPr>
              <w:t>s</w:t>
            </w:r>
            <w:r w:rsidRPr="0069522C">
              <w:rPr>
                <w:rFonts w:ascii="Tahoma" w:hAnsi="Tahoma" w:cs="Tahoma"/>
              </w:rPr>
              <w:t xml:space="preserve"> and colleges</w:t>
            </w:r>
            <w:r>
              <w:rPr>
                <w:rFonts w:ascii="Tahoma" w:hAnsi="Tahoma" w:cs="Tahoma"/>
              </w:rPr>
              <w:t xml:space="preserve"> where increased colleague representation would be expected (including </w:t>
            </w:r>
            <w:r w:rsidRPr="00B857E4">
              <w:rPr>
                <w:rFonts w:ascii="Tahoma" w:hAnsi="Tahoma" w:cs="Tahoma"/>
              </w:rPr>
              <w:t xml:space="preserve">Maintenance, Catering, Housekeeping and Education </w:t>
            </w:r>
            <w:r>
              <w:rPr>
                <w:rFonts w:ascii="Tahoma" w:hAnsi="Tahoma" w:cs="Tahoma"/>
              </w:rPr>
              <w:t>L</w:t>
            </w:r>
            <w:r w:rsidRPr="00B857E4">
              <w:rPr>
                <w:rFonts w:ascii="Tahoma" w:hAnsi="Tahoma" w:cs="Tahoma"/>
              </w:rPr>
              <w:t>eads</w:t>
            </w:r>
            <w:r>
              <w:rPr>
                <w:rFonts w:ascii="Tahoma" w:hAnsi="Tahoma" w:cs="Tahoma"/>
              </w:rPr>
              <w:t xml:space="preserve"> etc), a dedicated</w:t>
            </w:r>
            <w:r w:rsidRPr="0069522C">
              <w:rPr>
                <w:rFonts w:ascii="Tahoma" w:hAnsi="Tahoma" w:cs="Tahoma"/>
              </w:rPr>
              <w:t xml:space="preserve"> H&amp;S Committee Meeting</w:t>
            </w:r>
            <w:r>
              <w:rPr>
                <w:rFonts w:ascii="Tahoma" w:hAnsi="Tahoma" w:cs="Tahoma"/>
              </w:rPr>
              <w:t xml:space="preserve"> should take place. </w:t>
            </w:r>
            <w:r w:rsidRPr="006E2B57">
              <w:rPr>
                <w:rFonts w:ascii="Tahoma" w:hAnsi="Tahoma" w:cs="Tahoma"/>
                <w:bCs/>
              </w:rPr>
              <w:t xml:space="preserve">To ensure </w:t>
            </w:r>
            <w:r>
              <w:rPr>
                <w:rFonts w:ascii="Tahoma" w:hAnsi="Tahoma" w:cs="Tahoma"/>
                <w:bCs/>
              </w:rPr>
              <w:t>a</w:t>
            </w:r>
            <w:r w:rsidRPr="006E2B57">
              <w:rPr>
                <w:rFonts w:ascii="Tahoma" w:hAnsi="Tahoma" w:cs="Tahoma"/>
                <w:bCs/>
              </w:rPr>
              <w:t xml:space="preserve"> consisten</w:t>
            </w:r>
            <w:r>
              <w:rPr>
                <w:rFonts w:ascii="Tahoma" w:hAnsi="Tahoma" w:cs="Tahoma"/>
                <w:bCs/>
              </w:rPr>
              <w:t>t</w:t>
            </w:r>
            <w:r w:rsidRPr="006E2B57">
              <w:rPr>
                <w:rFonts w:ascii="Tahoma" w:hAnsi="Tahoma" w:cs="Tahoma"/>
                <w:bCs/>
              </w:rPr>
              <w:t xml:space="preserve"> approach, </w:t>
            </w:r>
            <w:r>
              <w:rPr>
                <w:rFonts w:ascii="Tahoma" w:hAnsi="Tahoma" w:cs="Tahoma"/>
                <w:bCs/>
              </w:rPr>
              <w:t>H&amp;S</w:t>
            </w:r>
            <w:r w:rsidRPr="006E2B57">
              <w:rPr>
                <w:rFonts w:ascii="Tahoma" w:hAnsi="Tahoma" w:cs="Tahoma"/>
                <w:bCs/>
              </w:rPr>
              <w:t xml:space="preserve"> </w:t>
            </w:r>
            <w:r>
              <w:rPr>
                <w:rFonts w:ascii="Tahoma" w:hAnsi="Tahoma" w:cs="Tahoma"/>
                <w:bCs/>
              </w:rPr>
              <w:t>C</w:t>
            </w:r>
            <w:r w:rsidRPr="006E2B57">
              <w:rPr>
                <w:rFonts w:ascii="Tahoma" w:hAnsi="Tahoma" w:cs="Tahoma"/>
                <w:bCs/>
              </w:rPr>
              <w:t>ommittees need to operate in a similar manner</w:t>
            </w:r>
            <w:r>
              <w:rPr>
                <w:rFonts w:ascii="Tahoma" w:hAnsi="Tahoma" w:cs="Tahoma"/>
                <w:bCs/>
              </w:rPr>
              <w:t xml:space="preserve">. As such </w:t>
            </w:r>
            <w:r w:rsidRPr="006E2B57">
              <w:rPr>
                <w:rFonts w:ascii="Tahoma" w:hAnsi="Tahoma" w:cs="Tahoma"/>
                <w:b/>
                <w:bCs/>
              </w:rPr>
              <w:t>AH&amp;S Form: 42</w:t>
            </w:r>
            <w:r w:rsidRPr="006E2B57">
              <w:rPr>
                <w:rFonts w:ascii="Tahoma" w:hAnsi="Tahoma" w:cs="Tahoma"/>
                <w:bCs/>
              </w:rPr>
              <w:t xml:space="preserve"> and </w:t>
            </w:r>
            <w:r w:rsidRPr="006E2B57">
              <w:rPr>
                <w:rFonts w:ascii="Tahoma" w:hAnsi="Tahoma" w:cs="Tahoma"/>
                <w:b/>
                <w:bCs/>
              </w:rPr>
              <w:t>AH&amp;S Form: 43</w:t>
            </w:r>
            <w:r w:rsidRPr="006E2B57">
              <w:rPr>
                <w:rFonts w:ascii="Tahoma" w:hAnsi="Tahoma" w:cs="Tahoma"/>
                <w:bCs/>
              </w:rPr>
              <w:t xml:space="preserve"> are model documents </w:t>
            </w:r>
            <w:r>
              <w:rPr>
                <w:rFonts w:ascii="Tahoma" w:hAnsi="Tahoma" w:cs="Tahoma"/>
                <w:bCs/>
              </w:rPr>
              <w:t>which should be used for</w:t>
            </w:r>
            <w:r w:rsidRPr="006E2B57">
              <w:rPr>
                <w:rFonts w:ascii="Tahoma" w:hAnsi="Tahoma" w:cs="Tahoma"/>
                <w:bCs/>
              </w:rPr>
              <w:t xml:space="preserve"> Health and Safety Committee </w:t>
            </w:r>
            <w:r>
              <w:rPr>
                <w:rFonts w:ascii="Tahoma" w:hAnsi="Tahoma" w:cs="Tahoma"/>
                <w:bCs/>
              </w:rPr>
              <w:t>A</w:t>
            </w:r>
            <w:r w:rsidRPr="006E2B57">
              <w:rPr>
                <w:rFonts w:ascii="Tahoma" w:hAnsi="Tahoma" w:cs="Tahoma"/>
                <w:bCs/>
              </w:rPr>
              <w:t xml:space="preserve">gendas and </w:t>
            </w:r>
            <w:r>
              <w:rPr>
                <w:rFonts w:ascii="Tahoma" w:hAnsi="Tahoma" w:cs="Tahoma"/>
                <w:bCs/>
              </w:rPr>
              <w:t>M</w:t>
            </w:r>
            <w:r w:rsidRPr="006E2B57">
              <w:rPr>
                <w:rFonts w:ascii="Tahoma" w:hAnsi="Tahoma" w:cs="Tahoma"/>
                <w:bCs/>
              </w:rPr>
              <w:t>inutes.</w:t>
            </w:r>
          </w:p>
        </w:tc>
      </w:tr>
      <w:tr w:rsidR="0075302B" w:rsidRPr="00213B9C" w14:paraId="1E3A7ECA" w14:textId="77777777" w:rsidTr="0069522C">
        <w:trPr>
          <w:trHeight w:val="130"/>
        </w:trPr>
        <w:tc>
          <w:tcPr>
            <w:tcW w:w="817" w:type="dxa"/>
          </w:tcPr>
          <w:p w14:paraId="764E13B5" w14:textId="77777777" w:rsidR="0075302B" w:rsidRPr="00213B9C" w:rsidRDefault="0075302B" w:rsidP="001D6696">
            <w:pPr>
              <w:pStyle w:val="BodyText"/>
              <w:ind w:left="720" w:hanging="720"/>
              <w:rPr>
                <w:rFonts w:ascii="Tahoma" w:hAnsi="Tahoma" w:cs="Tahoma"/>
                <w:bCs/>
                <w:color w:val="000000"/>
              </w:rPr>
            </w:pPr>
          </w:p>
        </w:tc>
        <w:tc>
          <w:tcPr>
            <w:tcW w:w="8681" w:type="dxa"/>
          </w:tcPr>
          <w:p w14:paraId="2C56EFCE" w14:textId="77777777" w:rsidR="0075302B" w:rsidRPr="0069522C" w:rsidRDefault="0075302B" w:rsidP="0075302B">
            <w:pPr>
              <w:jc w:val="both"/>
              <w:rPr>
                <w:rFonts w:ascii="Tahoma" w:hAnsi="Tahoma" w:cs="Tahoma"/>
              </w:rPr>
            </w:pPr>
          </w:p>
        </w:tc>
      </w:tr>
      <w:tr w:rsidR="000A18D5" w:rsidRPr="00213B9C" w14:paraId="546D5221" w14:textId="77777777" w:rsidTr="0069522C">
        <w:trPr>
          <w:trHeight w:val="130"/>
        </w:trPr>
        <w:tc>
          <w:tcPr>
            <w:tcW w:w="817" w:type="dxa"/>
          </w:tcPr>
          <w:p w14:paraId="30B4E93C" w14:textId="186993CD" w:rsidR="00883313" w:rsidRPr="00213B9C" w:rsidRDefault="00883313" w:rsidP="001D6696">
            <w:pPr>
              <w:pStyle w:val="BodyText"/>
              <w:ind w:left="720" w:hanging="720"/>
              <w:rPr>
                <w:rFonts w:ascii="Tahoma" w:hAnsi="Tahoma" w:cs="Tahoma"/>
                <w:bCs/>
                <w:color w:val="000000"/>
              </w:rPr>
            </w:pPr>
            <w:r>
              <w:rPr>
                <w:rFonts w:ascii="Tahoma" w:hAnsi="Tahoma" w:cs="Tahoma"/>
                <w:bCs/>
                <w:color w:val="000000"/>
              </w:rPr>
              <w:t>7.2</w:t>
            </w:r>
          </w:p>
        </w:tc>
        <w:tc>
          <w:tcPr>
            <w:tcW w:w="8681" w:type="dxa"/>
          </w:tcPr>
          <w:p w14:paraId="535D4952" w14:textId="5BE24EFB" w:rsidR="00B61B5A" w:rsidRPr="0069522C" w:rsidRDefault="00B61B5A" w:rsidP="001D6696">
            <w:pPr>
              <w:jc w:val="both"/>
              <w:rPr>
                <w:rFonts w:ascii="Tahoma" w:hAnsi="Tahoma" w:cs="Tahoma"/>
                <w:b/>
                <w:bCs/>
              </w:rPr>
            </w:pPr>
            <w:r w:rsidRPr="0069522C">
              <w:rPr>
                <w:rFonts w:ascii="Tahoma" w:hAnsi="Tahoma" w:cs="Tahoma"/>
                <w:b/>
                <w:bCs/>
              </w:rPr>
              <w:t>Frequency.</w:t>
            </w:r>
          </w:p>
          <w:p w14:paraId="27647871" w14:textId="311ECB7C" w:rsidR="000A18D5" w:rsidRPr="00213B9C" w:rsidRDefault="004F0B7B" w:rsidP="001D6696">
            <w:pPr>
              <w:jc w:val="both"/>
              <w:rPr>
                <w:rFonts w:ascii="Tahoma" w:hAnsi="Tahoma" w:cs="Tahoma"/>
              </w:rPr>
            </w:pPr>
            <w:r w:rsidRPr="00213B9C">
              <w:rPr>
                <w:rFonts w:ascii="Tahoma" w:hAnsi="Tahoma" w:cs="Tahoma"/>
              </w:rPr>
              <w:lastRenderedPageBreak/>
              <w:t xml:space="preserve">Each </w:t>
            </w:r>
            <w:r w:rsidR="00883313" w:rsidRPr="00213B9C">
              <w:rPr>
                <w:rFonts w:ascii="Tahoma" w:hAnsi="Tahoma" w:cs="Tahoma"/>
              </w:rPr>
              <w:t>52-week</w:t>
            </w:r>
            <w:r w:rsidRPr="00213B9C">
              <w:rPr>
                <w:rFonts w:ascii="Tahoma" w:hAnsi="Tahoma" w:cs="Tahoma"/>
              </w:rPr>
              <w:t xml:space="preserve"> </w:t>
            </w:r>
            <w:r w:rsidR="0075302B">
              <w:rPr>
                <w:rFonts w:ascii="Tahoma" w:hAnsi="Tahoma" w:cs="Tahoma"/>
              </w:rPr>
              <w:t>home/ school/ college</w:t>
            </w:r>
            <w:r w:rsidRPr="00213B9C">
              <w:rPr>
                <w:rFonts w:ascii="Tahoma" w:hAnsi="Tahoma" w:cs="Tahoma"/>
              </w:rPr>
              <w:t xml:space="preserve"> should hold a quarterly H&amp;S Meeting, and term-time only</w:t>
            </w:r>
            <w:r w:rsidR="00EC5138" w:rsidRPr="00213B9C">
              <w:rPr>
                <w:rFonts w:ascii="Tahoma" w:hAnsi="Tahoma" w:cs="Tahoma"/>
              </w:rPr>
              <w:t xml:space="preserve"> </w:t>
            </w:r>
            <w:r w:rsidR="0075302B">
              <w:rPr>
                <w:rFonts w:ascii="Tahoma" w:hAnsi="Tahoma" w:cs="Tahoma"/>
              </w:rPr>
              <w:t>homes/ schools/ colleges</w:t>
            </w:r>
            <w:r w:rsidR="00EC5138" w:rsidRPr="00213B9C">
              <w:rPr>
                <w:rFonts w:ascii="Tahoma" w:hAnsi="Tahoma" w:cs="Tahoma"/>
              </w:rPr>
              <w:t xml:space="preserve"> </w:t>
            </w:r>
            <w:r w:rsidRPr="00213B9C">
              <w:rPr>
                <w:rFonts w:ascii="Tahoma" w:hAnsi="Tahoma" w:cs="Tahoma"/>
              </w:rPr>
              <w:t xml:space="preserve">should hold a termly meeting. </w:t>
            </w:r>
            <w:r w:rsidR="00F16658">
              <w:rPr>
                <w:rFonts w:ascii="Tahoma" w:hAnsi="Tahoma" w:cs="Tahoma"/>
              </w:rPr>
              <w:t>Within Aspris</w:t>
            </w:r>
            <w:r w:rsidR="00883313">
              <w:rPr>
                <w:rFonts w:ascii="Tahoma" w:hAnsi="Tahoma" w:cs="Tahoma"/>
              </w:rPr>
              <w:t>,</w:t>
            </w:r>
            <w:r w:rsidR="00597AB0">
              <w:rPr>
                <w:rFonts w:ascii="Tahoma" w:hAnsi="Tahoma" w:cs="Tahoma"/>
              </w:rPr>
              <w:t xml:space="preserve"> this is likely to mean that </w:t>
            </w:r>
            <w:r w:rsidR="005116DD">
              <w:rPr>
                <w:rFonts w:ascii="Tahoma" w:hAnsi="Tahoma" w:cs="Tahoma"/>
                <w:bCs/>
                <w:color w:val="000000"/>
              </w:rPr>
              <w:t>Care meet</w:t>
            </w:r>
            <w:r w:rsidR="00E94018" w:rsidRPr="005C2F4A">
              <w:rPr>
                <w:rFonts w:ascii="Tahoma" w:hAnsi="Tahoma" w:cs="Tahoma"/>
                <w:bCs/>
                <w:color w:val="000000"/>
              </w:rPr>
              <w:t xml:space="preserve"> on a quarterly basis</w:t>
            </w:r>
            <w:r w:rsidR="00E94018">
              <w:rPr>
                <w:rFonts w:ascii="Tahoma" w:hAnsi="Tahoma" w:cs="Tahoma"/>
                <w:bCs/>
                <w:color w:val="000000"/>
              </w:rPr>
              <w:t xml:space="preserve"> and </w:t>
            </w:r>
            <w:r w:rsidR="005116DD">
              <w:rPr>
                <w:rFonts w:ascii="Tahoma" w:hAnsi="Tahoma" w:cs="Tahoma"/>
                <w:bCs/>
                <w:color w:val="000000"/>
              </w:rPr>
              <w:t xml:space="preserve">Education </w:t>
            </w:r>
            <w:r w:rsidR="00E94018">
              <w:rPr>
                <w:rFonts w:ascii="Tahoma" w:hAnsi="Tahoma" w:cs="Tahoma"/>
                <w:bCs/>
                <w:color w:val="000000"/>
              </w:rPr>
              <w:t>at least termly</w:t>
            </w:r>
            <w:r w:rsidR="005116DD">
              <w:rPr>
                <w:rFonts w:ascii="Tahoma" w:hAnsi="Tahoma" w:cs="Tahoma"/>
                <w:bCs/>
                <w:color w:val="000000"/>
              </w:rPr>
              <w:t>.</w:t>
            </w:r>
          </w:p>
        </w:tc>
      </w:tr>
      <w:tr w:rsidR="000A18D5" w:rsidRPr="00213B9C" w14:paraId="28626D55" w14:textId="77777777" w:rsidTr="0069522C">
        <w:trPr>
          <w:trHeight w:val="130"/>
        </w:trPr>
        <w:tc>
          <w:tcPr>
            <w:tcW w:w="817" w:type="dxa"/>
          </w:tcPr>
          <w:p w14:paraId="4A964CB6" w14:textId="77777777" w:rsidR="000A18D5" w:rsidRPr="00213B9C" w:rsidRDefault="000A18D5" w:rsidP="001D6696">
            <w:pPr>
              <w:pStyle w:val="BodyText"/>
              <w:ind w:left="720" w:hanging="720"/>
              <w:rPr>
                <w:rFonts w:ascii="Tahoma" w:hAnsi="Tahoma" w:cs="Tahoma"/>
                <w:bCs/>
                <w:color w:val="000000"/>
              </w:rPr>
            </w:pPr>
          </w:p>
        </w:tc>
        <w:tc>
          <w:tcPr>
            <w:tcW w:w="8681" w:type="dxa"/>
          </w:tcPr>
          <w:p w14:paraId="0309C1F4" w14:textId="77777777" w:rsidR="000A18D5" w:rsidRPr="00213B9C" w:rsidRDefault="000A18D5" w:rsidP="001D6696">
            <w:pPr>
              <w:pStyle w:val="BodyText"/>
              <w:rPr>
                <w:rFonts w:ascii="Tahoma" w:hAnsi="Tahoma" w:cs="Tahoma"/>
              </w:rPr>
            </w:pPr>
          </w:p>
        </w:tc>
      </w:tr>
      <w:tr w:rsidR="000A18D5" w:rsidRPr="00213B9C" w14:paraId="0CBC1A8A" w14:textId="77777777" w:rsidTr="0069522C">
        <w:trPr>
          <w:trHeight w:val="130"/>
        </w:trPr>
        <w:tc>
          <w:tcPr>
            <w:tcW w:w="817" w:type="dxa"/>
          </w:tcPr>
          <w:p w14:paraId="6309187E" w14:textId="77777777" w:rsidR="000A18D5" w:rsidRPr="00213B9C" w:rsidRDefault="004F0B7B" w:rsidP="001D6696">
            <w:pPr>
              <w:pStyle w:val="BodyText"/>
              <w:ind w:left="720" w:hanging="720"/>
              <w:rPr>
                <w:rFonts w:ascii="Tahoma" w:hAnsi="Tahoma" w:cs="Tahoma"/>
                <w:b/>
                <w:bCs/>
                <w:color w:val="000000"/>
              </w:rPr>
            </w:pPr>
            <w:r w:rsidRPr="00213B9C">
              <w:rPr>
                <w:rFonts w:ascii="Tahoma" w:hAnsi="Tahoma" w:cs="Tahoma"/>
                <w:b/>
                <w:bCs/>
                <w:color w:val="000000"/>
              </w:rPr>
              <w:t>8</w:t>
            </w:r>
          </w:p>
        </w:tc>
        <w:tc>
          <w:tcPr>
            <w:tcW w:w="8681" w:type="dxa"/>
          </w:tcPr>
          <w:p w14:paraId="6EFD769B" w14:textId="77777777" w:rsidR="000A18D5" w:rsidRPr="00213B9C" w:rsidRDefault="004F0B7B" w:rsidP="001D6696">
            <w:pPr>
              <w:pStyle w:val="BodyText"/>
              <w:rPr>
                <w:rFonts w:ascii="Tahoma" w:hAnsi="Tahoma" w:cs="Tahoma"/>
                <w:b/>
                <w:bCs/>
                <w:caps/>
                <w:color w:val="000000"/>
              </w:rPr>
            </w:pPr>
            <w:r w:rsidRPr="00213B9C">
              <w:rPr>
                <w:rFonts w:ascii="Tahoma" w:hAnsi="Tahoma" w:cs="Tahoma"/>
                <w:b/>
                <w:bCs/>
                <w:caps/>
                <w:color w:val="000000"/>
              </w:rPr>
              <w:t>Regional Operational Teams</w:t>
            </w:r>
          </w:p>
        </w:tc>
      </w:tr>
      <w:tr w:rsidR="000A18D5" w:rsidRPr="00213B9C" w14:paraId="1692576B" w14:textId="77777777" w:rsidTr="0069522C">
        <w:trPr>
          <w:trHeight w:val="130"/>
        </w:trPr>
        <w:tc>
          <w:tcPr>
            <w:tcW w:w="817" w:type="dxa"/>
          </w:tcPr>
          <w:p w14:paraId="2752C7EC" w14:textId="77777777" w:rsidR="000A18D5" w:rsidRPr="00213B9C" w:rsidRDefault="000A18D5" w:rsidP="001D6696">
            <w:pPr>
              <w:pStyle w:val="BodyText"/>
              <w:ind w:left="720" w:hanging="720"/>
              <w:rPr>
                <w:rFonts w:ascii="Tahoma" w:hAnsi="Tahoma" w:cs="Tahoma"/>
                <w:bCs/>
                <w:color w:val="000000"/>
              </w:rPr>
            </w:pPr>
          </w:p>
        </w:tc>
        <w:tc>
          <w:tcPr>
            <w:tcW w:w="8681" w:type="dxa"/>
          </w:tcPr>
          <w:p w14:paraId="2DCC6D85" w14:textId="77777777" w:rsidR="000A18D5" w:rsidRPr="00213B9C" w:rsidRDefault="000A18D5" w:rsidP="001D6696">
            <w:pPr>
              <w:pStyle w:val="BodyText"/>
              <w:rPr>
                <w:rFonts w:ascii="Tahoma" w:hAnsi="Tahoma" w:cs="Tahoma"/>
              </w:rPr>
            </w:pPr>
          </w:p>
        </w:tc>
      </w:tr>
      <w:tr w:rsidR="000A18D5" w:rsidRPr="00213B9C" w14:paraId="6A27A705" w14:textId="77777777" w:rsidTr="0069522C">
        <w:trPr>
          <w:trHeight w:val="130"/>
        </w:trPr>
        <w:tc>
          <w:tcPr>
            <w:tcW w:w="817" w:type="dxa"/>
          </w:tcPr>
          <w:p w14:paraId="07305E05" w14:textId="77777777" w:rsidR="000A18D5" w:rsidRPr="00213B9C" w:rsidRDefault="004F0B7B" w:rsidP="001D6696">
            <w:pPr>
              <w:pStyle w:val="BodyText"/>
              <w:rPr>
                <w:rFonts w:ascii="Tahoma" w:hAnsi="Tahoma" w:cs="Tahoma"/>
                <w:bCs/>
                <w:color w:val="000000"/>
              </w:rPr>
            </w:pPr>
            <w:r w:rsidRPr="00213B9C">
              <w:rPr>
                <w:rFonts w:ascii="Tahoma" w:hAnsi="Tahoma" w:cs="Tahoma"/>
                <w:bCs/>
                <w:color w:val="000000"/>
              </w:rPr>
              <w:t>8.1</w:t>
            </w:r>
          </w:p>
        </w:tc>
        <w:tc>
          <w:tcPr>
            <w:tcW w:w="8681" w:type="dxa"/>
          </w:tcPr>
          <w:p w14:paraId="6593977E" w14:textId="5EC13440" w:rsidR="000A18D5" w:rsidRPr="00213B9C" w:rsidRDefault="009E042A" w:rsidP="001E20FF">
            <w:pPr>
              <w:jc w:val="both"/>
              <w:rPr>
                <w:rFonts w:ascii="Tahoma" w:hAnsi="Tahoma" w:cs="Tahoma"/>
              </w:rPr>
            </w:pPr>
            <w:r>
              <w:rPr>
                <w:rFonts w:ascii="Tahoma" w:hAnsi="Tahoma" w:cs="Tahoma"/>
              </w:rPr>
              <w:t>Regional/Area</w:t>
            </w:r>
            <w:r w:rsidR="006B6971">
              <w:rPr>
                <w:rFonts w:ascii="Tahoma" w:hAnsi="Tahoma" w:cs="Tahoma"/>
              </w:rPr>
              <w:t xml:space="preserve"> </w:t>
            </w:r>
            <w:r w:rsidR="004F0B7B" w:rsidRPr="00213B9C">
              <w:rPr>
                <w:rFonts w:ascii="Tahoma" w:hAnsi="Tahoma" w:cs="Tahoma"/>
              </w:rPr>
              <w:t xml:space="preserve">Directors will monitor H&amp;S management and actions using the Quality Dashboard and </w:t>
            </w:r>
            <w:r w:rsidR="0075302B">
              <w:rPr>
                <w:rFonts w:ascii="Tahoma" w:hAnsi="Tahoma" w:cs="Tahoma"/>
              </w:rPr>
              <w:t>home/ school/ college</w:t>
            </w:r>
            <w:r w:rsidR="00EC5138" w:rsidRPr="00213B9C">
              <w:rPr>
                <w:rFonts w:ascii="Tahoma" w:hAnsi="Tahoma" w:cs="Tahoma"/>
              </w:rPr>
              <w:t xml:space="preserve"> </w:t>
            </w:r>
            <w:r w:rsidR="004F0B7B" w:rsidRPr="00213B9C">
              <w:rPr>
                <w:rFonts w:ascii="Tahoma" w:hAnsi="Tahoma" w:cs="Tahoma"/>
              </w:rPr>
              <w:t xml:space="preserve">Action Plans. </w:t>
            </w:r>
          </w:p>
        </w:tc>
      </w:tr>
      <w:tr w:rsidR="001D6696" w:rsidRPr="00213B9C" w14:paraId="284D7113" w14:textId="77777777" w:rsidTr="0069522C">
        <w:trPr>
          <w:trHeight w:val="130"/>
        </w:trPr>
        <w:tc>
          <w:tcPr>
            <w:tcW w:w="817" w:type="dxa"/>
          </w:tcPr>
          <w:p w14:paraId="0E3F5A63" w14:textId="77777777" w:rsidR="001D6696" w:rsidRPr="00213B9C" w:rsidRDefault="001D6696" w:rsidP="001D6696">
            <w:pPr>
              <w:pStyle w:val="BodyText"/>
              <w:rPr>
                <w:rFonts w:ascii="Tahoma" w:hAnsi="Tahoma" w:cs="Tahoma"/>
                <w:bCs/>
                <w:color w:val="000000"/>
              </w:rPr>
            </w:pPr>
          </w:p>
        </w:tc>
        <w:tc>
          <w:tcPr>
            <w:tcW w:w="8681" w:type="dxa"/>
          </w:tcPr>
          <w:p w14:paraId="2F7B4D33" w14:textId="77777777" w:rsidR="001D6696" w:rsidRPr="00213B9C" w:rsidRDefault="001D6696" w:rsidP="001D6696">
            <w:pPr>
              <w:pStyle w:val="BodyText"/>
              <w:rPr>
                <w:rFonts w:ascii="Tahoma" w:hAnsi="Tahoma" w:cs="Tahoma"/>
                <w:color w:val="000000" w:themeColor="text1"/>
              </w:rPr>
            </w:pPr>
          </w:p>
        </w:tc>
      </w:tr>
      <w:tr w:rsidR="001D6696" w:rsidRPr="00213B9C" w14:paraId="5A61AF67" w14:textId="77777777" w:rsidTr="0069522C">
        <w:trPr>
          <w:trHeight w:val="130"/>
        </w:trPr>
        <w:tc>
          <w:tcPr>
            <w:tcW w:w="817" w:type="dxa"/>
          </w:tcPr>
          <w:p w14:paraId="3DF7ADAF" w14:textId="77777777" w:rsidR="001D6696" w:rsidRPr="00213B9C" w:rsidRDefault="001D6696" w:rsidP="001D6696">
            <w:pPr>
              <w:pStyle w:val="BodyText"/>
              <w:rPr>
                <w:rFonts w:ascii="Tahoma" w:hAnsi="Tahoma" w:cs="Tahoma"/>
                <w:bCs/>
                <w:color w:val="000000"/>
              </w:rPr>
            </w:pPr>
            <w:r w:rsidRPr="00213B9C">
              <w:rPr>
                <w:rFonts w:ascii="Tahoma" w:hAnsi="Tahoma" w:cs="Tahoma"/>
                <w:bCs/>
                <w:color w:val="000000"/>
              </w:rPr>
              <w:t>8.1.1</w:t>
            </w:r>
          </w:p>
        </w:tc>
        <w:tc>
          <w:tcPr>
            <w:tcW w:w="8681" w:type="dxa"/>
          </w:tcPr>
          <w:p w14:paraId="61CEECDC" w14:textId="20C78ED8" w:rsidR="001D6696" w:rsidRPr="00213B9C" w:rsidRDefault="001D6696" w:rsidP="001E20FF">
            <w:pPr>
              <w:pStyle w:val="BodyText"/>
              <w:rPr>
                <w:rFonts w:ascii="Tahoma" w:hAnsi="Tahoma" w:cs="Tahoma"/>
                <w:color w:val="000000" w:themeColor="text1"/>
              </w:rPr>
            </w:pPr>
            <w:r w:rsidRPr="00213B9C">
              <w:rPr>
                <w:rFonts w:ascii="Tahoma" w:hAnsi="Tahoma" w:cs="Tahoma"/>
                <w:color w:val="000000" w:themeColor="text1"/>
              </w:rPr>
              <w:t xml:space="preserve">Where </w:t>
            </w:r>
            <w:r w:rsidR="001E20FF" w:rsidRPr="00213B9C">
              <w:rPr>
                <w:rFonts w:ascii="Tahoma" w:hAnsi="Tahoma" w:cs="Tahoma"/>
                <w:color w:val="000000" w:themeColor="text1"/>
              </w:rPr>
              <w:t>actions are not responded to in a timely manner</w:t>
            </w:r>
            <w:r w:rsidRPr="00213B9C">
              <w:rPr>
                <w:rFonts w:ascii="Tahoma" w:hAnsi="Tahoma" w:cs="Tahoma"/>
                <w:color w:val="000000" w:themeColor="text1"/>
              </w:rPr>
              <w:t xml:space="preserve"> </w:t>
            </w:r>
            <w:r w:rsidR="009E042A">
              <w:rPr>
                <w:rFonts w:ascii="Tahoma" w:hAnsi="Tahoma" w:cs="Tahoma"/>
                <w:color w:val="000000" w:themeColor="text1"/>
              </w:rPr>
              <w:t>Regional / Area</w:t>
            </w:r>
            <w:r w:rsidR="006B6971">
              <w:rPr>
                <w:rFonts w:ascii="Tahoma" w:hAnsi="Tahoma" w:cs="Tahoma"/>
                <w:color w:val="000000" w:themeColor="text1"/>
              </w:rPr>
              <w:t xml:space="preserve"> </w:t>
            </w:r>
            <w:r w:rsidRPr="00213B9C">
              <w:rPr>
                <w:rFonts w:ascii="Tahoma" w:hAnsi="Tahoma" w:cs="Tahoma"/>
                <w:color w:val="000000" w:themeColor="text1"/>
              </w:rPr>
              <w:t xml:space="preserve">Directors will prioritise review of H&amp;S arrangements with the </w:t>
            </w:r>
            <w:r w:rsidR="0075302B">
              <w:rPr>
                <w:rFonts w:ascii="Tahoma" w:hAnsi="Tahoma" w:cs="Tahoma"/>
                <w:color w:val="000000" w:themeColor="text1"/>
              </w:rPr>
              <w:t>home/ school/ college</w:t>
            </w:r>
            <w:r w:rsidR="00EC5138" w:rsidRPr="00213B9C">
              <w:rPr>
                <w:rFonts w:ascii="Tahoma" w:hAnsi="Tahoma" w:cs="Tahoma"/>
                <w:color w:val="000000" w:themeColor="text1"/>
              </w:rPr>
              <w:t xml:space="preserve"> </w:t>
            </w:r>
            <w:r w:rsidRPr="00213B9C">
              <w:rPr>
                <w:rFonts w:ascii="Tahoma" w:hAnsi="Tahoma" w:cs="Tahoma"/>
                <w:color w:val="000000" w:themeColor="text1"/>
              </w:rPr>
              <w:t>within the next month.</w:t>
            </w:r>
          </w:p>
        </w:tc>
      </w:tr>
      <w:tr w:rsidR="004F0B7B" w:rsidRPr="00213B9C" w14:paraId="1567039B" w14:textId="77777777" w:rsidTr="0069522C">
        <w:trPr>
          <w:trHeight w:val="130"/>
        </w:trPr>
        <w:tc>
          <w:tcPr>
            <w:tcW w:w="817" w:type="dxa"/>
          </w:tcPr>
          <w:p w14:paraId="7092E971" w14:textId="77777777" w:rsidR="004F0B7B" w:rsidRPr="00213B9C" w:rsidRDefault="004F0B7B" w:rsidP="001D6696">
            <w:pPr>
              <w:pStyle w:val="BodyText"/>
              <w:rPr>
                <w:rFonts w:ascii="Tahoma" w:hAnsi="Tahoma" w:cs="Tahoma"/>
                <w:bCs/>
                <w:color w:val="000000"/>
              </w:rPr>
            </w:pPr>
          </w:p>
        </w:tc>
        <w:tc>
          <w:tcPr>
            <w:tcW w:w="8681" w:type="dxa"/>
          </w:tcPr>
          <w:p w14:paraId="4F128AE3" w14:textId="77777777" w:rsidR="004F0B7B" w:rsidRPr="00213B9C" w:rsidRDefault="004F0B7B" w:rsidP="001D6696">
            <w:pPr>
              <w:pStyle w:val="BodyText"/>
              <w:rPr>
                <w:rFonts w:ascii="Tahoma" w:hAnsi="Tahoma" w:cs="Tahoma"/>
              </w:rPr>
            </w:pPr>
          </w:p>
        </w:tc>
      </w:tr>
      <w:tr w:rsidR="004F0B7B" w:rsidRPr="00213B9C" w14:paraId="32D4F60C" w14:textId="77777777" w:rsidTr="0069522C">
        <w:trPr>
          <w:trHeight w:val="130"/>
        </w:trPr>
        <w:tc>
          <w:tcPr>
            <w:tcW w:w="817" w:type="dxa"/>
          </w:tcPr>
          <w:p w14:paraId="2C01FC52" w14:textId="77777777" w:rsidR="004F0B7B" w:rsidRPr="00213B9C" w:rsidRDefault="004F0B7B" w:rsidP="001D6696">
            <w:pPr>
              <w:pStyle w:val="BodyText"/>
              <w:rPr>
                <w:rFonts w:ascii="Tahoma" w:hAnsi="Tahoma" w:cs="Tahoma"/>
                <w:bCs/>
                <w:color w:val="000000"/>
              </w:rPr>
            </w:pPr>
            <w:r w:rsidRPr="00213B9C">
              <w:rPr>
                <w:rFonts w:ascii="Tahoma" w:hAnsi="Tahoma" w:cs="Tahoma"/>
                <w:bCs/>
                <w:color w:val="000000"/>
              </w:rPr>
              <w:t>8.2</w:t>
            </w:r>
          </w:p>
        </w:tc>
        <w:tc>
          <w:tcPr>
            <w:tcW w:w="8681" w:type="dxa"/>
          </w:tcPr>
          <w:p w14:paraId="6339934E" w14:textId="7174D361" w:rsidR="004F0B7B" w:rsidRPr="00213B9C" w:rsidRDefault="004F0B7B" w:rsidP="001D6696">
            <w:pPr>
              <w:jc w:val="both"/>
              <w:rPr>
                <w:rFonts w:ascii="Tahoma" w:hAnsi="Tahoma" w:cs="Tahoma"/>
              </w:rPr>
            </w:pPr>
            <w:r w:rsidRPr="00213B9C">
              <w:rPr>
                <w:rFonts w:ascii="Tahoma" w:hAnsi="Tahoma" w:cs="Tahoma"/>
              </w:rPr>
              <w:t xml:space="preserve">Routine visits by </w:t>
            </w:r>
            <w:r w:rsidR="009E042A">
              <w:rPr>
                <w:rFonts w:ascii="Tahoma" w:hAnsi="Tahoma" w:cs="Tahoma"/>
              </w:rPr>
              <w:t xml:space="preserve">Regional /Area </w:t>
            </w:r>
            <w:r w:rsidRPr="00213B9C">
              <w:rPr>
                <w:rFonts w:ascii="Tahoma" w:hAnsi="Tahoma" w:cs="Tahoma"/>
              </w:rPr>
              <w:t>Directors</w:t>
            </w:r>
            <w:r w:rsidR="00820EF7">
              <w:rPr>
                <w:rFonts w:ascii="Tahoma" w:hAnsi="Tahoma" w:cs="Tahoma"/>
              </w:rPr>
              <w:t xml:space="preserve"> will</w:t>
            </w:r>
            <w:r w:rsidRPr="00213B9C">
              <w:rPr>
                <w:rFonts w:ascii="Tahoma" w:hAnsi="Tahoma" w:cs="Tahoma"/>
              </w:rPr>
              <w:t xml:space="preserve"> include a review of the most recent H&amp;S Committee meeting action records (for larger</w:t>
            </w:r>
            <w:r w:rsidR="00EC5138" w:rsidRPr="00213B9C">
              <w:rPr>
                <w:rFonts w:ascii="Tahoma" w:hAnsi="Tahoma" w:cs="Tahoma"/>
              </w:rPr>
              <w:t xml:space="preserve"> </w:t>
            </w:r>
            <w:r w:rsidR="006F6BC2">
              <w:rPr>
                <w:rFonts w:ascii="Tahoma" w:hAnsi="Tahoma" w:cs="Tahoma"/>
              </w:rPr>
              <w:t>homes/ school/ colleges</w:t>
            </w:r>
            <w:r w:rsidRPr="00213B9C">
              <w:rPr>
                <w:rFonts w:ascii="Tahoma" w:hAnsi="Tahoma" w:cs="Tahoma"/>
              </w:rPr>
              <w:t xml:space="preserve">) or H&amp;S </w:t>
            </w:r>
            <w:r w:rsidR="00820EF7">
              <w:rPr>
                <w:rFonts w:ascii="Tahoma" w:hAnsi="Tahoma" w:cs="Tahoma"/>
              </w:rPr>
              <w:t>M</w:t>
            </w:r>
            <w:r w:rsidRPr="00213B9C">
              <w:rPr>
                <w:rFonts w:ascii="Tahoma" w:hAnsi="Tahoma" w:cs="Tahoma"/>
              </w:rPr>
              <w:t xml:space="preserve">eeting </w:t>
            </w:r>
            <w:r w:rsidR="00EC666B">
              <w:rPr>
                <w:rFonts w:ascii="Tahoma" w:hAnsi="Tahoma" w:cs="Tahoma"/>
              </w:rPr>
              <w:t>Notes</w:t>
            </w:r>
            <w:r w:rsidRPr="00213B9C">
              <w:rPr>
                <w:rFonts w:ascii="Tahoma" w:hAnsi="Tahoma" w:cs="Tahoma"/>
              </w:rPr>
              <w:t xml:space="preserve"> (for smaller </w:t>
            </w:r>
            <w:r w:rsidR="006F6BC2">
              <w:rPr>
                <w:rFonts w:ascii="Tahoma" w:hAnsi="Tahoma" w:cs="Tahoma"/>
              </w:rPr>
              <w:t>homes/ school/ colleges</w:t>
            </w:r>
            <w:r w:rsidRPr="00213B9C">
              <w:rPr>
                <w:rFonts w:ascii="Tahoma" w:hAnsi="Tahoma" w:cs="Tahoma"/>
              </w:rPr>
              <w:t>).</w:t>
            </w:r>
            <w:r w:rsidR="005312A6">
              <w:rPr>
                <w:rFonts w:ascii="Tahoma" w:hAnsi="Tahoma" w:cs="Tahoma"/>
              </w:rPr>
              <w:t xml:space="preserve"> This will also extend to a review of outstanding H&amp;S Audit actions</w:t>
            </w:r>
            <w:r w:rsidR="00EC666B">
              <w:rPr>
                <w:rFonts w:ascii="Tahoma" w:hAnsi="Tahoma" w:cs="Tahoma"/>
              </w:rPr>
              <w:t>.</w:t>
            </w:r>
          </w:p>
        </w:tc>
      </w:tr>
      <w:tr w:rsidR="004F0B7B" w:rsidRPr="00213B9C" w14:paraId="6B3876A8" w14:textId="77777777" w:rsidTr="0069522C">
        <w:trPr>
          <w:trHeight w:val="130"/>
        </w:trPr>
        <w:tc>
          <w:tcPr>
            <w:tcW w:w="817" w:type="dxa"/>
          </w:tcPr>
          <w:p w14:paraId="2EEFF49D" w14:textId="77777777" w:rsidR="004F0B7B" w:rsidRPr="00213B9C" w:rsidRDefault="004F0B7B" w:rsidP="001D6696">
            <w:pPr>
              <w:pStyle w:val="BodyText"/>
              <w:rPr>
                <w:rFonts w:ascii="Tahoma" w:hAnsi="Tahoma" w:cs="Tahoma"/>
                <w:bCs/>
                <w:color w:val="000000"/>
              </w:rPr>
            </w:pPr>
          </w:p>
        </w:tc>
        <w:tc>
          <w:tcPr>
            <w:tcW w:w="8681" w:type="dxa"/>
          </w:tcPr>
          <w:p w14:paraId="46880519" w14:textId="77777777" w:rsidR="004F0B7B" w:rsidRPr="00213B9C" w:rsidRDefault="004F0B7B" w:rsidP="001D6696">
            <w:pPr>
              <w:pStyle w:val="BodyText"/>
              <w:rPr>
                <w:rFonts w:ascii="Tahoma" w:hAnsi="Tahoma" w:cs="Tahoma"/>
              </w:rPr>
            </w:pPr>
          </w:p>
        </w:tc>
      </w:tr>
      <w:tr w:rsidR="004F0B7B" w:rsidRPr="00213B9C" w14:paraId="0F38EFC2" w14:textId="77777777" w:rsidTr="0069522C">
        <w:trPr>
          <w:trHeight w:val="130"/>
        </w:trPr>
        <w:tc>
          <w:tcPr>
            <w:tcW w:w="817" w:type="dxa"/>
          </w:tcPr>
          <w:p w14:paraId="702CFE6B" w14:textId="77777777" w:rsidR="004F0B7B" w:rsidRPr="00213B9C" w:rsidRDefault="004F0B7B" w:rsidP="001D6696">
            <w:pPr>
              <w:pStyle w:val="BodyText"/>
              <w:rPr>
                <w:rFonts w:ascii="Tahoma" w:hAnsi="Tahoma" w:cs="Tahoma"/>
                <w:b/>
                <w:bCs/>
                <w:color w:val="000000"/>
              </w:rPr>
            </w:pPr>
            <w:r w:rsidRPr="00213B9C">
              <w:rPr>
                <w:rFonts w:ascii="Tahoma" w:hAnsi="Tahoma" w:cs="Tahoma"/>
                <w:b/>
                <w:bCs/>
                <w:color w:val="000000"/>
              </w:rPr>
              <w:t>9</w:t>
            </w:r>
          </w:p>
        </w:tc>
        <w:tc>
          <w:tcPr>
            <w:tcW w:w="8681" w:type="dxa"/>
          </w:tcPr>
          <w:p w14:paraId="09294496" w14:textId="77777777" w:rsidR="004F0B7B" w:rsidRPr="00213B9C" w:rsidRDefault="004F0B7B" w:rsidP="001D6696">
            <w:pPr>
              <w:pStyle w:val="BodyText"/>
              <w:rPr>
                <w:rFonts w:ascii="Tahoma" w:hAnsi="Tahoma" w:cs="Tahoma"/>
                <w:b/>
                <w:bCs/>
                <w:caps/>
                <w:color w:val="000000"/>
              </w:rPr>
            </w:pPr>
            <w:r w:rsidRPr="00213B9C">
              <w:rPr>
                <w:rFonts w:ascii="Tahoma" w:hAnsi="Tahoma" w:cs="Tahoma"/>
                <w:b/>
                <w:bCs/>
                <w:caps/>
                <w:color w:val="000000"/>
              </w:rPr>
              <w:t>Support Interventions</w:t>
            </w:r>
          </w:p>
        </w:tc>
      </w:tr>
      <w:tr w:rsidR="004F0B7B" w:rsidRPr="00213B9C" w14:paraId="51150AC1" w14:textId="77777777" w:rsidTr="0069522C">
        <w:trPr>
          <w:trHeight w:val="130"/>
        </w:trPr>
        <w:tc>
          <w:tcPr>
            <w:tcW w:w="817" w:type="dxa"/>
          </w:tcPr>
          <w:p w14:paraId="1652A0F9" w14:textId="77777777" w:rsidR="004F0B7B" w:rsidRPr="00213B9C" w:rsidRDefault="004F0B7B" w:rsidP="001D6696">
            <w:pPr>
              <w:pStyle w:val="BodyText"/>
              <w:rPr>
                <w:rFonts w:ascii="Tahoma" w:hAnsi="Tahoma" w:cs="Tahoma"/>
                <w:bCs/>
                <w:color w:val="000000"/>
              </w:rPr>
            </w:pPr>
          </w:p>
        </w:tc>
        <w:tc>
          <w:tcPr>
            <w:tcW w:w="8681" w:type="dxa"/>
          </w:tcPr>
          <w:p w14:paraId="7AF62C79" w14:textId="77777777" w:rsidR="004F0B7B" w:rsidRPr="00213B9C" w:rsidRDefault="004F0B7B" w:rsidP="001D6696">
            <w:pPr>
              <w:pStyle w:val="BodyText"/>
              <w:rPr>
                <w:rFonts w:ascii="Tahoma" w:hAnsi="Tahoma" w:cs="Tahoma"/>
              </w:rPr>
            </w:pPr>
          </w:p>
        </w:tc>
      </w:tr>
      <w:tr w:rsidR="004F0B7B" w:rsidRPr="00213B9C" w14:paraId="5CBCB5E2" w14:textId="77777777" w:rsidTr="0069522C">
        <w:trPr>
          <w:trHeight w:val="130"/>
        </w:trPr>
        <w:tc>
          <w:tcPr>
            <w:tcW w:w="817" w:type="dxa"/>
          </w:tcPr>
          <w:p w14:paraId="2F4A5E10" w14:textId="77777777" w:rsidR="004F0B7B" w:rsidRPr="00213B9C" w:rsidRDefault="004F0B7B" w:rsidP="001D6696">
            <w:pPr>
              <w:pStyle w:val="BodyText"/>
              <w:rPr>
                <w:rFonts w:ascii="Tahoma" w:hAnsi="Tahoma" w:cs="Tahoma"/>
                <w:bCs/>
                <w:color w:val="000000"/>
              </w:rPr>
            </w:pPr>
            <w:r w:rsidRPr="00213B9C">
              <w:rPr>
                <w:rFonts w:ascii="Tahoma" w:hAnsi="Tahoma" w:cs="Tahoma"/>
                <w:bCs/>
                <w:color w:val="000000"/>
              </w:rPr>
              <w:t>9.1</w:t>
            </w:r>
          </w:p>
        </w:tc>
        <w:tc>
          <w:tcPr>
            <w:tcW w:w="8681" w:type="dxa"/>
          </w:tcPr>
          <w:p w14:paraId="53075E62" w14:textId="0E41A8B1" w:rsidR="004F0B7B" w:rsidRPr="00213B9C" w:rsidRDefault="004F0B7B" w:rsidP="00AA57F4">
            <w:pPr>
              <w:jc w:val="both"/>
              <w:rPr>
                <w:rFonts w:ascii="Tahoma" w:hAnsi="Tahoma" w:cs="Tahoma"/>
              </w:rPr>
            </w:pPr>
            <w:r w:rsidRPr="00213B9C">
              <w:rPr>
                <w:rFonts w:ascii="Tahoma" w:hAnsi="Tahoma" w:cs="Tahoma"/>
              </w:rPr>
              <w:t xml:space="preserve">Where </w:t>
            </w:r>
            <w:r w:rsidR="0040443F">
              <w:rPr>
                <w:rFonts w:ascii="Tahoma" w:hAnsi="Tahoma" w:cs="Tahoma"/>
              </w:rPr>
              <w:t xml:space="preserve">the </w:t>
            </w:r>
            <w:r w:rsidRPr="00213B9C">
              <w:rPr>
                <w:rFonts w:ascii="Tahoma" w:hAnsi="Tahoma" w:cs="Tahoma"/>
              </w:rPr>
              <w:t xml:space="preserve">Health and Safety </w:t>
            </w:r>
            <w:r w:rsidR="00595E5B">
              <w:rPr>
                <w:rFonts w:ascii="Tahoma" w:hAnsi="Tahoma" w:cs="Tahoma"/>
              </w:rPr>
              <w:t>Team</w:t>
            </w:r>
            <w:r w:rsidR="00595E5B" w:rsidRPr="00213B9C">
              <w:rPr>
                <w:rFonts w:ascii="Tahoma" w:hAnsi="Tahoma" w:cs="Tahoma"/>
              </w:rPr>
              <w:t xml:space="preserve"> </w:t>
            </w:r>
            <w:r w:rsidRPr="00213B9C">
              <w:rPr>
                <w:rFonts w:ascii="Tahoma" w:hAnsi="Tahoma" w:cs="Tahoma"/>
              </w:rPr>
              <w:t>identify significant concerns during an audit, and/or where</w:t>
            </w:r>
            <w:r w:rsidR="0079183E">
              <w:rPr>
                <w:rFonts w:ascii="Tahoma" w:hAnsi="Tahoma" w:cs="Tahoma"/>
              </w:rPr>
              <w:t xml:space="preserve"> the audit </w:t>
            </w:r>
            <w:r w:rsidR="00CE551C">
              <w:rPr>
                <w:rFonts w:ascii="Tahoma" w:hAnsi="Tahoma" w:cs="Tahoma"/>
              </w:rPr>
              <w:t>is rated as ‘Inadequate’</w:t>
            </w:r>
            <w:r w:rsidRPr="00213B9C">
              <w:rPr>
                <w:rFonts w:ascii="Tahoma" w:hAnsi="Tahoma" w:cs="Tahoma"/>
              </w:rPr>
              <w:t xml:space="preserve"> the H&amp;S Manager will alert the </w:t>
            </w:r>
            <w:r w:rsidR="009E042A">
              <w:rPr>
                <w:rFonts w:ascii="Tahoma" w:hAnsi="Tahoma" w:cs="Tahoma"/>
              </w:rPr>
              <w:t>Chief Operati</w:t>
            </w:r>
            <w:r w:rsidR="008A0806">
              <w:rPr>
                <w:rFonts w:ascii="Tahoma" w:hAnsi="Tahoma" w:cs="Tahoma"/>
              </w:rPr>
              <w:t xml:space="preserve">ng </w:t>
            </w:r>
            <w:r w:rsidR="009E042A">
              <w:rPr>
                <w:rFonts w:ascii="Tahoma" w:hAnsi="Tahoma" w:cs="Tahoma"/>
              </w:rPr>
              <w:t xml:space="preserve">Officer </w:t>
            </w:r>
            <w:r w:rsidR="00AA57F4" w:rsidRPr="00213B9C">
              <w:rPr>
                <w:rFonts w:ascii="Tahoma" w:hAnsi="Tahoma" w:cs="Tahoma"/>
              </w:rPr>
              <w:t>and</w:t>
            </w:r>
            <w:r w:rsidRPr="00213B9C">
              <w:rPr>
                <w:rFonts w:ascii="Tahoma" w:hAnsi="Tahoma" w:cs="Tahoma"/>
              </w:rPr>
              <w:t xml:space="preserve"> </w:t>
            </w:r>
            <w:r w:rsidR="009E042A">
              <w:rPr>
                <w:rFonts w:ascii="Tahoma" w:hAnsi="Tahoma" w:cs="Tahoma"/>
              </w:rPr>
              <w:t>Regional/ Area</w:t>
            </w:r>
            <w:r w:rsidR="00D27FD9" w:rsidRPr="00213B9C">
              <w:rPr>
                <w:rFonts w:ascii="Tahoma" w:hAnsi="Tahoma" w:cs="Tahoma"/>
              </w:rPr>
              <w:t xml:space="preserve"> Director</w:t>
            </w:r>
            <w:r w:rsidR="00AA57F4" w:rsidRPr="00213B9C">
              <w:rPr>
                <w:rFonts w:ascii="Tahoma" w:hAnsi="Tahoma" w:cs="Tahoma"/>
              </w:rPr>
              <w:t>, and their own line manager</w:t>
            </w:r>
            <w:r w:rsidR="00D27FD9" w:rsidRPr="00213B9C">
              <w:rPr>
                <w:rFonts w:ascii="Tahoma" w:hAnsi="Tahoma" w:cs="Tahoma"/>
              </w:rPr>
              <w:t xml:space="preserve">. </w:t>
            </w:r>
          </w:p>
        </w:tc>
      </w:tr>
      <w:tr w:rsidR="004F0B7B" w:rsidRPr="00213B9C" w14:paraId="10B2E240" w14:textId="77777777" w:rsidTr="0069522C">
        <w:trPr>
          <w:trHeight w:val="130"/>
        </w:trPr>
        <w:tc>
          <w:tcPr>
            <w:tcW w:w="817" w:type="dxa"/>
          </w:tcPr>
          <w:p w14:paraId="4E9A889A" w14:textId="77777777" w:rsidR="004F0B7B" w:rsidRPr="00213B9C" w:rsidRDefault="004F0B7B" w:rsidP="001D6696">
            <w:pPr>
              <w:pStyle w:val="BodyText"/>
              <w:rPr>
                <w:rFonts w:ascii="Tahoma" w:hAnsi="Tahoma" w:cs="Tahoma"/>
                <w:bCs/>
                <w:color w:val="000000"/>
              </w:rPr>
            </w:pPr>
          </w:p>
        </w:tc>
        <w:tc>
          <w:tcPr>
            <w:tcW w:w="8681" w:type="dxa"/>
          </w:tcPr>
          <w:p w14:paraId="19774C32" w14:textId="77777777" w:rsidR="004F0B7B" w:rsidRPr="00213B9C" w:rsidRDefault="004F0B7B" w:rsidP="001D6696">
            <w:pPr>
              <w:pStyle w:val="BodyText"/>
              <w:rPr>
                <w:rFonts w:ascii="Tahoma" w:hAnsi="Tahoma" w:cs="Tahoma"/>
              </w:rPr>
            </w:pPr>
          </w:p>
        </w:tc>
      </w:tr>
      <w:tr w:rsidR="004F0B7B" w:rsidRPr="00213B9C" w14:paraId="13798791" w14:textId="77777777" w:rsidTr="0069522C">
        <w:trPr>
          <w:trHeight w:val="130"/>
        </w:trPr>
        <w:tc>
          <w:tcPr>
            <w:tcW w:w="817" w:type="dxa"/>
          </w:tcPr>
          <w:p w14:paraId="399E5AB0" w14:textId="77777777" w:rsidR="004F0B7B" w:rsidRPr="00213B9C" w:rsidRDefault="00D27FD9" w:rsidP="001D6696">
            <w:pPr>
              <w:pStyle w:val="BodyText"/>
              <w:rPr>
                <w:rFonts w:ascii="Tahoma" w:hAnsi="Tahoma" w:cs="Tahoma"/>
                <w:bCs/>
                <w:color w:val="000000"/>
              </w:rPr>
            </w:pPr>
            <w:r w:rsidRPr="00213B9C">
              <w:rPr>
                <w:rFonts w:ascii="Tahoma" w:hAnsi="Tahoma" w:cs="Tahoma"/>
                <w:bCs/>
                <w:color w:val="000000"/>
              </w:rPr>
              <w:t>9.2</w:t>
            </w:r>
          </w:p>
        </w:tc>
        <w:tc>
          <w:tcPr>
            <w:tcW w:w="8681" w:type="dxa"/>
          </w:tcPr>
          <w:p w14:paraId="0B09D693" w14:textId="382E6187" w:rsidR="004F0B7B" w:rsidRPr="00213B9C" w:rsidRDefault="00D27FD9" w:rsidP="00AF4417">
            <w:pPr>
              <w:jc w:val="both"/>
              <w:rPr>
                <w:rFonts w:ascii="Tahoma" w:hAnsi="Tahoma" w:cs="Tahoma"/>
              </w:rPr>
            </w:pPr>
            <w:r w:rsidRPr="00213B9C">
              <w:rPr>
                <w:rFonts w:ascii="Tahoma" w:hAnsi="Tahoma" w:cs="Tahoma"/>
              </w:rPr>
              <w:t>Where significant concerns are identified a support planning call with the Region</w:t>
            </w:r>
            <w:r w:rsidR="00AF4417" w:rsidRPr="00213B9C">
              <w:rPr>
                <w:rFonts w:ascii="Tahoma" w:hAnsi="Tahoma" w:cs="Tahoma"/>
              </w:rPr>
              <w:t>al</w:t>
            </w:r>
            <w:r w:rsidR="009E042A">
              <w:rPr>
                <w:rFonts w:ascii="Tahoma" w:hAnsi="Tahoma" w:cs="Tahoma"/>
              </w:rPr>
              <w:t xml:space="preserve">/ Area </w:t>
            </w:r>
            <w:r w:rsidR="00AF4417" w:rsidRPr="00213B9C">
              <w:rPr>
                <w:rFonts w:ascii="Tahoma" w:hAnsi="Tahoma" w:cs="Tahoma"/>
              </w:rPr>
              <w:t xml:space="preserve"> Director and </w:t>
            </w:r>
            <w:r w:rsidR="006F6BC2">
              <w:rPr>
                <w:rFonts w:ascii="Tahoma" w:hAnsi="Tahoma" w:cs="Tahoma"/>
              </w:rPr>
              <w:t>Registered Manager/ Head Teacher/ Principal</w:t>
            </w:r>
            <w:r w:rsidR="006F6BC2" w:rsidRPr="00213B9C" w:rsidDel="006F6BC2">
              <w:rPr>
                <w:rFonts w:ascii="Tahoma" w:hAnsi="Tahoma" w:cs="Tahoma"/>
              </w:rPr>
              <w:t xml:space="preserve"> </w:t>
            </w:r>
            <w:r w:rsidRPr="00213B9C">
              <w:rPr>
                <w:rFonts w:ascii="Tahoma" w:hAnsi="Tahoma" w:cs="Tahoma"/>
              </w:rPr>
              <w:t>will be convened to discuss and plan resolutions.</w:t>
            </w:r>
          </w:p>
        </w:tc>
      </w:tr>
      <w:tr w:rsidR="001D6696" w:rsidRPr="00213B9C" w14:paraId="51DCC7BC" w14:textId="77777777" w:rsidTr="0069522C">
        <w:trPr>
          <w:trHeight w:val="130"/>
        </w:trPr>
        <w:tc>
          <w:tcPr>
            <w:tcW w:w="817" w:type="dxa"/>
          </w:tcPr>
          <w:p w14:paraId="38528810" w14:textId="77777777" w:rsidR="001D6696" w:rsidRPr="00213B9C" w:rsidRDefault="001D6696" w:rsidP="001D6696">
            <w:pPr>
              <w:pStyle w:val="BodyText"/>
              <w:rPr>
                <w:rFonts w:ascii="Tahoma" w:hAnsi="Tahoma" w:cs="Tahoma"/>
                <w:bCs/>
                <w:color w:val="000000"/>
              </w:rPr>
            </w:pPr>
          </w:p>
        </w:tc>
        <w:tc>
          <w:tcPr>
            <w:tcW w:w="8681" w:type="dxa"/>
          </w:tcPr>
          <w:p w14:paraId="513AA51A" w14:textId="77777777" w:rsidR="001D6696" w:rsidRPr="00213B9C" w:rsidRDefault="001D6696" w:rsidP="001D6696">
            <w:pPr>
              <w:jc w:val="both"/>
              <w:rPr>
                <w:rFonts w:ascii="Tahoma" w:hAnsi="Tahoma" w:cs="Tahoma"/>
              </w:rPr>
            </w:pPr>
          </w:p>
        </w:tc>
      </w:tr>
      <w:tr w:rsidR="001D6696" w:rsidRPr="00213B9C" w14:paraId="19AEC47F" w14:textId="77777777" w:rsidTr="0069522C">
        <w:trPr>
          <w:trHeight w:val="130"/>
        </w:trPr>
        <w:tc>
          <w:tcPr>
            <w:tcW w:w="817" w:type="dxa"/>
          </w:tcPr>
          <w:p w14:paraId="1DE769B7" w14:textId="77777777" w:rsidR="001D6696" w:rsidRPr="00213B9C" w:rsidRDefault="001D6696" w:rsidP="001D6696">
            <w:pPr>
              <w:pStyle w:val="BodyText"/>
              <w:rPr>
                <w:rFonts w:ascii="Tahoma" w:hAnsi="Tahoma" w:cs="Tahoma"/>
                <w:bCs/>
                <w:color w:val="000000"/>
              </w:rPr>
            </w:pPr>
            <w:r w:rsidRPr="00213B9C">
              <w:rPr>
                <w:rFonts w:ascii="Tahoma" w:hAnsi="Tahoma" w:cs="Tahoma"/>
                <w:bCs/>
                <w:color w:val="000000"/>
              </w:rPr>
              <w:t>9.3</w:t>
            </w:r>
          </w:p>
        </w:tc>
        <w:tc>
          <w:tcPr>
            <w:tcW w:w="8681" w:type="dxa"/>
          </w:tcPr>
          <w:p w14:paraId="51CF52F8" w14:textId="5DC7AC2B" w:rsidR="001D6696" w:rsidRPr="00213B9C" w:rsidRDefault="001D6696" w:rsidP="001E20FF">
            <w:pPr>
              <w:jc w:val="both"/>
              <w:rPr>
                <w:rFonts w:ascii="Tahoma" w:hAnsi="Tahoma" w:cs="Tahoma"/>
              </w:rPr>
            </w:pPr>
            <w:r w:rsidRPr="00213B9C">
              <w:rPr>
                <w:rFonts w:ascii="Tahoma" w:hAnsi="Tahoma" w:cs="Tahoma"/>
              </w:rPr>
              <w:t xml:space="preserve">Support intervention calls may also be convened where a </w:t>
            </w:r>
            <w:r w:rsidR="006F6BC2">
              <w:rPr>
                <w:rFonts w:ascii="Tahoma" w:hAnsi="Tahoma" w:cs="Tahoma"/>
              </w:rPr>
              <w:t>home/ school/ college</w:t>
            </w:r>
            <w:r w:rsidR="006F6BC2" w:rsidRPr="00213B9C">
              <w:rPr>
                <w:rFonts w:ascii="Tahoma" w:hAnsi="Tahoma" w:cs="Tahoma"/>
              </w:rPr>
              <w:t xml:space="preserve"> </w:t>
            </w:r>
            <w:r w:rsidRPr="00213B9C">
              <w:rPr>
                <w:rFonts w:ascii="Tahoma" w:hAnsi="Tahoma" w:cs="Tahoma"/>
              </w:rPr>
              <w:t>Action Plan indicates that H&amp;S actions have not been addressed over the period of the preceding quarter.</w:t>
            </w:r>
          </w:p>
        </w:tc>
      </w:tr>
      <w:tr w:rsidR="00D27FD9" w:rsidRPr="00213B9C" w14:paraId="37E77FB8" w14:textId="77777777" w:rsidTr="0069522C">
        <w:trPr>
          <w:trHeight w:val="130"/>
        </w:trPr>
        <w:tc>
          <w:tcPr>
            <w:tcW w:w="817" w:type="dxa"/>
          </w:tcPr>
          <w:p w14:paraId="60B4EBCA" w14:textId="77777777" w:rsidR="00D27FD9" w:rsidRPr="00213B9C" w:rsidRDefault="00D27FD9" w:rsidP="001D6696">
            <w:pPr>
              <w:pStyle w:val="BodyText"/>
              <w:rPr>
                <w:rFonts w:ascii="Tahoma" w:hAnsi="Tahoma" w:cs="Tahoma"/>
                <w:bCs/>
                <w:color w:val="000000"/>
              </w:rPr>
            </w:pPr>
          </w:p>
        </w:tc>
        <w:tc>
          <w:tcPr>
            <w:tcW w:w="8681" w:type="dxa"/>
          </w:tcPr>
          <w:p w14:paraId="17C6924E" w14:textId="77777777" w:rsidR="00D27FD9" w:rsidRPr="00213B9C" w:rsidRDefault="00D27FD9" w:rsidP="001D6696">
            <w:pPr>
              <w:jc w:val="both"/>
              <w:rPr>
                <w:rFonts w:ascii="Tahoma" w:hAnsi="Tahoma" w:cs="Tahoma"/>
              </w:rPr>
            </w:pPr>
          </w:p>
        </w:tc>
      </w:tr>
      <w:tr w:rsidR="00D27FD9" w:rsidRPr="00213B9C" w14:paraId="122BC120" w14:textId="77777777" w:rsidTr="0069522C">
        <w:trPr>
          <w:trHeight w:val="130"/>
        </w:trPr>
        <w:tc>
          <w:tcPr>
            <w:tcW w:w="817" w:type="dxa"/>
          </w:tcPr>
          <w:p w14:paraId="471B9753" w14:textId="77777777" w:rsidR="00D27FD9" w:rsidRPr="00213B9C" w:rsidRDefault="001D6696" w:rsidP="001D6696">
            <w:pPr>
              <w:pStyle w:val="BodyText"/>
              <w:rPr>
                <w:rFonts w:ascii="Tahoma" w:hAnsi="Tahoma" w:cs="Tahoma"/>
                <w:bCs/>
                <w:color w:val="000000"/>
              </w:rPr>
            </w:pPr>
            <w:r w:rsidRPr="00213B9C">
              <w:rPr>
                <w:rFonts w:ascii="Tahoma" w:hAnsi="Tahoma" w:cs="Tahoma"/>
                <w:bCs/>
                <w:color w:val="000000"/>
              </w:rPr>
              <w:t>9.4</w:t>
            </w:r>
          </w:p>
        </w:tc>
        <w:tc>
          <w:tcPr>
            <w:tcW w:w="8681" w:type="dxa"/>
          </w:tcPr>
          <w:p w14:paraId="0889310F" w14:textId="2C24F18D" w:rsidR="00613163" w:rsidRPr="00213B9C" w:rsidRDefault="00D27FD9" w:rsidP="00AA57F4">
            <w:pPr>
              <w:jc w:val="both"/>
              <w:rPr>
                <w:rFonts w:ascii="Tahoma" w:hAnsi="Tahoma" w:cs="Tahoma"/>
              </w:rPr>
            </w:pPr>
            <w:r w:rsidRPr="00213B9C">
              <w:rPr>
                <w:rFonts w:ascii="Tahoma" w:hAnsi="Tahoma" w:cs="Tahoma"/>
              </w:rPr>
              <w:t>Where necessary the rele</w:t>
            </w:r>
            <w:r w:rsidR="009C4A57" w:rsidRPr="00213B9C">
              <w:rPr>
                <w:rFonts w:ascii="Tahoma" w:hAnsi="Tahoma" w:cs="Tahoma"/>
              </w:rPr>
              <w:t xml:space="preserve">vant </w:t>
            </w:r>
            <w:r w:rsidR="0048731C" w:rsidRPr="00213B9C">
              <w:rPr>
                <w:rFonts w:ascii="Tahoma" w:hAnsi="Tahoma" w:cs="Tahoma"/>
              </w:rPr>
              <w:t xml:space="preserve">Quality Improvement </w:t>
            </w:r>
            <w:r w:rsidR="00AA57F4" w:rsidRPr="00213B9C">
              <w:rPr>
                <w:rFonts w:ascii="Tahoma" w:hAnsi="Tahoma" w:cs="Tahoma"/>
              </w:rPr>
              <w:t>Lead</w:t>
            </w:r>
            <w:r w:rsidRPr="00213B9C">
              <w:rPr>
                <w:rFonts w:ascii="Tahoma" w:hAnsi="Tahoma" w:cs="Tahoma"/>
              </w:rPr>
              <w:t xml:space="preserve"> will provide support and guidance to the </w:t>
            </w:r>
            <w:r w:rsidR="006F6BC2">
              <w:rPr>
                <w:rFonts w:ascii="Tahoma" w:hAnsi="Tahoma" w:cs="Tahoma"/>
              </w:rPr>
              <w:t>home/ school/ college</w:t>
            </w:r>
            <w:r w:rsidR="006F6BC2" w:rsidRPr="00213B9C">
              <w:rPr>
                <w:rFonts w:ascii="Tahoma" w:hAnsi="Tahoma" w:cs="Tahoma"/>
              </w:rPr>
              <w:t xml:space="preserve"> </w:t>
            </w:r>
            <w:r w:rsidRPr="00213B9C">
              <w:rPr>
                <w:rFonts w:ascii="Tahoma" w:hAnsi="Tahoma" w:cs="Tahoma"/>
              </w:rPr>
              <w:t>in order to remedy H&amp;S concerns.</w:t>
            </w:r>
          </w:p>
        </w:tc>
      </w:tr>
      <w:tr w:rsidR="005017AB" w:rsidRPr="00213B9C" w14:paraId="60152679" w14:textId="77777777" w:rsidTr="0069522C">
        <w:trPr>
          <w:trHeight w:val="130"/>
        </w:trPr>
        <w:tc>
          <w:tcPr>
            <w:tcW w:w="817" w:type="dxa"/>
          </w:tcPr>
          <w:p w14:paraId="339CB6B4" w14:textId="77777777" w:rsidR="005017AB" w:rsidRPr="00213B9C" w:rsidRDefault="005017AB" w:rsidP="001D6696">
            <w:pPr>
              <w:pStyle w:val="BodyText"/>
              <w:rPr>
                <w:rFonts w:ascii="Tahoma" w:hAnsi="Tahoma" w:cs="Tahoma"/>
                <w:bCs/>
                <w:color w:val="000000"/>
              </w:rPr>
            </w:pPr>
          </w:p>
        </w:tc>
        <w:tc>
          <w:tcPr>
            <w:tcW w:w="8681" w:type="dxa"/>
          </w:tcPr>
          <w:p w14:paraId="1E19D535" w14:textId="77777777" w:rsidR="005017AB" w:rsidRPr="00213B9C" w:rsidRDefault="005017AB" w:rsidP="001D6696">
            <w:pPr>
              <w:pStyle w:val="BodyText"/>
              <w:rPr>
                <w:rFonts w:ascii="Tahoma" w:hAnsi="Tahoma" w:cs="Tahoma"/>
              </w:rPr>
            </w:pPr>
          </w:p>
        </w:tc>
      </w:tr>
      <w:tr w:rsidR="005017AB" w:rsidRPr="00213B9C" w14:paraId="417658DD" w14:textId="77777777" w:rsidTr="0069522C">
        <w:trPr>
          <w:trHeight w:val="130"/>
        </w:trPr>
        <w:tc>
          <w:tcPr>
            <w:tcW w:w="817" w:type="dxa"/>
          </w:tcPr>
          <w:p w14:paraId="2671D018" w14:textId="77777777" w:rsidR="005017AB" w:rsidRPr="00213B9C" w:rsidRDefault="005017AB" w:rsidP="001D6696">
            <w:pPr>
              <w:pStyle w:val="BodyText"/>
              <w:rPr>
                <w:rFonts w:ascii="Tahoma" w:hAnsi="Tahoma" w:cs="Tahoma"/>
                <w:bCs/>
                <w:color w:val="000000"/>
              </w:rPr>
            </w:pPr>
            <w:r w:rsidRPr="00213B9C">
              <w:rPr>
                <w:rFonts w:ascii="Tahoma" w:hAnsi="Tahoma" w:cs="Tahoma"/>
                <w:bCs/>
                <w:color w:val="000000"/>
              </w:rPr>
              <w:t>9.5</w:t>
            </w:r>
          </w:p>
        </w:tc>
        <w:tc>
          <w:tcPr>
            <w:tcW w:w="8681" w:type="dxa"/>
          </w:tcPr>
          <w:p w14:paraId="7748DDEA" w14:textId="4B79AE53" w:rsidR="005017AB" w:rsidRPr="00213B9C" w:rsidRDefault="005017AB" w:rsidP="00AA57F4">
            <w:pPr>
              <w:pStyle w:val="BodyText"/>
              <w:rPr>
                <w:rFonts w:ascii="Tahoma" w:hAnsi="Tahoma" w:cs="Tahoma"/>
              </w:rPr>
            </w:pPr>
            <w:r w:rsidRPr="00213B9C">
              <w:rPr>
                <w:rFonts w:ascii="Tahoma" w:hAnsi="Tahoma" w:cs="Tahoma"/>
              </w:rPr>
              <w:t>RIDDOR investigation reports will be reviewed for lessons learnt</w:t>
            </w:r>
            <w:r w:rsidR="00AA57F4" w:rsidRPr="00213B9C">
              <w:rPr>
                <w:rFonts w:ascii="Tahoma" w:hAnsi="Tahoma" w:cs="Tahoma"/>
              </w:rPr>
              <w:t xml:space="preserve"> to be shared with</w:t>
            </w:r>
            <w:r w:rsidR="0048731C" w:rsidRPr="00213B9C">
              <w:rPr>
                <w:rFonts w:ascii="Tahoma" w:hAnsi="Tahoma" w:cs="Tahoma"/>
              </w:rPr>
              <w:t xml:space="preserve"> </w:t>
            </w:r>
            <w:r w:rsidR="006F6BC2">
              <w:rPr>
                <w:rFonts w:ascii="Tahoma" w:hAnsi="Tahoma" w:cs="Tahoma"/>
              </w:rPr>
              <w:t>homes/ schools/ colleges</w:t>
            </w:r>
            <w:r w:rsidR="00AA57F4" w:rsidRPr="00213B9C">
              <w:rPr>
                <w:rFonts w:ascii="Tahoma" w:hAnsi="Tahoma" w:cs="Tahoma"/>
              </w:rPr>
              <w:t xml:space="preserve"> to minimise future risk</w:t>
            </w:r>
          </w:p>
        </w:tc>
      </w:tr>
      <w:tr w:rsidR="000A18D5" w:rsidRPr="00213B9C" w14:paraId="2961F4E6" w14:textId="77777777" w:rsidTr="0069522C">
        <w:trPr>
          <w:trHeight w:val="130"/>
        </w:trPr>
        <w:tc>
          <w:tcPr>
            <w:tcW w:w="817" w:type="dxa"/>
          </w:tcPr>
          <w:p w14:paraId="743BDDB0" w14:textId="77777777" w:rsidR="000A18D5" w:rsidRPr="00213B9C" w:rsidRDefault="000A18D5" w:rsidP="001D6696">
            <w:pPr>
              <w:pStyle w:val="BodyText"/>
              <w:rPr>
                <w:rFonts w:ascii="Tahoma" w:hAnsi="Tahoma" w:cs="Tahoma"/>
                <w:bCs/>
                <w:color w:val="000000"/>
              </w:rPr>
            </w:pPr>
          </w:p>
        </w:tc>
        <w:tc>
          <w:tcPr>
            <w:tcW w:w="8681" w:type="dxa"/>
          </w:tcPr>
          <w:p w14:paraId="37B4AD1D" w14:textId="77777777" w:rsidR="000A18D5" w:rsidRPr="00213B9C" w:rsidRDefault="000A18D5" w:rsidP="001D6696">
            <w:pPr>
              <w:pStyle w:val="BodyText"/>
              <w:rPr>
                <w:rFonts w:ascii="Tahoma" w:hAnsi="Tahoma" w:cs="Tahoma"/>
              </w:rPr>
            </w:pPr>
          </w:p>
        </w:tc>
      </w:tr>
      <w:tr w:rsidR="000A18D5" w:rsidRPr="00213B9C" w14:paraId="40AC77A5" w14:textId="77777777" w:rsidTr="0069522C">
        <w:trPr>
          <w:trHeight w:val="130"/>
        </w:trPr>
        <w:tc>
          <w:tcPr>
            <w:tcW w:w="817" w:type="dxa"/>
          </w:tcPr>
          <w:p w14:paraId="2DFCDA59" w14:textId="77777777" w:rsidR="000A18D5" w:rsidRPr="00213B9C" w:rsidRDefault="004F0B7B" w:rsidP="001D6696">
            <w:pPr>
              <w:pStyle w:val="BodyText"/>
              <w:rPr>
                <w:rFonts w:ascii="Tahoma" w:hAnsi="Tahoma" w:cs="Tahoma"/>
                <w:bCs/>
                <w:color w:val="000000"/>
              </w:rPr>
            </w:pPr>
            <w:r w:rsidRPr="00213B9C">
              <w:rPr>
                <w:rFonts w:ascii="Tahoma" w:hAnsi="Tahoma" w:cs="Tahoma"/>
                <w:b/>
                <w:bCs/>
                <w:color w:val="000000"/>
              </w:rPr>
              <w:t>10</w:t>
            </w:r>
          </w:p>
        </w:tc>
        <w:tc>
          <w:tcPr>
            <w:tcW w:w="8681" w:type="dxa"/>
          </w:tcPr>
          <w:p w14:paraId="5851440C" w14:textId="77777777" w:rsidR="000A18D5" w:rsidRPr="00213B9C" w:rsidRDefault="000A18D5" w:rsidP="001D6696">
            <w:pPr>
              <w:pStyle w:val="BodyText"/>
              <w:rPr>
                <w:rFonts w:ascii="Tahoma" w:hAnsi="Tahoma" w:cs="Tahoma"/>
                <w:b/>
                <w:bCs/>
                <w:caps/>
                <w:color w:val="000000"/>
              </w:rPr>
            </w:pPr>
            <w:r w:rsidRPr="00213B9C">
              <w:rPr>
                <w:rFonts w:ascii="Tahoma" w:hAnsi="Tahoma" w:cs="Tahoma"/>
                <w:b/>
                <w:bCs/>
                <w:caps/>
                <w:color w:val="000000"/>
              </w:rPr>
              <w:t>Monitoring</w:t>
            </w:r>
          </w:p>
        </w:tc>
      </w:tr>
      <w:tr w:rsidR="000A18D5" w:rsidRPr="00213B9C" w14:paraId="0C32F649" w14:textId="77777777" w:rsidTr="0069522C">
        <w:trPr>
          <w:trHeight w:val="130"/>
        </w:trPr>
        <w:tc>
          <w:tcPr>
            <w:tcW w:w="817" w:type="dxa"/>
          </w:tcPr>
          <w:p w14:paraId="3376D560" w14:textId="77777777" w:rsidR="000A18D5" w:rsidRPr="00213B9C" w:rsidRDefault="000A18D5" w:rsidP="001D6696">
            <w:pPr>
              <w:pStyle w:val="BodyText"/>
              <w:rPr>
                <w:rFonts w:ascii="Tahoma" w:hAnsi="Tahoma" w:cs="Tahoma"/>
                <w:b/>
                <w:bCs/>
                <w:color w:val="000000"/>
              </w:rPr>
            </w:pPr>
          </w:p>
        </w:tc>
        <w:tc>
          <w:tcPr>
            <w:tcW w:w="8681" w:type="dxa"/>
          </w:tcPr>
          <w:p w14:paraId="70E494F2" w14:textId="77777777" w:rsidR="000A18D5" w:rsidRPr="00213B9C" w:rsidRDefault="000A18D5" w:rsidP="001D6696">
            <w:pPr>
              <w:pStyle w:val="BodyText"/>
              <w:rPr>
                <w:rFonts w:ascii="Tahoma" w:hAnsi="Tahoma" w:cs="Tahoma"/>
                <w:b/>
              </w:rPr>
            </w:pPr>
          </w:p>
        </w:tc>
      </w:tr>
      <w:tr w:rsidR="000A18D5" w:rsidRPr="00213B9C" w14:paraId="6791ADD1" w14:textId="77777777" w:rsidTr="0069522C">
        <w:trPr>
          <w:trHeight w:val="130"/>
        </w:trPr>
        <w:tc>
          <w:tcPr>
            <w:tcW w:w="817" w:type="dxa"/>
          </w:tcPr>
          <w:p w14:paraId="1A1F176D" w14:textId="77777777" w:rsidR="000A18D5"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0A18D5" w:rsidRPr="00213B9C">
              <w:rPr>
                <w:rFonts w:ascii="Tahoma" w:hAnsi="Tahoma" w:cs="Tahoma"/>
                <w:bCs/>
                <w:color w:val="000000"/>
              </w:rPr>
              <w:t>.1</w:t>
            </w:r>
          </w:p>
        </w:tc>
        <w:tc>
          <w:tcPr>
            <w:tcW w:w="8681" w:type="dxa"/>
          </w:tcPr>
          <w:p w14:paraId="35D28053" w14:textId="2D7B2203" w:rsidR="000A18D5" w:rsidRPr="00213B9C" w:rsidRDefault="00E144EF" w:rsidP="00AF4417">
            <w:pPr>
              <w:pStyle w:val="BodyText"/>
              <w:rPr>
                <w:rFonts w:ascii="Tahoma" w:hAnsi="Tahoma" w:cs="Tahoma"/>
                <w:b/>
              </w:rPr>
            </w:pPr>
            <w:r>
              <w:rPr>
                <w:rFonts w:ascii="Tahoma" w:hAnsi="Tahoma" w:cs="Tahoma"/>
              </w:rPr>
              <w:t xml:space="preserve">Area/ Regional Directors/ </w:t>
            </w:r>
            <w:r w:rsidR="006F6BC2">
              <w:rPr>
                <w:rFonts w:ascii="Tahoma" w:hAnsi="Tahoma" w:cs="Tahoma"/>
              </w:rPr>
              <w:t xml:space="preserve">Registered </w:t>
            </w:r>
            <w:r>
              <w:rPr>
                <w:rFonts w:ascii="Tahoma" w:hAnsi="Tahoma" w:cs="Tahoma"/>
              </w:rPr>
              <w:t>Managers</w:t>
            </w:r>
            <w:r w:rsidR="006F6BC2">
              <w:rPr>
                <w:rFonts w:ascii="Tahoma" w:hAnsi="Tahoma" w:cs="Tahoma"/>
              </w:rPr>
              <w:t>/ Head Teachers/ Principals</w:t>
            </w:r>
            <w:r>
              <w:rPr>
                <w:rFonts w:ascii="Tahoma" w:hAnsi="Tahoma" w:cs="Tahoma"/>
              </w:rPr>
              <w:t xml:space="preserve"> </w:t>
            </w:r>
            <w:r w:rsidR="000A18D5" w:rsidRPr="00213B9C">
              <w:rPr>
                <w:rFonts w:ascii="Tahoma" w:hAnsi="Tahoma" w:cs="Tahoma"/>
              </w:rPr>
              <w:t xml:space="preserve">will include the monitoring of arrangements for </w:t>
            </w:r>
            <w:r w:rsidR="005C1B23" w:rsidRPr="00213B9C">
              <w:rPr>
                <w:rFonts w:ascii="Tahoma" w:hAnsi="Tahoma" w:cs="Tahoma"/>
              </w:rPr>
              <w:t>health and safety</w:t>
            </w:r>
            <w:r w:rsidR="000A18D5" w:rsidRPr="00213B9C">
              <w:rPr>
                <w:rFonts w:ascii="Tahoma" w:hAnsi="Tahoma" w:cs="Tahoma"/>
              </w:rPr>
              <w:t xml:space="preserve"> within routine </w:t>
            </w:r>
            <w:r w:rsidR="0075302B">
              <w:rPr>
                <w:rFonts w:ascii="Tahoma" w:hAnsi="Tahoma" w:cs="Tahoma"/>
              </w:rPr>
              <w:t>home/ school/ college</w:t>
            </w:r>
            <w:r w:rsidR="000A18D5" w:rsidRPr="00213B9C">
              <w:rPr>
                <w:rFonts w:ascii="Tahoma" w:hAnsi="Tahoma" w:cs="Tahoma"/>
              </w:rPr>
              <w:t xml:space="preserve"> monitoring as out</w:t>
            </w:r>
            <w:r w:rsidR="00AA57F4" w:rsidRPr="00213B9C">
              <w:rPr>
                <w:rFonts w:ascii="Tahoma" w:hAnsi="Tahoma" w:cs="Tahoma"/>
              </w:rPr>
              <w:t>lined in the Governance policy A</w:t>
            </w:r>
            <w:r w:rsidR="000A18D5" w:rsidRPr="00213B9C">
              <w:rPr>
                <w:rFonts w:ascii="Tahoma" w:hAnsi="Tahoma" w:cs="Tahoma"/>
              </w:rPr>
              <w:t>CS 16</w:t>
            </w:r>
            <w:r w:rsidR="004F0B7B" w:rsidRPr="00213B9C">
              <w:rPr>
                <w:rFonts w:ascii="Tahoma" w:hAnsi="Tahoma" w:cs="Tahoma"/>
              </w:rPr>
              <w:t xml:space="preserve">, and this will be reviewed and challenged at Governance Meetings as </w:t>
            </w:r>
            <w:r w:rsidR="00AA57F4" w:rsidRPr="00213B9C">
              <w:rPr>
                <w:rFonts w:ascii="Tahoma" w:hAnsi="Tahoma" w:cs="Tahoma"/>
              </w:rPr>
              <w:t>described within policy A</w:t>
            </w:r>
            <w:r w:rsidR="004F0B7B" w:rsidRPr="00213B9C">
              <w:rPr>
                <w:rFonts w:ascii="Tahoma" w:hAnsi="Tahoma" w:cs="Tahoma"/>
              </w:rPr>
              <w:t>CS 16</w:t>
            </w:r>
            <w:r w:rsidR="000A18D5" w:rsidRPr="00213B9C">
              <w:rPr>
                <w:rFonts w:ascii="Tahoma" w:hAnsi="Tahoma" w:cs="Tahoma"/>
              </w:rPr>
              <w:t>.</w:t>
            </w:r>
          </w:p>
        </w:tc>
      </w:tr>
      <w:tr w:rsidR="005C1B23" w:rsidRPr="00213B9C" w14:paraId="4E18D152" w14:textId="77777777" w:rsidTr="0069522C">
        <w:trPr>
          <w:trHeight w:val="130"/>
        </w:trPr>
        <w:tc>
          <w:tcPr>
            <w:tcW w:w="817" w:type="dxa"/>
          </w:tcPr>
          <w:p w14:paraId="5AC61792" w14:textId="77777777" w:rsidR="005C1B23" w:rsidRPr="00213B9C" w:rsidRDefault="005C1B23" w:rsidP="001D6696">
            <w:pPr>
              <w:pStyle w:val="BodyText"/>
              <w:rPr>
                <w:rFonts w:ascii="Tahoma" w:hAnsi="Tahoma" w:cs="Tahoma"/>
                <w:bCs/>
                <w:color w:val="000000"/>
              </w:rPr>
            </w:pPr>
          </w:p>
        </w:tc>
        <w:tc>
          <w:tcPr>
            <w:tcW w:w="8681" w:type="dxa"/>
          </w:tcPr>
          <w:p w14:paraId="7C832469" w14:textId="77777777" w:rsidR="005C1B23" w:rsidRPr="00213B9C" w:rsidRDefault="005C1B23" w:rsidP="001D6696">
            <w:pPr>
              <w:pStyle w:val="BodyText"/>
              <w:rPr>
                <w:rFonts w:ascii="Tahoma" w:hAnsi="Tahoma" w:cs="Tahoma"/>
              </w:rPr>
            </w:pPr>
          </w:p>
        </w:tc>
      </w:tr>
      <w:tr w:rsidR="005C1B23" w:rsidRPr="00213B9C" w14:paraId="4FA9E7F9" w14:textId="77777777" w:rsidTr="0069522C">
        <w:trPr>
          <w:trHeight w:val="130"/>
        </w:trPr>
        <w:tc>
          <w:tcPr>
            <w:tcW w:w="817" w:type="dxa"/>
          </w:tcPr>
          <w:p w14:paraId="29231653" w14:textId="77777777" w:rsidR="005C1B23"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5C1B23" w:rsidRPr="00213B9C">
              <w:rPr>
                <w:rFonts w:ascii="Tahoma" w:hAnsi="Tahoma" w:cs="Tahoma"/>
                <w:bCs/>
                <w:color w:val="000000"/>
              </w:rPr>
              <w:t>.2</w:t>
            </w:r>
          </w:p>
        </w:tc>
        <w:tc>
          <w:tcPr>
            <w:tcW w:w="8681" w:type="dxa"/>
          </w:tcPr>
          <w:p w14:paraId="421C3855" w14:textId="77777777" w:rsidR="005C1B23" w:rsidRPr="00213B9C" w:rsidRDefault="005C1B23" w:rsidP="001D6696">
            <w:pPr>
              <w:pStyle w:val="BodyText"/>
              <w:rPr>
                <w:rFonts w:ascii="Tahoma" w:hAnsi="Tahoma" w:cs="Tahoma"/>
              </w:rPr>
            </w:pPr>
            <w:r w:rsidRPr="00213B9C">
              <w:rPr>
                <w:rFonts w:ascii="Tahoma" w:hAnsi="Tahoma" w:cs="Tahoma"/>
              </w:rPr>
              <w:t>Health and Safety Governance Focus Group Meetings take place quarterly: See Terms of reference document for details</w:t>
            </w:r>
            <w:r w:rsidR="001D6696" w:rsidRPr="00213B9C">
              <w:rPr>
                <w:rFonts w:ascii="Tahoma" w:hAnsi="Tahoma" w:cs="Tahoma"/>
              </w:rPr>
              <w:t>.</w:t>
            </w:r>
          </w:p>
        </w:tc>
      </w:tr>
      <w:tr w:rsidR="005C1B23" w:rsidRPr="00213B9C" w14:paraId="5FD272F1" w14:textId="77777777" w:rsidTr="0069522C">
        <w:trPr>
          <w:trHeight w:val="130"/>
        </w:trPr>
        <w:tc>
          <w:tcPr>
            <w:tcW w:w="817" w:type="dxa"/>
          </w:tcPr>
          <w:p w14:paraId="44352628" w14:textId="77777777" w:rsidR="005C1B23" w:rsidRPr="00213B9C" w:rsidRDefault="005C1B23" w:rsidP="001D6696">
            <w:pPr>
              <w:pStyle w:val="BodyText"/>
              <w:rPr>
                <w:rFonts w:ascii="Tahoma" w:hAnsi="Tahoma" w:cs="Tahoma"/>
                <w:bCs/>
                <w:color w:val="000000"/>
              </w:rPr>
            </w:pPr>
          </w:p>
        </w:tc>
        <w:tc>
          <w:tcPr>
            <w:tcW w:w="8681" w:type="dxa"/>
          </w:tcPr>
          <w:p w14:paraId="4605992F" w14:textId="77777777" w:rsidR="005C1B23" w:rsidRPr="00213B9C" w:rsidRDefault="005C1B23" w:rsidP="001D6696">
            <w:pPr>
              <w:pStyle w:val="BodyText"/>
              <w:rPr>
                <w:rFonts w:ascii="Tahoma" w:hAnsi="Tahoma" w:cs="Tahoma"/>
              </w:rPr>
            </w:pPr>
          </w:p>
        </w:tc>
      </w:tr>
      <w:tr w:rsidR="005C1B23" w:rsidRPr="00213B9C" w14:paraId="65AD4A50" w14:textId="77777777" w:rsidTr="0069522C">
        <w:trPr>
          <w:trHeight w:val="130"/>
        </w:trPr>
        <w:tc>
          <w:tcPr>
            <w:tcW w:w="817" w:type="dxa"/>
          </w:tcPr>
          <w:p w14:paraId="279083B5" w14:textId="77777777" w:rsidR="005C1B23"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5C1B23" w:rsidRPr="00213B9C">
              <w:rPr>
                <w:rFonts w:ascii="Tahoma" w:hAnsi="Tahoma" w:cs="Tahoma"/>
                <w:bCs/>
                <w:color w:val="000000"/>
              </w:rPr>
              <w:t>.3</w:t>
            </w:r>
          </w:p>
        </w:tc>
        <w:tc>
          <w:tcPr>
            <w:tcW w:w="8681" w:type="dxa"/>
          </w:tcPr>
          <w:p w14:paraId="6E198FC4" w14:textId="421E58D4" w:rsidR="005C1B23" w:rsidRPr="00213B9C" w:rsidRDefault="004F0B7B" w:rsidP="00AA57F4">
            <w:pPr>
              <w:pStyle w:val="BodyText"/>
              <w:rPr>
                <w:rFonts w:ascii="Tahoma" w:hAnsi="Tahoma" w:cs="Tahoma"/>
              </w:rPr>
            </w:pPr>
            <w:r w:rsidRPr="00213B9C">
              <w:rPr>
                <w:rFonts w:ascii="Tahoma" w:hAnsi="Tahoma" w:cs="Tahoma"/>
              </w:rPr>
              <w:t xml:space="preserve">At </w:t>
            </w:r>
            <w:r w:rsidR="00AA57F4" w:rsidRPr="00213B9C">
              <w:rPr>
                <w:rFonts w:ascii="Tahoma" w:hAnsi="Tahoma" w:cs="Tahoma"/>
              </w:rPr>
              <w:t>Company</w:t>
            </w:r>
            <w:r w:rsidRPr="00213B9C">
              <w:rPr>
                <w:rFonts w:ascii="Tahoma" w:hAnsi="Tahoma" w:cs="Tahoma"/>
              </w:rPr>
              <w:t xml:space="preserve"> level H&amp;S audits, actions and concerns are critically reviewed </w:t>
            </w:r>
            <w:r w:rsidR="00AA57F4" w:rsidRPr="00213B9C">
              <w:rPr>
                <w:rFonts w:ascii="Tahoma" w:hAnsi="Tahoma" w:cs="Tahoma"/>
              </w:rPr>
              <w:t>each month as part of Governance processes</w:t>
            </w:r>
            <w:r w:rsidR="00E965B2">
              <w:rPr>
                <w:rFonts w:ascii="Tahoma" w:hAnsi="Tahoma" w:cs="Tahoma"/>
              </w:rPr>
              <w:t xml:space="preserve"> and </w:t>
            </w:r>
            <w:r w:rsidR="00E23ABF">
              <w:rPr>
                <w:rFonts w:ascii="Tahoma" w:hAnsi="Tahoma" w:cs="Tahoma"/>
              </w:rPr>
              <w:t>termly as part of Corporate</w:t>
            </w:r>
            <w:r w:rsidR="006136CE">
              <w:rPr>
                <w:rFonts w:ascii="Tahoma" w:hAnsi="Tahoma" w:cs="Tahoma"/>
              </w:rPr>
              <w:t xml:space="preserve"> Health &amp; Safety and IPC meetings</w:t>
            </w:r>
            <w:r w:rsidR="00AA57F4" w:rsidRPr="00213B9C">
              <w:rPr>
                <w:rFonts w:ascii="Tahoma" w:hAnsi="Tahoma" w:cs="Tahoma"/>
              </w:rPr>
              <w:t>.</w:t>
            </w:r>
          </w:p>
        </w:tc>
      </w:tr>
      <w:tr w:rsidR="005C1B23" w:rsidRPr="00213B9C" w14:paraId="10BDABA0" w14:textId="77777777" w:rsidTr="0069522C">
        <w:trPr>
          <w:trHeight w:val="130"/>
        </w:trPr>
        <w:tc>
          <w:tcPr>
            <w:tcW w:w="817" w:type="dxa"/>
          </w:tcPr>
          <w:p w14:paraId="4408BF7F" w14:textId="77777777" w:rsidR="005C1B23" w:rsidRPr="00213B9C" w:rsidRDefault="005C1B23" w:rsidP="001D6696">
            <w:pPr>
              <w:pStyle w:val="BodyText"/>
              <w:rPr>
                <w:rFonts w:ascii="Tahoma" w:hAnsi="Tahoma" w:cs="Tahoma"/>
                <w:bCs/>
                <w:color w:val="000000"/>
              </w:rPr>
            </w:pPr>
          </w:p>
        </w:tc>
        <w:tc>
          <w:tcPr>
            <w:tcW w:w="8681" w:type="dxa"/>
          </w:tcPr>
          <w:p w14:paraId="1EA73C36" w14:textId="77777777" w:rsidR="005C1B23" w:rsidRPr="00213B9C" w:rsidRDefault="005C1B23" w:rsidP="001D6696">
            <w:pPr>
              <w:pStyle w:val="BodyText"/>
              <w:rPr>
                <w:rFonts w:ascii="Tahoma" w:hAnsi="Tahoma" w:cs="Tahoma"/>
              </w:rPr>
            </w:pPr>
          </w:p>
        </w:tc>
      </w:tr>
      <w:tr w:rsidR="005C1B23" w:rsidRPr="00213B9C" w14:paraId="7861C6A0" w14:textId="77777777" w:rsidTr="0069522C">
        <w:trPr>
          <w:trHeight w:val="130"/>
        </w:trPr>
        <w:tc>
          <w:tcPr>
            <w:tcW w:w="817" w:type="dxa"/>
          </w:tcPr>
          <w:p w14:paraId="576DE1F4" w14:textId="77777777" w:rsidR="005C1B23" w:rsidRPr="00213B9C" w:rsidRDefault="009C2268" w:rsidP="001D6696">
            <w:pPr>
              <w:pStyle w:val="BodyText"/>
              <w:rPr>
                <w:rFonts w:ascii="Tahoma" w:hAnsi="Tahoma" w:cs="Tahoma"/>
                <w:b/>
                <w:bCs/>
                <w:color w:val="000000"/>
              </w:rPr>
            </w:pPr>
            <w:r w:rsidRPr="00213B9C">
              <w:rPr>
                <w:rFonts w:ascii="Tahoma" w:hAnsi="Tahoma" w:cs="Tahoma"/>
                <w:b/>
                <w:bCs/>
                <w:color w:val="000000"/>
              </w:rPr>
              <w:t>11</w:t>
            </w:r>
          </w:p>
        </w:tc>
        <w:tc>
          <w:tcPr>
            <w:tcW w:w="8681" w:type="dxa"/>
          </w:tcPr>
          <w:p w14:paraId="2D823CC3" w14:textId="77777777" w:rsidR="005C1B23" w:rsidRPr="00213B9C" w:rsidRDefault="009C2268" w:rsidP="001D6696">
            <w:pPr>
              <w:pStyle w:val="BodyText"/>
              <w:rPr>
                <w:rFonts w:ascii="Tahoma" w:hAnsi="Tahoma" w:cs="Tahoma"/>
                <w:b/>
              </w:rPr>
            </w:pPr>
            <w:r w:rsidRPr="00213B9C">
              <w:rPr>
                <w:rFonts w:ascii="Tahoma" w:hAnsi="Tahoma" w:cs="Tahoma"/>
                <w:b/>
              </w:rPr>
              <w:t>REFERENCES</w:t>
            </w:r>
          </w:p>
        </w:tc>
      </w:tr>
      <w:tr w:rsidR="005C1B23" w:rsidRPr="00213B9C" w14:paraId="34CAD3C8" w14:textId="77777777" w:rsidTr="0069522C">
        <w:trPr>
          <w:trHeight w:val="130"/>
        </w:trPr>
        <w:tc>
          <w:tcPr>
            <w:tcW w:w="817" w:type="dxa"/>
          </w:tcPr>
          <w:p w14:paraId="5A0DD465" w14:textId="77777777" w:rsidR="005C1B23" w:rsidRPr="00213B9C" w:rsidRDefault="005C1B23" w:rsidP="001D6696">
            <w:pPr>
              <w:pStyle w:val="BodyText"/>
              <w:rPr>
                <w:rFonts w:ascii="Tahoma" w:hAnsi="Tahoma" w:cs="Tahoma"/>
                <w:bCs/>
                <w:color w:val="000000"/>
              </w:rPr>
            </w:pPr>
          </w:p>
        </w:tc>
        <w:tc>
          <w:tcPr>
            <w:tcW w:w="8681" w:type="dxa"/>
          </w:tcPr>
          <w:p w14:paraId="5F9A12A9" w14:textId="77777777" w:rsidR="005C1B23" w:rsidRPr="00213B9C" w:rsidRDefault="005C1B23" w:rsidP="001D6696">
            <w:pPr>
              <w:pStyle w:val="BodyText"/>
              <w:rPr>
                <w:rFonts w:ascii="Tahoma" w:hAnsi="Tahoma" w:cs="Tahoma"/>
              </w:rPr>
            </w:pPr>
          </w:p>
        </w:tc>
      </w:tr>
      <w:tr w:rsidR="009C2268" w:rsidRPr="00213B9C" w14:paraId="074192CF" w14:textId="77777777" w:rsidTr="0069522C">
        <w:trPr>
          <w:trHeight w:val="130"/>
        </w:trPr>
        <w:tc>
          <w:tcPr>
            <w:tcW w:w="817" w:type="dxa"/>
          </w:tcPr>
          <w:p w14:paraId="642B7932" w14:textId="77777777" w:rsidR="009C2268" w:rsidRPr="00213B9C" w:rsidRDefault="009C2268" w:rsidP="001D6696">
            <w:pPr>
              <w:pStyle w:val="BodyText"/>
              <w:rPr>
                <w:rFonts w:ascii="Tahoma" w:hAnsi="Tahoma" w:cs="Tahoma"/>
                <w:bCs/>
                <w:color w:val="000000"/>
              </w:rPr>
            </w:pPr>
            <w:r w:rsidRPr="00213B9C">
              <w:rPr>
                <w:rFonts w:ascii="Tahoma" w:hAnsi="Tahoma" w:cs="Tahoma"/>
                <w:bCs/>
                <w:color w:val="000000"/>
              </w:rPr>
              <w:t>11.1</w:t>
            </w:r>
          </w:p>
        </w:tc>
        <w:tc>
          <w:tcPr>
            <w:tcW w:w="8681" w:type="dxa"/>
          </w:tcPr>
          <w:p w14:paraId="72D54F53" w14:textId="77777777" w:rsidR="009C2268" w:rsidRPr="00213B9C" w:rsidRDefault="00A62E00" w:rsidP="009C4A57">
            <w:pPr>
              <w:rPr>
                <w:rFonts w:ascii="Tahoma" w:hAnsi="Tahoma" w:cs="Tahoma"/>
                <w:color w:val="000000"/>
              </w:rPr>
            </w:pPr>
            <w:r w:rsidRPr="00213B9C">
              <w:rPr>
                <w:rFonts w:ascii="Tahoma" w:hAnsi="Tahoma" w:cs="Tahoma"/>
                <w:color w:val="000000"/>
              </w:rPr>
              <w:t>Care Standards Act 2000</w:t>
            </w:r>
          </w:p>
          <w:p w14:paraId="7C510D06" w14:textId="77777777" w:rsidR="009C2268" w:rsidRPr="00213B9C" w:rsidRDefault="00A62E00" w:rsidP="009C4A57">
            <w:pPr>
              <w:rPr>
                <w:rFonts w:ascii="Tahoma" w:hAnsi="Tahoma" w:cs="Tahoma"/>
                <w:color w:val="000000"/>
              </w:rPr>
            </w:pPr>
            <w:r w:rsidRPr="00213B9C">
              <w:rPr>
                <w:rFonts w:ascii="Tahoma" w:hAnsi="Tahoma" w:cs="Tahoma"/>
                <w:color w:val="000000"/>
              </w:rPr>
              <w:t>Children Act 2004</w:t>
            </w:r>
          </w:p>
          <w:p w14:paraId="4C6D9258" w14:textId="77777777" w:rsidR="00E37CC6" w:rsidRPr="00213B9C" w:rsidRDefault="00E37CC6" w:rsidP="009C4A57">
            <w:pPr>
              <w:rPr>
                <w:rFonts w:ascii="Tahoma" w:hAnsi="Tahoma" w:cs="Tahoma"/>
                <w:color w:val="000000"/>
              </w:rPr>
            </w:pPr>
            <w:r w:rsidRPr="00213B9C">
              <w:rPr>
                <w:rFonts w:ascii="Tahoma" w:hAnsi="Tahoma" w:cs="Tahoma"/>
                <w:color w:val="000000"/>
              </w:rPr>
              <w:t>Children’s Homes Regulations 2015</w:t>
            </w:r>
          </w:p>
          <w:p w14:paraId="22941ADA" w14:textId="77777777" w:rsidR="00E37CC6" w:rsidRPr="00213B9C" w:rsidRDefault="00E37CC6" w:rsidP="009C4A57">
            <w:pPr>
              <w:rPr>
                <w:rFonts w:ascii="Tahoma" w:hAnsi="Tahoma" w:cs="Tahoma"/>
                <w:color w:val="000000"/>
              </w:rPr>
            </w:pPr>
            <w:r w:rsidRPr="00213B9C">
              <w:rPr>
                <w:rFonts w:ascii="Tahoma" w:hAnsi="Tahoma" w:cs="Tahoma"/>
                <w:color w:val="000000"/>
              </w:rPr>
              <w:t>Children’s Homes (Wales) Regulations 2002</w:t>
            </w:r>
          </w:p>
          <w:p w14:paraId="26D6F1B7" w14:textId="77777777" w:rsidR="009C2268" w:rsidRPr="00213B9C" w:rsidRDefault="00A62E00" w:rsidP="009C4A57">
            <w:pPr>
              <w:rPr>
                <w:rFonts w:ascii="Tahoma" w:hAnsi="Tahoma" w:cs="Tahoma"/>
                <w:color w:val="000000"/>
              </w:rPr>
            </w:pPr>
            <w:r w:rsidRPr="00213B9C">
              <w:rPr>
                <w:rFonts w:ascii="Tahoma" w:hAnsi="Tahoma" w:cs="Tahoma"/>
                <w:color w:val="000000"/>
              </w:rPr>
              <w:t>Equality Act 2010</w:t>
            </w:r>
          </w:p>
          <w:p w14:paraId="1F03CF20" w14:textId="77777777" w:rsidR="009C2268" w:rsidRPr="00213B9C" w:rsidRDefault="009C2268" w:rsidP="009C4A57">
            <w:pPr>
              <w:rPr>
                <w:rFonts w:ascii="Tahoma" w:hAnsi="Tahoma" w:cs="Tahoma"/>
                <w:color w:val="000000"/>
              </w:rPr>
            </w:pPr>
            <w:r w:rsidRPr="00213B9C">
              <w:rPr>
                <w:rFonts w:ascii="Tahoma" w:hAnsi="Tahoma" w:cs="Tahoma"/>
                <w:color w:val="000000"/>
              </w:rPr>
              <w:t>Education and Inspections Act 2006</w:t>
            </w:r>
            <w:r w:rsidRPr="00213B9C">
              <w:rPr>
                <w:rFonts w:ascii="Tahoma" w:hAnsi="Tahoma" w:cs="Tahoma"/>
                <w:color w:val="000000"/>
              </w:rPr>
              <w:br/>
            </w:r>
            <w:r w:rsidR="00E37CC6" w:rsidRPr="00213B9C">
              <w:rPr>
                <w:rFonts w:ascii="Tahoma" w:hAnsi="Tahoma" w:cs="Tahoma"/>
                <w:color w:val="000000"/>
              </w:rPr>
              <w:t>The Education (Independent School Standards) (England) Regulations 2014</w:t>
            </w:r>
          </w:p>
          <w:p w14:paraId="702DC9B3" w14:textId="77777777" w:rsidR="009C2268" w:rsidRPr="00213B9C" w:rsidRDefault="009C2268" w:rsidP="009C4A57">
            <w:pPr>
              <w:rPr>
                <w:rFonts w:ascii="Tahoma" w:hAnsi="Tahoma" w:cs="Tahoma"/>
                <w:color w:val="000000"/>
              </w:rPr>
            </w:pPr>
            <w:r w:rsidRPr="00213B9C">
              <w:rPr>
                <w:rFonts w:ascii="Tahoma" w:hAnsi="Tahoma" w:cs="Tahoma"/>
                <w:color w:val="000000"/>
              </w:rPr>
              <w:t>Guidance on the children’s homes regulations including quality standards 2015</w:t>
            </w:r>
          </w:p>
          <w:p w14:paraId="279FD862" w14:textId="097D1B04" w:rsidR="00E37CC6" w:rsidRPr="00213B9C" w:rsidRDefault="009C2268" w:rsidP="009C4A57">
            <w:pPr>
              <w:rPr>
                <w:rFonts w:ascii="Tahoma" w:hAnsi="Tahoma" w:cs="Tahoma"/>
                <w:color w:val="000000"/>
              </w:rPr>
            </w:pPr>
            <w:r w:rsidRPr="00213B9C">
              <w:rPr>
                <w:rFonts w:ascii="Tahoma" w:hAnsi="Tahoma" w:cs="Tahoma"/>
                <w:color w:val="000000"/>
              </w:rPr>
              <w:lastRenderedPageBreak/>
              <w:t xml:space="preserve">DfE </w:t>
            </w:r>
            <w:r w:rsidR="00820309">
              <w:rPr>
                <w:rFonts w:ascii="Tahoma" w:hAnsi="Tahoma" w:cs="Tahoma"/>
                <w:color w:val="000000"/>
              </w:rPr>
              <w:t>(Current Version</w:t>
            </w:r>
            <w:r w:rsidRPr="00213B9C">
              <w:rPr>
                <w:rFonts w:ascii="Tahoma" w:hAnsi="Tahoma" w:cs="Tahoma"/>
                <w:color w:val="000000"/>
              </w:rPr>
              <w:t>) Residential Special Schools: National Minimum Standards</w:t>
            </w:r>
          </w:p>
          <w:p w14:paraId="23D1C291" w14:textId="313905AD" w:rsidR="00E8544F" w:rsidRPr="00213B9C" w:rsidRDefault="00E069B7" w:rsidP="00E37CC6">
            <w:pPr>
              <w:rPr>
                <w:rFonts w:ascii="Tahoma" w:hAnsi="Tahoma" w:cs="Tahoma"/>
                <w:color w:val="000000"/>
              </w:rPr>
            </w:pPr>
            <w:r w:rsidRPr="00213B9C">
              <w:rPr>
                <w:rFonts w:ascii="Tahoma" w:hAnsi="Tahoma" w:cs="Tahoma"/>
              </w:rPr>
              <w:t>DfE (Current Version</w:t>
            </w:r>
            <w:r w:rsidR="00E37CC6" w:rsidRPr="00213B9C">
              <w:rPr>
                <w:rFonts w:ascii="Tahoma" w:hAnsi="Tahoma" w:cs="Tahoma"/>
              </w:rPr>
              <w:t>) Keeping Children Safe in Education</w:t>
            </w:r>
          </w:p>
          <w:p w14:paraId="3A3CE0EC" w14:textId="6959B31B" w:rsidR="009C2268" w:rsidRPr="00213B9C" w:rsidRDefault="00E8544F" w:rsidP="00E8544F">
            <w:pPr>
              <w:overflowPunct/>
              <w:autoSpaceDE/>
              <w:autoSpaceDN/>
              <w:adjustRightInd/>
              <w:textAlignment w:val="auto"/>
              <w:rPr>
                <w:rFonts w:ascii="Tahoma" w:hAnsi="Tahoma" w:cs="Tahoma"/>
                <w:color w:val="000000"/>
              </w:rPr>
            </w:pPr>
            <w:r>
              <w:rPr>
                <w:rFonts w:ascii="Tahoma" w:hAnsi="Tahoma" w:cs="Tahoma"/>
                <w:color w:val="000000"/>
              </w:rPr>
              <w:t>Welsh Assembly (2016) National Minimum Standards for Children's Homes</w:t>
            </w:r>
          </w:p>
          <w:p w14:paraId="4C8D95D9" w14:textId="77777777" w:rsidR="00E069B7" w:rsidRPr="00213B9C" w:rsidRDefault="00E069B7" w:rsidP="00E37CC6">
            <w:pPr>
              <w:rPr>
                <w:rFonts w:ascii="Tahoma" w:hAnsi="Tahoma" w:cs="Tahoma"/>
              </w:rPr>
            </w:pPr>
            <w:r w:rsidRPr="00213B9C">
              <w:rPr>
                <w:rFonts w:ascii="Tahoma" w:hAnsi="Tahoma" w:cs="Tahoma"/>
              </w:rPr>
              <w:t>Regulated Services (Service Providers and Responsible Individuals) (Wales) Regulations 2017: Welsh Statutory Instrument No. 1264 (W.295)</w:t>
            </w:r>
          </w:p>
          <w:p w14:paraId="553207A5" w14:textId="77777777" w:rsidR="00922764" w:rsidRPr="00213B9C" w:rsidRDefault="00922764" w:rsidP="00922764">
            <w:pPr>
              <w:rPr>
                <w:rFonts w:ascii="Tahoma" w:hAnsi="Tahoma" w:cs="Tahoma"/>
              </w:rPr>
            </w:pPr>
            <w:r w:rsidRPr="00213B9C">
              <w:rPr>
                <w:rFonts w:ascii="Tahoma" w:hAnsi="Tahoma" w:cs="Tahoma"/>
              </w:rPr>
              <w:t>Scottish Government (2018) Health and Social Care Standards: My support, my life</w:t>
            </w:r>
          </w:p>
          <w:p w14:paraId="7B5C2BAA" w14:textId="77777777" w:rsidR="006A2FD1" w:rsidRPr="00213B9C" w:rsidRDefault="006A2FD1" w:rsidP="006A2FD1">
            <w:pPr>
              <w:rPr>
                <w:rFonts w:ascii="Tahoma" w:hAnsi="Tahoma" w:cs="Tahoma"/>
              </w:rPr>
            </w:pPr>
            <w:r w:rsidRPr="00213B9C">
              <w:rPr>
                <w:rFonts w:ascii="Tahoma" w:hAnsi="Tahoma" w:cs="Tahoma"/>
              </w:rPr>
              <w:t xml:space="preserve">Children and Young people Scotland Act 2014 </w:t>
            </w:r>
          </w:p>
          <w:p w14:paraId="1A041A16" w14:textId="77777777" w:rsidR="006A2FD1" w:rsidRPr="00213B9C" w:rsidRDefault="006A2FD1" w:rsidP="006A2FD1">
            <w:pPr>
              <w:rPr>
                <w:rFonts w:ascii="Tahoma" w:hAnsi="Tahoma" w:cs="Tahoma"/>
              </w:rPr>
            </w:pPr>
            <w:r w:rsidRPr="00213B9C">
              <w:rPr>
                <w:rFonts w:ascii="Tahoma" w:hAnsi="Tahoma" w:cs="Tahoma"/>
              </w:rPr>
              <w:t>Children and Families Act 2014</w:t>
            </w:r>
          </w:p>
          <w:p w14:paraId="6EBA970C" w14:textId="1F822539" w:rsidR="006A2FD1" w:rsidRPr="00213B9C" w:rsidRDefault="006A2FD1" w:rsidP="00820309">
            <w:pPr>
              <w:rPr>
                <w:rFonts w:ascii="Tahoma" w:hAnsi="Tahoma" w:cs="Tahoma"/>
              </w:rPr>
            </w:pPr>
            <w:r w:rsidRPr="00213B9C">
              <w:rPr>
                <w:rFonts w:ascii="Tahoma" w:hAnsi="Tahoma" w:cs="Tahoma"/>
              </w:rPr>
              <w:t>The Children and Social Work Act 2017</w:t>
            </w:r>
          </w:p>
        </w:tc>
      </w:tr>
    </w:tbl>
    <w:p w14:paraId="79A9D4F4" w14:textId="77777777" w:rsidR="000A18D5" w:rsidRDefault="000A18D5" w:rsidP="001D6696">
      <w:pPr>
        <w:rPr>
          <w:rFonts w:ascii="Tahoma" w:hAnsi="Tahoma" w:cs="Tahoma"/>
          <w:b/>
          <w:color w:val="000000"/>
        </w:rPr>
      </w:pPr>
    </w:p>
    <w:p w14:paraId="035B98F8" w14:textId="77777777" w:rsidR="000A18D5" w:rsidRPr="0058553F" w:rsidRDefault="000A18D5" w:rsidP="001D6696">
      <w:pPr>
        <w:rPr>
          <w:rFonts w:ascii="Tahoma" w:hAnsi="Tahoma" w:cs="Tahoma"/>
          <w:b/>
          <w:color w:val="000000"/>
        </w:rPr>
      </w:pPr>
      <w:r w:rsidRPr="0058553F">
        <w:rPr>
          <w:rFonts w:ascii="Tahoma" w:hAnsi="Tahoma" w:cs="Tahoma"/>
          <w:b/>
          <w:color w:val="000000"/>
        </w:rPr>
        <w:t>Associated Forms:</w:t>
      </w:r>
    </w:p>
    <w:p w14:paraId="6C080D2D" w14:textId="77777777" w:rsidR="00D27FD9" w:rsidRDefault="00AA57F4" w:rsidP="001D6696">
      <w:pPr>
        <w:rPr>
          <w:rStyle w:val="Hyperlink"/>
          <w:rFonts w:ascii="Tahoma" w:hAnsi="Tahoma" w:cs="Tahoma"/>
          <w:bCs/>
          <w:color w:val="0000FF"/>
          <w:u w:val="single"/>
        </w:rPr>
      </w:pPr>
      <w:r>
        <w:rPr>
          <w:rFonts w:ascii="Tahoma" w:hAnsi="Tahoma" w:cs="Tahoma"/>
        </w:rPr>
        <w:t>A</w:t>
      </w:r>
      <w:r w:rsidR="009C2268">
        <w:rPr>
          <w:rFonts w:ascii="Tahoma" w:hAnsi="Tahoma" w:cs="Tahoma"/>
        </w:rPr>
        <w:t>CS Form:</w:t>
      </w:r>
      <w:r w:rsidR="00D27FD9">
        <w:rPr>
          <w:rFonts w:ascii="Tahoma" w:hAnsi="Tahoma" w:cs="Tahoma"/>
        </w:rPr>
        <w:t xml:space="preserve"> 14 </w:t>
      </w:r>
      <w:r w:rsidR="009C2268">
        <w:rPr>
          <w:rFonts w:ascii="Tahoma" w:hAnsi="Tahoma" w:cs="Tahoma"/>
        </w:rPr>
        <w:t xml:space="preserve">- </w:t>
      </w:r>
      <w:r w:rsidR="00D27FD9" w:rsidRPr="002C48D1">
        <w:rPr>
          <w:rFonts w:ascii="Tahoma" w:hAnsi="Tahoma" w:cs="Tahoma"/>
          <w:bCs/>
        </w:rPr>
        <w:t xml:space="preserve">H&amp;S Meeting </w:t>
      </w:r>
      <w:r w:rsidR="00E37CC6" w:rsidRPr="002C48D1">
        <w:rPr>
          <w:rFonts w:ascii="Tahoma" w:hAnsi="Tahoma" w:cs="Tahoma"/>
          <w:bCs/>
        </w:rPr>
        <w:t>N</w:t>
      </w:r>
      <w:r w:rsidR="00D27FD9" w:rsidRPr="002C48D1">
        <w:rPr>
          <w:rFonts w:ascii="Tahoma" w:hAnsi="Tahoma" w:cs="Tahoma"/>
          <w:bCs/>
        </w:rPr>
        <w:t xml:space="preserve">otes </w:t>
      </w:r>
      <w:r w:rsidR="00E37CC6" w:rsidRPr="002C48D1">
        <w:rPr>
          <w:rFonts w:ascii="Tahoma" w:hAnsi="Tahoma" w:cs="Tahoma"/>
          <w:bCs/>
        </w:rPr>
        <w:t>T</w:t>
      </w:r>
      <w:r w:rsidR="00D27FD9" w:rsidRPr="002C48D1">
        <w:rPr>
          <w:rFonts w:ascii="Tahoma" w:hAnsi="Tahoma" w:cs="Tahoma"/>
          <w:bCs/>
        </w:rPr>
        <w:t>emplate</w:t>
      </w:r>
    </w:p>
    <w:p w14:paraId="0A1DFED9" w14:textId="77777777" w:rsidR="0048731C" w:rsidRDefault="00AA57F4" w:rsidP="0048731C">
      <w:pPr>
        <w:rPr>
          <w:rFonts w:ascii="Tahoma" w:hAnsi="Tahoma" w:cs="Tahoma"/>
          <w:bCs/>
        </w:rPr>
      </w:pPr>
      <w:r>
        <w:rPr>
          <w:rFonts w:ascii="Tahoma" w:hAnsi="Tahoma" w:cs="Tahoma"/>
        </w:rPr>
        <w:t>A</w:t>
      </w:r>
      <w:r w:rsidR="00D27FD9">
        <w:rPr>
          <w:rFonts w:ascii="Tahoma" w:hAnsi="Tahoma" w:cs="Tahoma"/>
        </w:rPr>
        <w:t>CS LP 1</w:t>
      </w:r>
      <w:r w:rsidR="000A18D5">
        <w:rPr>
          <w:rFonts w:ascii="Tahoma" w:hAnsi="Tahoma" w:cs="Tahoma"/>
        </w:rPr>
        <w:t>4</w:t>
      </w:r>
      <w:r w:rsidR="009C2268">
        <w:rPr>
          <w:rFonts w:ascii="Tahoma" w:hAnsi="Tahoma" w:cs="Tahoma"/>
        </w:rPr>
        <w:t xml:space="preserve"> - </w:t>
      </w:r>
      <w:r w:rsidR="00D27FD9" w:rsidRPr="002C48D1">
        <w:rPr>
          <w:rFonts w:ascii="Tahoma" w:hAnsi="Tahoma" w:cs="Tahoma"/>
          <w:bCs/>
        </w:rPr>
        <w:t>Health and Safety Responsibilities</w:t>
      </w:r>
    </w:p>
    <w:p w14:paraId="05B9D98B" w14:textId="3944D3AA" w:rsidR="00B637A6" w:rsidRPr="00B637A6" w:rsidRDefault="00866FA9" w:rsidP="00B637A6">
      <w:pPr>
        <w:rPr>
          <w:rFonts w:ascii="Tahoma" w:hAnsi="Tahoma" w:cs="Tahoma"/>
          <w:b/>
          <w:bCs/>
        </w:rPr>
      </w:pPr>
      <w:r>
        <w:rPr>
          <w:rFonts w:ascii="Tahoma" w:hAnsi="Tahoma" w:cs="Tahoma"/>
          <w:bCs/>
        </w:rPr>
        <w:t>AH&amp;S Form</w:t>
      </w:r>
      <w:r w:rsidR="00B637A6">
        <w:rPr>
          <w:rFonts w:ascii="Tahoma" w:hAnsi="Tahoma" w:cs="Tahoma"/>
          <w:bCs/>
        </w:rPr>
        <w:t>:</w:t>
      </w:r>
      <w:r w:rsidR="00C33813">
        <w:rPr>
          <w:rFonts w:ascii="Tahoma" w:hAnsi="Tahoma" w:cs="Tahoma"/>
          <w:bCs/>
        </w:rPr>
        <w:t xml:space="preserve"> 42 -</w:t>
      </w:r>
      <w:r w:rsidR="00B637A6">
        <w:rPr>
          <w:rFonts w:ascii="Tahoma" w:hAnsi="Tahoma" w:cs="Tahoma"/>
          <w:bCs/>
        </w:rPr>
        <w:t xml:space="preserve"> </w:t>
      </w:r>
      <w:r w:rsidR="00B637A6" w:rsidRPr="0069522C">
        <w:rPr>
          <w:rFonts w:ascii="Tahoma" w:hAnsi="Tahoma" w:cs="Tahoma"/>
        </w:rPr>
        <w:t>Health and Safety Committee Meeting Agenda</w:t>
      </w:r>
    </w:p>
    <w:p w14:paraId="1706CCEE" w14:textId="2CD8786F" w:rsidR="00C33813" w:rsidRPr="00B637A6" w:rsidRDefault="00C33813" w:rsidP="00C33813">
      <w:pPr>
        <w:rPr>
          <w:rFonts w:ascii="Tahoma" w:hAnsi="Tahoma" w:cs="Tahoma"/>
          <w:b/>
          <w:bCs/>
        </w:rPr>
      </w:pPr>
      <w:r>
        <w:rPr>
          <w:rFonts w:ascii="Tahoma" w:hAnsi="Tahoma" w:cs="Tahoma"/>
          <w:bCs/>
        </w:rPr>
        <w:t xml:space="preserve">AH&amp;S Form: 43 - </w:t>
      </w:r>
      <w:r w:rsidRPr="009D0526">
        <w:rPr>
          <w:rFonts w:ascii="Tahoma" w:hAnsi="Tahoma" w:cs="Tahoma"/>
        </w:rPr>
        <w:t xml:space="preserve">Health and Safety Committee Meeting </w:t>
      </w:r>
      <w:r w:rsidR="003F5B80">
        <w:rPr>
          <w:rFonts w:ascii="Tahoma" w:hAnsi="Tahoma" w:cs="Tahoma"/>
        </w:rPr>
        <w:t>Minutes</w:t>
      </w:r>
    </w:p>
    <w:p w14:paraId="6BC8DB1E" w14:textId="45DB613F" w:rsidR="00866FA9" w:rsidRDefault="00866FA9" w:rsidP="0048731C">
      <w:pPr>
        <w:rPr>
          <w:rFonts w:ascii="Tahoma" w:hAnsi="Tahoma" w:cs="Tahoma"/>
          <w:bCs/>
        </w:rPr>
      </w:pPr>
    </w:p>
    <w:p w14:paraId="702CDA18" w14:textId="22885525" w:rsidR="0048731C" w:rsidRPr="00580AE8" w:rsidRDefault="0048731C" w:rsidP="006A2FD1"/>
    <w:p w14:paraId="0BEE6233" w14:textId="03B7CB26" w:rsidR="000A18D5" w:rsidRDefault="000A18D5" w:rsidP="001D6696">
      <w:pPr>
        <w:rPr>
          <w:rFonts w:ascii="Tahoma" w:hAnsi="Tahoma" w:cs="Tahoma"/>
          <w:bCs/>
        </w:rPr>
      </w:pPr>
    </w:p>
    <w:p w14:paraId="5E5C6B9E" w14:textId="77777777" w:rsidR="0048731C" w:rsidRPr="00E37CC6" w:rsidRDefault="0048731C" w:rsidP="001D6696">
      <w:pPr>
        <w:rPr>
          <w:rStyle w:val="Hyperlink"/>
          <w:bCs/>
          <w:color w:val="0000FF"/>
          <w:u w:val="single"/>
        </w:rPr>
      </w:pPr>
    </w:p>
    <w:p w14:paraId="5339F2E7" w14:textId="77777777" w:rsidR="007C28DE" w:rsidRDefault="007C28DE" w:rsidP="001D6696"/>
    <w:sectPr w:rsidR="007C28DE" w:rsidSect="005017AB">
      <w:footerReference w:type="default" r:id="rId12"/>
      <w:pgSz w:w="11906" w:h="16838" w:code="9"/>
      <w:pgMar w:top="1418" w:right="1418" w:bottom="1276" w:left="1418" w:header="567" w:footer="68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9C6E" w14:textId="77777777" w:rsidR="007D344D" w:rsidRDefault="007D344D" w:rsidP="000A18D5">
      <w:r>
        <w:separator/>
      </w:r>
    </w:p>
  </w:endnote>
  <w:endnote w:type="continuationSeparator" w:id="0">
    <w:p w14:paraId="136BCD1D" w14:textId="77777777" w:rsidR="007D344D" w:rsidRDefault="007D344D" w:rsidP="000A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48B4" w14:textId="77777777" w:rsidR="00297FEE" w:rsidRPr="00AD456D" w:rsidRDefault="00E346B4">
    <w:pPr>
      <w:pStyle w:val="Footer"/>
      <w:rPr>
        <w:rFonts w:ascii="Tahoma" w:hAnsi="Tahoma" w:cs="Tahoma"/>
      </w:rPr>
    </w:pPr>
    <w:r w:rsidRPr="00AD456D">
      <w:rPr>
        <w:rFonts w:ascii="Tahoma" w:hAnsi="Tahoma" w:cs="Tahoma"/>
      </w:rPr>
      <w:t xml:space="preserve">© </w:t>
    </w:r>
    <w:r w:rsidR="002C48D1">
      <w:rPr>
        <w:rFonts w:ascii="Tahoma" w:hAnsi="Tahoma" w:cs="Tahoma"/>
      </w:rPr>
      <w:t>Aspris</w:t>
    </w:r>
    <w:r w:rsidRPr="00AD456D">
      <w:rPr>
        <w:rFonts w:ascii="Tahoma" w:hAnsi="Tahoma" w:cs="Tahoma"/>
      </w:rPr>
      <w:t xml:space="preserve"> – Confidential</w:t>
    </w:r>
    <w:r w:rsidRPr="00AD456D">
      <w:rPr>
        <w:rFonts w:ascii="Tahoma" w:hAnsi="Tahoma" w:cs="Tahoma"/>
      </w:rPr>
      <w:tab/>
    </w:r>
    <w:r w:rsidR="002C48D1">
      <w:rPr>
        <w:rFonts w:ascii="Tahoma" w:hAnsi="Tahoma" w:cs="Tahoma"/>
        <w:b/>
      </w:rPr>
      <w:t>A</w:t>
    </w:r>
    <w:r w:rsidRPr="00B819A5">
      <w:rPr>
        <w:rFonts w:ascii="Tahoma" w:hAnsi="Tahoma" w:cs="Tahoma"/>
        <w:b/>
      </w:rPr>
      <w:t>CS</w:t>
    </w:r>
    <w:r>
      <w:rPr>
        <w:rFonts w:ascii="Tahoma" w:hAnsi="Tahoma" w:cs="Tahoma"/>
        <w:b/>
      </w:rPr>
      <w:t xml:space="preserve"> 1</w:t>
    </w:r>
    <w:r w:rsidR="000A18D5">
      <w:rPr>
        <w:rFonts w:ascii="Tahoma" w:hAnsi="Tahoma" w:cs="Tahoma"/>
        <w:b/>
      </w:rPr>
      <w:t>4</w:t>
    </w:r>
    <w:r w:rsidR="009C2268">
      <w:rPr>
        <w:rFonts w:ascii="Tahoma" w:hAnsi="Tahoma" w:cs="Tahoma"/>
        <w:b/>
      </w:rPr>
      <w:t xml:space="preserve"> – Health </w:t>
    </w:r>
    <w:r w:rsidR="000149A6">
      <w:rPr>
        <w:rFonts w:ascii="Tahoma" w:hAnsi="Tahoma" w:cs="Tahoma"/>
        <w:b/>
      </w:rPr>
      <w:t>and</w:t>
    </w:r>
    <w:r w:rsidR="009C2268">
      <w:rPr>
        <w:rFonts w:ascii="Tahoma" w:hAnsi="Tahoma" w:cs="Tahoma"/>
        <w:b/>
      </w:rPr>
      <w:t xml:space="preserve"> Safety Responsibilities</w:t>
    </w:r>
  </w:p>
  <w:p w14:paraId="2FE6CC67" w14:textId="535B8F5E" w:rsidR="00297FEE" w:rsidRPr="00AD456D" w:rsidRDefault="002C48D1">
    <w:pPr>
      <w:pStyle w:val="Footer"/>
      <w:rPr>
        <w:rFonts w:ascii="Tahoma" w:hAnsi="Tahoma" w:cs="Tahoma"/>
      </w:rPr>
    </w:pPr>
    <w:r>
      <w:rPr>
        <w:rFonts w:ascii="Tahoma" w:hAnsi="Tahoma" w:cs="Tahoma"/>
      </w:rPr>
      <w:t>Aspris</w:t>
    </w:r>
    <w:r w:rsidR="00E346B4">
      <w:rPr>
        <w:rFonts w:ascii="Tahoma" w:hAnsi="Tahoma" w:cs="Tahoma"/>
      </w:rPr>
      <w:t xml:space="preserve"> Children’s </w:t>
    </w:r>
    <w:r w:rsidR="009C4A57">
      <w:rPr>
        <w:rFonts w:ascii="Tahoma" w:hAnsi="Tahoma" w:cs="Tahoma"/>
      </w:rPr>
      <w:t xml:space="preserve">Services – </w:t>
    </w:r>
    <w:r w:rsidR="009C4A57" w:rsidRPr="005017AB">
      <w:rPr>
        <w:rFonts w:ascii="Tahoma" w:hAnsi="Tahoma" w:cs="Tahoma"/>
      </w:rPr>
      <w:t>V0</w:t>
    </w:r>
    <w:r w:rsidR="0069522C">
      <w:rPr>
        <w:rFonts w:ascii="Tahoma" w:hAnsi="Tahoma" w:cs="Tahoma"/>
      </w:rPr>
      <w:t>6</w:t>
    </w:r>
    <w:r w:rsidR="00E346B4" w:rsidRPr="005017AB">
      <w:rPr>
        <w:rFonts w:ascii="Tahoma" w:hAnsi="Tahoma" w:cs="Tahoma"/>
      </w:rPr>
      <w:t xml:space="preserve"> – </w:t>
    </w:r>
    <w:r w:rsidR="0069522C">
      <w:rPr>
        <w:rFonts w:ascii="Tahoma" w:hAnsi="Tahoma" w:cs="Tahoma"/>
      </w:rPr>
      <w:t xml:space="preserve">July </w:t>
    </w:r>
    <w:r>
      <w:rPr>
        <w:rFonts w:ascii="Tahoma" w:hAnsi="Tahoma" w:cs="Tahoma"/>
      </w:rPr>
      <w:t>202</w:t>
    </w:r>
    <w:r w:rsidR="0069522C">
      <w:rPr>
        <w:rFonts w:ascii="Tahoma" w:hAnsi="Tahoma" w:cs="Tahoma"/>
      </w:rPr>
      <w:t>6</w:t>
    </w:r>
    <w:r w:rsidR="00E346B4" w:rsidRPr="00AD456D">
      <w:rPr>
        <w:rFonts w:ascii="Tahoma" w:hAnsi="Tahoma" w:cs="Tahoma"/>
      </w:rPr>
      <w:tab/>
      <w:t xml:space="preserve">Page </w:t>
    </w:r>
    <w:r w:rsidR="00E346B4" w:rsidRPr="00AD456D">
      <w:rPr>
        <w:rStyle w:val="PageNumber"/>
        <w:rFonts w:ascii="Tahoma" w:hAnsi="Tahoma" w:cs="Tahoma"/>
      </w:rPr>
      <w:fldChar w:fldCharType="begin"/>
    </w:r>
    <w:r w:rsidR="00E346B4" w:rsidRPr="00AD456D">
      <w:rPr>
        <w:rStyle w:val="PageNumber"/>
        <w:rFonts w:ascii="Tahoma" w:hAnsi="Tahoma" w:cs="Tahoma"/>
      </w:rPr>
      <w:instrText xml:space="preserve"> PAGE </w:instrText>
    </w:r>
    <w:r w:rsidR="00E346B4" w:rsidRPr="00AD456D">
      <w:rPr>
        <w:rStyle w:val="PageNumber"/>
        <w:rFonts w:ascii="Tahoma" w:hAnsi="Tahoma" w:cs="Tahoma"/>
      </w:rPr>
      <w:fldChar w:fldCharType="separate"/>
    </w:r>
    <w:r w:rsidR="00E11EFA">
      <w:rPr>
        <w:rStyle w:val="PageNumber"/>
        <w:rFonts w:ascii="Tahoma" w:hAnsi="Tahoma" w:cs="Tahoma"/>
        <w:noProof/>
      </w:rPr>
      <w:t>1</w:t>
    </w:r>
    <w:r w:rsidR="00E346B4" w:rsidRPr="00AD456D">
      <w:rPr>
        <w:rStyle w:val="PageNumber"/>
        <w:rFonts w:ascii="Tahoma" w:hAnsi="Tahoma" w:cs="Tahoma"/>
      </w:rPr>
      <w:fldChar w:fldCharType="end"/>
    </w:r>
    <w:r w:rsidR="00E346B4" w:rsidRPr="00AD456D">
      <w:rPr>
        <w:rFonts w:ascii="Tahoma" w:hAnsi="Tahoma" w:cs="Tahoma"/>
      </w:rPr>
      <w:t xml:space="preserve"> of </w:t>
    </w:r>
    <w:r w:rsidR="00E346B4" w:rsidRPr="00AD456D">
      <w:rPr>
        <w:rStyle w:val="PageNumber"/>
        <w:rFonts w:ascii="Tahoma" w:hAnsi="Tahoma" w:cs="Tahoma"/>
      </w:rPr>
      <w:fldChar w:fldCharType="begin"/>
    </w:r>
    <w:r w:rsidR="00E346B4" w:rsidRPr="00AD456D">
      <w:rPr>
        <w:rStyle w:val="PageNumber"/>
        <w:rFonts w:ascii="Tahoma" w:hAnsi="Tahoma" w:cs="Tahoma"/>
      </w:rPr>
      <w:instrText xml:space="preserve"> NUMPAGES </w:instrText>
    </w:r>
    <w:r w:rsidR="00E346B4" w:rsidRPr="00AD456D">
      <w:rPr>
        <w:rStyle w:val="PageNumber"/>
        <w:rFonts w:ascii="Tahoma" w:hAnsi="Tahoma" w:cs="Tahoma"/>
      </w:rPr>
      <w:fldChar w:fldCharType="separate"/>
    </w:r>
    <w:r w:rsidR="00E11EFA">
      <w:rPr>
        <w:rStyle w:val="PageNumber"/>
        <w:rFonts w:ascii="Tahoma" w:hAnsi="Tahoma" w:cs="Tahoma"/>
        <w:noProof/>
      </w:rPr>
      <w:t>4</w:t>
    </w:r>
    <w:r w:rsidR="00E346B4"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EBD57" w14:textId="77777777" w:rsidR="007D344D" w:rsidRDefault="007D344D" w:rsidP="000A18D5">
      <w:r>
        <w:separator/>
      </w:r>
    </w:p>
  </w:footnote>
  <w:footnote w:type="continuationSeparator" w:id="0">
    <w:p w14:paraId="3A31F5D7" w14:textId="77777777" w:rsidR="007D344D" w:rsidRDefault="007D344D" w:rsidP="000A1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070"/>
    <w:multiLevelType w:val="hybridMultilevel"/>
    <w:tmpl w:val="BA92ED4C"/>
    <w:lvl w:ilvl="0" w:tplc="8E76CBC4">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FB6E8E"/>
    <w:multiLevelType w:val="hybridMultilevel"/>
    <w:tmpl w:val="123A87EC"/>
    <w:lvl w:ilvl="0" w:tplc="A1CCA8D2">
      <w:start w:val="16"/>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54C28"/>
    <w:multiLevelType w:val="hybridMultilevel"/>
    <w:tmpl w:val="5E820C16"/>
    <w:lvl w:ilvl="0" w:tplc="67B404E6">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968"/>
    <w:multiLevelType w:val="hybridMultilevel"/>
    <w:tmpl w:val="2E8ABDA8"/>
    <w:lvl w:ilvl="0" w:tplc="871817E2">
      <w:start w:val="1"/>
      <w:numFmt w:val="decimal"/>
      <w:lvlText w:val="%1."/>
      <w:lvlJc w:val="left"/>
      <w:pPr>
        <w:ind w:left="720" w:hanging="360"/>
      </w:pPr>
      <w:rPr>
        <w:rFonts w:hint="default"/>
        <w:b/>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2DF55800"/>
    <w:multiLevelType w:val="hybridMultilevel"/>
    <w:tmpl w:val="950EC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4C0998"/>
    <w:multiLevelType w:val="hybridMultilevel"/>
    <w:tmpl w:val="7FDCA07C"/>
    <w:lvl w:ilvl="0" w:tplc="DD023D42">
      <w:start w:val="10"/>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584EF0"/>
    <w:multiLevelType w:val="hybridMultilevel"/>
    <w:tmpl w:val="2C288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D97694"/>
    <w:multiLevelType w:val="hybridMultilevel"/>
    <w:tmpl w:val="DB78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EA7259"/>
    <w:multiLevelType w:val="hybridMultilevel"/>
    <w:tmpl w:val="34980530"/>
    <w:lvl w:ilvl="0" w:tplc="4DF04B22">
      <w:start w:val="13"/>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511939">
    <w:abstractNumId w:val="7"/>
  </w:num>
  <w:num w:numId="2" w16cid:durableId="2080520414">
    <w:abstractNumId w:val="3"/>
  </w:num>
  <w:num w:numId="3" w16cid:durableId="293799142">
    <w:abstractNumId w:val="4"/>
  </w:num>
  <w:num w:numId="4" w16cid:durableId="1112436560">
    <w:abstractNumId w:val="0"/>
  </w:num>
  <w:num w:numId="5" w16cid:durableId="46297285">
    <w:abstractNumId w:val="2"/>
  </w:num>
  <w:num w:numId="6" w16cid:durableId="1980181850">
    <w:abstractNumId w:val="5"/>
  </w:num>
  <w:num w:numId="7" w16cid:durableId="1828545554">
    <w:abstractNumId w:val="8"/>
  </w:num>
  <w:num w:numId="8" w16cid:durableId="238442180">
    <w:abstractNumId w:val="1"/>
  </w:num>
  <w:num w:numId="9" w16cid:durableId="1035229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p5+S+Rzx4w4OrOIyIApJ4sOnvWoTxkYRstLUA/fsa6QJNS/h/229lzcHXL9aaqVg3Qy1DA4U7z3Pcxtf9mEmA==" w:salt="J7c5A+5rSZ1eRpnTdB2k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D5"/>
    <w:rsid w:val="000149A6"/>
    <w:rsid w:val="000152CA"/>
    <w:rsid w:val="0006058A"/>
    <w:rsid w:val="00066735"/>
    <w:rsid w:val="00066905"/>
    <w:rsid w:val="00084017"/>
    <w:rsid w:val="00086260"/>
    <w:rsid w:val="000903F4"/>
    <w:rsid w:val="00095402"/>
    <w:rsid w:val="00096BFE"/>
    <w:rsid w:val="000A18D5"/>
    <w:rsid w:val="000A22D0"/>
    <w:rsid w:val="000A35D2"/>
    <w:rsid w:val="000B276B"/>
    <w:rsid w:val="000B3528"/>
    <w:rsid w:val="000B7A54"/>
    <w:rsid w:val="000B7D71"/>
    <w:rsid w:val="000E0A5A"/>
    <w:rsid w:val="000E5A6D"/>
    <w:rsid w:val="00104B85"/>
    <w:rsid w:val="001211A1"/>
    <w:rsid w:val="00123D77"/>
    <w:rsid w:val="001273D2"/>
    <w:rsid w:val="00133607"/>
    <w:rsid w:val="00140B94"/>
    <w:rsid w:val="00153F39"/>
    <w:rsid w:val="001548CF"/>
    <w:rsid w:val="00157B1E"/>
    <w:rsid w:val="00160FB4"/>
    <w:rsid w:val="00167AD0"/>
    <w:rsid w:val="00181450"/>
    <w:rsid w:val="001D2D09"/>
    <w:rsid w:val="001D6696"/>
    <w:rsid w:val="001E1BC2"/>
    <w:rsid w:val="001E20FF"/>
    <w:rsid w:val="001E7FFB"/>
    <w:rsid w:val="00203B75"/>
    <w:rsid w:val="0021117F"/>
    <w:rsid w:val="00213B9C"/>
    <w:rsid w:val="00237813"/>
    <w:rsid w:val="00262CD4"/>
    <w:rsid w:val="002811E0"/>
    <w:rsid w:val="002834C3"/>
    <w:rsid w:val="00283F5D"/>
    <w:rsid w:val="00297FEE"/>
    <w:rsid w:val="002A3694"/>
    <w:rsid w:val="002A4CCA"/>
    <w:rsid w:val="002B368B"/>
    <w:rsid w:val="002B3F61"/>
    <w:rsid w:val="002B4165"/>
    <w:rsid w:val="002B4BA3"/>
    <w:rsid w:val="002C48D1"/>
    <w:rsid w:val="002D6015"/>
    <w:rsid w:val="002E0C5A"/>
    <w:rsid w:val="002E13EC"/>
    <w:rsid w:val="002E3096"/>
    <w:rsid w:val="00323E57"/>
    <w:rsid w:val="00340494"/>
    <w:rsid w:val="003468AA"/>
    <w:rsid w:val="00352E14"/>
    <w:rsid w:val="00371D2F"/>
    <w:rsid w:val="00382057"/>
    <w:rsid w:val="00387682"/>
    <w:rsid w:val="00394C76"/>
    <w:rsid w:val="0039766E"/>
    <w:rsid w:val="003A2287"/>
    <w:rsid w:val="003B2130"/>
    <w:rsid w:val="003C3C49"/>
    <w:rsid w:val="003D1006"/>
    <w:rsid w:val="003F5054"/>
    <w:rsid w:val="003F53E1"/>
    <w:rsid w:val="003F5B80"/>
    <w:rsid w:val="0040443F"/>
    <w:rsid w:val="00405866"/>
    <w:rsid w:val="004144A5"/>
    <w:rsid w:val="00420400"/>
    <w:rsid w:val="00423562"/>
    <w:rsid w:val="004277E1"/>
    <w:rsid w:val="00473DE6"/>
    <w:rsid w:val="00486349"/>
    <w:rsid w:val="0048731C"/>
    <w:rsid w:val="00490C0A"/>
    <w:rsid w:val="00492C1B"/>
    <w:rsid w:val="0049314A"/>
    <w:rsid w:val="004C1E3B"/>
    <w:rsid w:val="004D2FB5"/>
    <w:rsid w:val="004E4DF7"/>
    <w:rsid w:val="004E639F"/>
    <w:rsid w:val="004F0B7B"/>
    <w:rsid w:val="005017AB"/>
    <w:rsid w:val="005116DD"/>
    <w:rsid w:val="0053075A"/>
    <w:rsid w:val="005312A6"/>
    <w:rsid w:val="0054114C"/>
    <w:rsid w:val="00541C21"/>
    <w:rsid w:val="005618BB"/>
    <w:rsid w:val="00567CBC"/>
    <w:rsid w:val="005709FF"/>
    <w:rsid w:val="00595E5B"/>
    <w:rsid w:val="00596480"/>
    <w:rsid w:val="00597AB0"/>
    <w:rsid w:val="005C1B23"/>
    <w:rsid w:val="005C7743"/>
    <w:rsid w:val="00607F28"/>
    <w:rsid w:val="0061274F"/>
    <w:rsid w:val="00613163"/>
    <w:rsid w:val="006136CE"/>
    <w:rsid w:val="006458DB"/>
    <w:rsid w:val="00682C91"/>
    <w:rsid w:val="0069522C"/>
    <w:rsid w:val="006A2FD1"/>
    <w:rsid w:val="006B6971"/>
    <w:rsid w:val="006B7224"/>
    <w:rsid w:val="006B7C60"/>
    <w:rsid w:val="006C73C7"/>
    <w:rsid w:val="006E2B57"/>
    <w:rsid w:val="006F6BC2"/>
    <w:rsid w:val="007101FD"/>
    <w:rsid w:val="00710E22"/>
    <w:rsid w:val="0071541D"/>
    <w:rsid w:val="00724A63"/>
    <w:rsid w:val="007371B0"/>
    <w:rsid w:val="00742B52"/>
    <w:rsid w:val="0075302B"/>
    <w:rsid w:val="00756BC5"/>
    <w:rsid w:val="00761A0F"/>
    <w:rsid w:val="00770627"/>
    <w:rsid w:val="00781676"/>
    <w:rsid w:val="0079183E"/>
    <w:rsid w:val="007C28DE"/>
    <w:rsid w:val="007D1055"/>
    <w:rsid w:val="007D344D"/>
    <w:rsid w:val="007E1706"/>
    <w:rsid w:val="007E591F"/>
    <w:rsid w:val="007F3F12"/>
    <w:rsid w:val="00810AF2"/>
    <w:rsid w:val="00813A44"/>
    <w:rsid w:val="00820309"/>
    <w:rsid w:val="00820EF7"/>
    <w:rsid w:val="00826971"/>
    <w:rsid w:val="0083443E"/>
    <w:rsid w:val="00836FA5"/>
    <w:rsid w:val="0083751E"/>
    <w:rsid w:val="008400E4"/>
    <w:rsid w:val="00841568"/>
    <w:rsid w:val="00852CD6"/>
    <w:rsid w:val="00864047"/>
    <w:rsid w:val="00866213"/>
    <w:rsid w:val="00866DD8"/>
    <w:rsid w:val="00866FA9"/>
    <w:rsid w:val="00876C92"/>
    <w:rsid w:val="00883313"/>
    <w:rsid w:val="00894D2B"/>
    <w:rsid w:val="008A0806"/>
    <w:rsid w:val="008A23FC"/>
    <w:rsid w:val="008A39D6"/>
    <w:rsid w:val="008B1003"/>
    <w:rsid w:val="008B1D27"/>
    <w:rsid w:val="008E554C"/>
    <w:rsid w:val="008F096B"/>
    <w:rsid w:val="008F6117"/>
    <w:rsid w:val="008F728C"/>
    <w:rsid w:val="00917D06"/>
    <w:rsid w:val="00922764"/>
    <w:rsid w:val="00922B27"/>
    <w:rsid w:val="00933A69"/>
    <w:rsid w:val="009618E4"/>
    <w:rsid w:val="0096233B"/>
    <w:rsid w:val="00972FE4"/>
    <w:rsid w:val="009825B4"/>
    <w:rsid w:val="009A13FE"/>
    <w:rsid w:val="009C2268"/>
    <w:rsid w:val="009C4A57"/>
    <w:rsid w:val="009C6D79"/>
    <w:rsid w:val="009E016E"/>
    <w:rsid w:val="009E042A"/>
    <w:rsid w:val="009E5E52"/>
    <w:rsid w:val="009E7B81"/>
    <w:rsid w:val="009E7E11"/>
    <w:rsid w:val="009F07D4"/>
    <w:rsid w:val="00A2137D"/>
    <w:rsid w:val="00A2178E"/>
    <w:rsid w:val="00A309C9"/>
    <w:rsid w:val="00A4694E"/>
    <w:rsid w:val="00A62E00"/>
    <w:rsid w:val="00A720DD"/>
    <w:rsid w:val="00AA57F4"/>
    <w:rsid w:val="00AC3D1C"/>
    <w:rsid w:val="00AC59ED"/>
    <w:rsid w:val="00AE32CA"/>
    <w:rsid w:val="00AE55FF"/>
    <w:rsid w:val="00AF4417"/>
    <w:rsid w:val="00B0490B"/>
    <w:rsid w:val="00B05A77"/>
    <w:rsid w:val="00B063E1"/>
    <w:rsid w:val="00B1042C"/>
    <w:rsid w:val="00B32B57"/>
    <w:rsid w:val="00B33E4B"/>
    <w:rsid w:val="00B35DCD"/>
    <w:rsid w:val="00B40E3D"/>
    <w:rsid w:val="00B518D6"/>
    <w:rsid w:val="00B563C4"/>
    <w:rsid w:val="00B61B5A"/>
    <w:rsid w:val="00B637A6"/>
    <w:rsid w:val="00B83928"/>
    <w:rsid w:val="00B857E4"/>
    <w:rsid w:val="00B9183B"/>
    <w:rsid w:val="00B9705D"/>
    <w:rsid w:val="00BD0E8B"/>
    <w:rsid w:val="00BE748A"/>
    <w:rsid w:val="00BF5B87"/>
    <w:rsid w:val="00C10016"/>
    <w:rsid w:val="00C25B1A"/>
    <w:rsid w:val="00C309D7"/>
    <w:rsid w:val="00C314FD"/>
    <w:rsid w:val="00C33813"/>
    <w:rsid w:val="00C33EA3"/>
    <w:rsid w:val="00C462AF"/>
    <w:rsid w:val="00C64BCA"/>
    <w:rsid w:val="00C76E66"/>
    <w:rsid w:val="00C85D7E"/>
    <w:rsid w:val="00C95738"/>
    <w:rsid w:val="00CA2BE9"/>
    <w:rsid w:val="00CA30A7"/>
    <w:rsid w:val="00CC3DA4"/>
    <w:rsid w:val="00CD0ABF"/>
    <w:rsid w:val="00CD1D16"/>
    <w:rsid w:val="00CE551C"/>
    <w:rsid w:val="00D1796A"/>
    <w:rsid w:val="00D27FD9"/>
    <w:rsid w:val="00D3763D"/>
    <w:rsid w:val="00D46BE7"/>
    <w:rsid w:val="00D50DDE"/>
    <w:rsid w:val="00D665D6"/>
    <w:rsid w:val="00D823CF"/>
    <w:rsid w:val="00D85563"/>
    <w:rsid w:val="00D87D6E"/>
    <w:rsid w:val="00DA33BF"/>
    <w:rsid w:val="00DC0309"/>
    <w:rsid w:val="00DC5D12"/>
    <w:rsid w:val="00DE28A4"/>
    <w:rsid w:val="00E036B0"/>
    <w:rsid w:val="00E069B7"/>
    <w:rsid w:val="00E11EFA"/>
    <w:rsid w:val="00E144EF"/>
    <w:rsid w:val="00E23ABF"/>
    <w:rsid w:val="00E23C2B"/>
    <w:rsid w:val="00E24389"/>
    <w:rsid w:val="00E34527"/>
    <w:rsid w:val="00E346B4"/>
    <w:rsid w:val="00E37CC6"/>
    <w:rsid w:val="00E562EB"/>
    <w:rsid w:val="00E661A2"/>
    <w:rsid w:val="00E826C3"/>
    <w:rsid w:val="00E84C90"/>
    <w:rsid w:val="00E8544F"/>
    <w:rsid w:val="00E94018"/>
    <w:rsid w:val="00E965B2"/>
    <w:rsid w:val="00EC1BBC"/>
    <w:rsid w:val="00EC219A"/>
    <w:rsid w:val="00EC44BF"/>
    <w:rsid w:val="00EC4D12"/>
    <w:rsid w:val="00EC5138"/>
    <w:rsid w:val="00EC666B"/>
    <w:rsid w:val="00ED0BF4"/>
    <w:rsid w:val="00EE1AD5"/>
    <w:rsid w:val="00EE53E1"/>
    <w:rsid w:val="00F06A1C"/>
    <w:rsid w:val="00F16658"/>
    <w:rsid w:val="00F24FFD"/>
    <w:rsid w:val="00F25038"/>
    <w:rsid w:val="00F323DE"/>
    <w:rsid w:val="00F73DD6"/>
    <w:rsid w:val="00F910AF"/>
    <w:rsid w:val="00FB20F4"/>
    <w:rsid w:val="00FB5D85"/>
    <w:rsid w:val="00FD0148"/>
    <w:rsid w:val="00FD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41033"/>
  <w15:docId w15:val="{161AB279-EB53-4936-A4BC-CBFA40A6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8D5"/>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0A18D5"/>
    <w:pPr>
      <w:keepNext/>
      <w:tabs>
        <w:tab w:val="left" w:pos="851"/>
      </w:tabs>
      <w:spacing w:before="240" w:after="60"/>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8D5"/>
    <w:rPr>
      <w:rFonts w:ascii="Verdana" w:eastAsia="Times New Roman" w:hAnsi="Verdana" w:cs="Times New Roman"/>
      <w:b/>
      <w:szCs w:val="20"/>
    </w:rPr>
  </w:style>
  <w:style w:type="paragraph" w:styleId="Footer">
    <w:name w:val="footer"/>
    <w:basedOn w:val="Normal"/>
    <w:link w:val="FooterChar"/>
    <w:rsid w:val="000A18D5"/>
    <w:pPr>
      <w:tabs>
        <w:tab w:val="right" w:pos="9072"/>
      </w:tabs>
    </w:pPr>
    <w:rPr>
      <w:sz w:val="16"/>
    </w:rPr>
  </w:style>
  <w:style w:type="character" w:customStyle="1" w:styleId="FooterChar">
    <w:name w:val="Footer Char"/>
    <w:basedOn w:val="DefaultParagraphFont"/>
    <w:link w:val="Footer"/>
    <w:rsid w:val="000A18D5"/>
    <w:rPr>
      <w:rFonts w:ascii="Verdana" w:eastAsia="Times New Roman" w:hAnsi="Verdana" w:cs="Times New Roman"/>
      <w:sz w:val="16"/>
      <w:szCs w:val="20"/>
    </w:rPr>
  </w:style>
  <w:style w:type="paragraph" w:customStyle="1" w:styleId="Bodytextindented">
    <w:name w:val="Body text indented"/>
    <w:aliases w:val="Priory Documents"/>
    <w:basedOn w:val="BodyText"/>
    <w:rsid w:val="000A18D5"/>
    <w:pPr>
      <w:ind w:left="720" w:hanging="720"/>
    </w:pPr>
  </w:style>
  <w:style w:type="paragraph" w:styleId="BodyText">
    <w:name w:val="Body Text"/>
    <w:aliases w:val="Priory documents"/>
    <w:basedOn w:val="Normal"/>
    <w:link w:val="BodyTextChar"/>
    <w:rsid w:val="000A18D5"/>
    <w:pPr>
      <w:jc w:val="both"/>
    </w:pPr>
  </w:style>
  <w:style w:type="character" w:customStyle="1" w:styleId="BodyTextChar">
    <w:name w:val="Body Text Char"/>
    <w:aliases w:val="Priory documents Char"/>
    <w:basedOn w:val="DefaultParagraphFont"/>
    <w:link w:val="BodyText"/>
    <w:rsid w:val="000A18D5"/>
    <w:rPr>
      <w:rFonts w:ascii="Verdana" w:eastAsia="Times New Roman" w:hAnsi="Verdana" w:cs="Times New Roman"/>
      <w:sz w:val="20"/>
      <w:szCs w:val="20"/>
    </w:rPr>
  </w:style>
  <w:style w:type="paragraph" w:styleId="Header">
    <w:name w:val="header"/>
    <w:basedOn w:val="Normal"/>
    <w:link w:val="HeaderChar"/>
    <w:rsid w:val="000A18D5"/>
    <w:pPr>
      <w:tabs>
        <w:tab w:val="center" w:pos="4153"/>
        <w:tab w:val="right" w:pos="8306"/>
      </w:tabs>
      <w:jc w:val="center"/>
    </w:pPr>
    <w:rPr>
      <w:b/>
    </w:rPr>
  </w:style>
  <w:style w:type="character" w:customStyle="1" w:styleId="HeaderChar">
    <w:name w:val="Header Char"/>
    <w:basedOn w:val="DefaultParagraphFont"/>
    <w:link w:val="Header"/>
    <w:rsid w:val="000A18D5"/>
    <w:rPr>
      <w:rFonts w:ascii="Verdana" w:eastAsia="Times New Roman" w:hAnsi="Verdana" w:cs="Times New Roman"/>
      <w:b/>
      <w:sz w:val="20"/>
      <w:szCs w:val="20"/>
    </w:rPr>
  </w:style>
  <w:style w:type="character" w:styleId="PageNumber">
    <w:name w:val="page number"/>
    <w:rsid w:val="000A18D5"/>
    <w:rPr>
      <w:rFonts w:ascii="Verdana" w:hAnsi="Verdana"/>
      <w:sz w:val="16"/>
    </w:rPr>
  </w:style>
  <w:style w:type="paragraph" w:customStyle="1" w:styleId="PRIORYTITLE">
    <w:name w:val="PRIORY TITLE"/>
    <w:basedOn w:val="Normal"/>
    <w:rsid w:val="000A18D5"/>
    <w:pPr>
      <w:tabs>
        <w:tab w:val="left" w:pos="851"/>
      </w:tabs>
      <w:spacing w:after="240"/>
    </w:pPr>
    <w:rPr>
      <w:b/>
      <w:sz w:val="28"/>
    </w:rPr>
  </w:style>
  <w:style w:type="character" w:styleId="Hyperlink">
    <w:name w:val="Hyperlink"/>
    <w:rsid w:val="000A18D5"/>
    <w:rPr>
      <w:strike w:val="0"/>
      <w:dstrike w:val="0"/>
      <w:color w:val="AF2021"/>
      <w:u w:val="none"/>
      <w:effect w:val="none"/>
    </w:rPr>
  </w:style>
  <w:style w:type="paragraph" w:customStyle="1" w:styleId="numberedbodytext">
    <w:name w:val="numbered body text"/>
    <w:basedOn w:val="BodyTextIndent"/>
    <w:rsid w:val="000A18D5"/>
    <w:pPr>
      <w:spacing w:before="60" w:after="0"/>
      <w:ind w:left="851" w:hanging="851"/>
      <w:jc w:val="both"/>
    </w:pPr>
  </w:style>
  <w:style w:type="paragraph" w:styleId="ListParagraph">
    <w:name w:val="List Paragraph"/>
    <w:basedOn w:val="Normal"/>
    <w:uiPriority w:val="34"/>
    <w:qFormat/>
    <w:rsid w:val="000A18D5"/>
    <w:pPr>
      <w:ind w:left="720"/>
      <w:contextualSpacing/>
    </w:pPr>
  </w:style>
  <w:style w:type="paragraph" w:styleId="BodyTextIndent">
    <w:name w:val="Body Text Indent"/>
    <w:basedOn w:val="Normal"/>
    <w:link w:val="BodyTextIndentChar"/>
    <w:uiPriority w:val="99"/>
    <w:semiHidden/>
    <w:unhideWhenUsed/>
    <w:rsid w:val="000A18D5"/>
    <w:pPr>
      <w:spacing w:after="120"/>
      <w:ind w:left="283"/>
    </w:pPr>
  </w:style>
  <w:style w:type="character" w:customStyle="1" w:styleId="BodyTextIndentChar">
    <w:name w:val="Body Text Indent Char"/>
    <w:basedOn w:val="DefaultParagraphFont"/>
    <w:link w:val="BodyTextIndent"/>
    <w:uiPriority w:val="99"/>
    <w:semiHidden/>
    <w:rsid w:val="000A18D5"/>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1E20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0FF"/>
    <w:rPr>
      <w:rFonts w:ascii="Segoe UI" w:eastAsia="Times New Roman" w:hAnsi="Segoe UI" w:cs="Segoe UI"/>
      <w:sz w:val="18"/>
      <w:szCs w:val="18"/>
    </w:rPr>
  </w:style>
  <w:style w:type="paragraph" w:styleId="Revision">
    <w:name w:val="Revision"/>
    <w:hidden/>
    <w:uiPriority w:val="99"/>
    <w:semiHidden/>
    <w:rsid w:val="0021117F"/>
    <w:pPr>
      <w:spacing w:after="0" w:line="240" w:lineRule="auto"/>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6A2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2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yqube.com/" TargetMode="External"/><Relationship Id="rId5" Type="http://schemas.openxmlformats.org/officeDocument/2006/relationships/webSettings" Target="webSettings.xml"/><Relationship Id="rId10" Type="http://schemas.openxmlformats.org/officeDocument/2006/relationships/hyperlink" Target="mailto:AsprisGovernanceHelpdesk@Aspris.com"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876C7-3204-48D2-9C5E-E8341924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1734</Words>
  <Characters>9886</Characters>
  <Application>Microsoft Office Word</Application>
  <DocSecurity>12</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Adam Inns</cp:lastModifiedBy>
  <cp:revision>2</cp:revision>
  <dcterms:created xsi:type="dcterms:W3CDTF">2026-09-29T13:32:00Z</dcterms:created>
  <dcterms:modified xsi:type="dcterms:W3CDTF">2026-09-29T13:32:00Z</dcterms:modified>
</cp:coreProperties>
</file>