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A567B" w14:textId="77777777" w:rsidR="00075511" w:rsidRDefault="00E247B5">
      <w:pPr>
        <w:spacing w:after="0"/>
        <w:ind w:left="15"/>
      </w:pPr>
      <w:r>
        <w:rPr>
          <w:noProof/>
        </w:rPr>
        <w:drawing>
          <wp:inline distT="0" distB="0" distL="0" distR="0" wp14:anchorId="25131CB8" wp14:editId="694177F0">
            <wp:extent cx="2144395" cy="694690"/>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11"/>
                    <a:stretch>
                      <a:fillRect/>
                    </a:stretch>
                  </pic:blipFill>
                  <pic:spPr>
                    <a:xfrm>
                      <a:off x="0" y="0"/>
                      <a:ext cx="2144395" cy="694690"/>
                    </a:xfrm>
                    <a:prstGeom prst="rect">
                      <a:avLst/>
                    </a:prstGeom>
                  </pic:spPr>
                </pic:pic>
              </a:graphicData>
            </a:graphic>
          </wp:inline>
        </w:drawing>
      </w:r>
    </w:p>
    <w:p w14:paraId="25C48FAA" w14:textId="77777777" w:rsidR="00075511" w:rsidRDefault="00E247B5">
      <w:pPr>
        <w:spacing w:after="38"/>
        <w:ind w:left="15"/>
        <w:jc w:val="right"/>
      </w:pPr>
      <w:r>
        <w:rPr>
          <w:rFonts w:ascii="Tahoma" w:eastAsia="Tahoma" w:hAnsi="Tahoma" w:cs="Tahoma"/>
          <w:b/>
        </w:rPr>
        <w:t xml:space="preserve"> </w:t>
      </w:r>
    </w:p>
    <w:p w14:paraId="00C84494" w14:textId="19881285" w:rsidR="00075511" w:rsidRDefault="00E247B5">
      <w:pPr>
        <w:spacing w:after="0"/>
        <w:ind w:left="10" w:hanging="10"/>
      </w:pPr>
      <w:r>
        <w:rPr>
          <w:rFonts w:ascii="Tahoma" w:eastAsia="Tahoma" w:hAnsi="Tahoma" w:cs="Tahoma"/>
          <w:b/>
          <w:sz w:val="28"/>
        </w:rPr>
        <w:t>ACCESSIBILITY PLAN:  Tadley Court School,  Academic year 202</w:t>
      </w:r>
      <w:r w:rsidR="00831020">
        <w:rPr>
          <w:rFonts w:ascii="Tahoma" w:eastAsia="Tahoma" w:hAnsi="Tahoma" w:cs="Tahoma"/>
          <w:b/>
          <w:sz w:val="28"/>
        </w:rPr>
        <w:t>6</w:t>
      </w:r>
      <w:r>
        <w:rPr>
          <w:rFonts w:ascii="Tahoma" w:eastAsia="Tahoma" w:hAnsi="Tahoma" w:cs="Tahoma"/>
          <w:b/>
          <w:sz w:val="28"/>
        </w:rPr>
        <w:t>/202</w:t>
      </w:r>
      <w:r w:rsidR="00831020">
        <w:rPr>
          <w:rFonts w:ascii="Tahoma" w:eastAsia="Tahoma" w:hAnsi="Tahoma" w:cs="Tahoma"/>
          <w:b/>
          <w:sz w:val="28"/>
        </w:rPr>
        <w:t>7</w:t>
      </w:r>
      <w:r>
        <w:rPr>
          <w:rFonts w:ascii="Tahoma" w:eastAsia="Tahoma" w:hAnsi="Tahoma" w:cs="Tahoma"/>
          <w:b/>
          <w:sz w:val="28"/>
        </w:rPr>
        <w:t xml:space="preserve"> </w:t>
      </w:r>
    </w:p>
    <w:p w14:paraId="1DFB90C0" w14:textId="77777777" w:rsidR="00075511" w:rsidRDefault="00E247B5">
      <w:pPr>
        <w:spacing w:after="225"/>
        <w:ind w:left="15"/>
      </w:pPr>
      <w:r>
        <w:rPr>
          <w:rFonts w:ascii="Tahoma" w:eastAsia="Tahoma" w:hAnsi="Tahoma" w:cs="Tahoma"/>
          <w:color w:val="FF0000"/>
        </w:rPr>
        <w:t xml:space="preserve"> </w:t>
      </w:r>
      <w:r>
        <w:rPr>
          <w:rFonts w:ascii="Tahoma" w:eastAsia="Tahoma" w:hAnsi="Tahoma" w:cs="Tahoma"/>
          <w:color w:val="FF0000"/>
        </w:rPr>
        <w:tab/>
        <w:t xml:space="preserve"> </w:t>
      </w:r>
    </w:p>
    <w:p w14:paraId="56ECC4F4" w14:textId="77777777" w:rsidR="00075511" w:rsidRDefault="00E247B5">
      <w:pPr>
        <w:spacing w:after="0"/>
        <w:ind w:left="15"/>
      </w:pPr>
      <w:r>
        <w:rPr>
          <w:rFonts w:ascii="Tahoma" w:eastAsia="Tahoma" w:hAnsi="Tahoma" w:cs="Tahoma"/>
        </w:rPr>
        <w:t xml:space="preserve"> </w:t>
      </w:r>
    </w:p>
    <w:p w14:paraId="544CBA9D" w14:textId="77777777" w:rsidR="00075511" w:rsidRDefault="00E247B5">
      <w:pPr>
        <w:pStyle w:val="Heading1"/>
        <w:ind w:left="10"/>
      </w:pPr>
      <w:r>
        <w:t xml:space="preserve">Introduction </w:t>
      </w:r>
    </w:p>
    <w:p w14:paraId="1EA005D5" w14:textId="77777777" w:rsidR="00075511" w:rsidRDefault="00E247B5">
      <w:pPr>
        <w:spacing w:after="0"/>
        <w:ind w:left="15"/>
      </w:pPr>
      <w:r>
        <w:rPr>
          <w:rFonts w:ascii="Tahoma" w:eastAsia="Tahoma" w:hAnsi="Tahoma" w:cs="Tahoma"/>
        </w:rPr>
        <w:t xml:space="preserve"> </w:t>
      </w:r>
    </w:p>
    <w:p w14:paraId="7C0C8C53" w14:textId="77777777" w:rsidR="00075511" w:rsidRDefault="00E247B5">
      <w:pPr>
        <w:spacing w:after="5" w:line="249" w:lineRule="auto"/>
        <w:ind w:left="10" w:hanging="10"/>
      </w:pPr>
      <w:r>
        <w:rPr>
          <w:rFonts w:ascii="Tahoma" w:eastAsia="Tahoma" w:hAnsi="Tahoma" w:cs="Tahoma"/>
        </w:rPr>
        <w:t xml:space="preserve">The accessibility plan shows how school access is to be improved for children and young people/students, staff and visitors with disabilities in a given timeframe. It anticipates the need to make reasonable adjustments where ever practicable.  </w:t>
      </w:r>
    </w:p>
    <w:p w14:paraId="08704517" w14:textId="77777777" w:rsidR="00075511" w:rsidRDefault="00E247B5">
      <w:pPr>
        <w:spacing w:after="0"/>
        <w:ind w:left="15"/>
      </w:pPr>
      <w:r>
        <w:rPr>
          <w:rFonts w:ascii="Tahoma" w:eastAsia="Tahoma" w:hAnsi="Tahoma" w:cs="Tahoma"/>
          <w:b/>
        </w:rPr>
        <w:t xml:space="preserve"> </w:t>
      </w:r>
    </w:p>
    <w:p w14:paraId="56173D6D" w14:textId="77777777" w:rsidR="00075511" w:rsidRDefault="00E247B5">
      <w:pPr>
        <w:pStyle w:val="Heading1"/>
        <w:ind w:left="10"/>
      </w:pPr>
      <w:r>
        <w:t xml:space="preserve">Purpose of Plan </w:t>
      </w:r>
    </w:p>
    <w:p w14:paraId="549C4FAB" w14:textId="77777777" w:rsidR="00075511" w:rsidRDefault="00E247B5">
      <w:pPr>
        <w:spacing w:after="0"/>
        <w:ind w:left="15"/>
      </w:pPr>
      <w:r>
        <w:rPr>
          <w:rFonts w:ascii="Tahoma" w:eastAsia="Tahoma" w:hAnsi="Tahoma" w:cs="Tahoma"/>
          <w:b/>
        </w:rPr>
        <w:t xml:space="preserve"> </w:t>
      </w:r>
    </w:p>
    <w:p w14:paraId="0BA9417E" w14:textId="77777777" w:rsidR="00075511" w:rsidRDefault="00E247B5">
      <w:pPr>
        <w:spacing w:after="5" w:line="249" w:lineRule="auto"/>
        <w:ind w:left="10" w:hanging="10"/>
      </w:pPr>
      <w:r>
        <w:rPr>
          <w:rFonts w:ascii="Tahoma" w:eastAsia="Tahoma" w:hAnsi="Tahoma" w:cs="Tahoma"/>
        </w:rPr>
        <w:t xml:space="preserve">The purpose of this plan is to show how our educational setting intends, over time, to increase accessibility to the physical environment, the curriculum and written information so that all children and young people with a disability can take full advantage of their education and associated opportunities. </w:t>
      </w:r>
    </w:p>
    <w:p w14:paraId="7742479A" w14:textId="77777777" w:rsidR="00075511" w:rsidRDefault="00E247B5">
      <w:pPr>
        <w:spacing w:after="0"/>
        <w:ind w:left="15"/>
      </w:pPr>
      <w:r>
        <w:rPr>
          <w:rFonts w:ascii="Tahoma" w:eastAsia="Tahoma" w:hAnsi="Tahoma" w:cs="Tahoma"/>
          <w:b/>
        </w:rPr>
        <w:t xml:space="preserve"> </w:t>
      </w:r>
    </w:p>
    <w:p w14:paraId="44C1CE10" w14:textId="77777777" w:rsidR="00075511" w:rsidRDefault="00E247B5">
      <w:pPr>
        <w:pStyle w:val="Heading1"/>
        <w:ind w:left="10"/>
      </w:pPr>
      <w:r>
        <w:t>Definition of disability</w:t>
      </w:r>
      <w:r>
        <w:rPr>
          <w:b w:val="0"/>
        </w:rPr>
        <w:t xml:space="preserve"> </w:t>
      </w:r>
    </w:p>
    <w:p w14:paraId="5A0B2409" w14:textId="77777777" w:rsidR="00075511" w:rsidRDefault="00E247B5">
      <w:pPr>
        <w:spacing w:after="0"/>
        <w:ind w:left="15"/>
      </w:pPr>
      <w:r>
        <w:rPr>
          <w:rFonts w:ascii="Tahoma" w:eastAsia="Tahoma" w:hAnsi="Tahoma" w:cs="Tahoma"/>
          <w:b/>
        </w:rPr>
        <w:t xml:space="preserve"> </w:t>
      </w:r>
    </w:p>
    <w:p w14:paraId="78726082" w14:textId="77777777" w:rsidR="00075511" w:rsidRDefault="00E247B5">
      <w:pPr>
        <w:spacing w:after="5" w:line="249" w:lineRule="auto"/>
        <w:ind w:left="10" w:hanging="10"/>
      </w:pPr>
      <w:r>
        <w:rPr>
          <w:rFonts w:ascii="Tahoma" w:eastAsia="Tahoma" w:hAnsi="Tahoma" w:cs="Tahoma"/>
        </w:rPr>
        <w:t xml:space="preserve">A person has a disability if he or she has a physical or mental impairment that has a substantial and long-term adverse effect on his or her ability to carry out normal day-to-day activities. </w:t>
      </w:r>
    </w:p>
    <w:p w14:paraId="56ED4300" w14:textId="77777777" w:rsidR="00075511" w:rsidRDefault="00E247B5">
      <w:pPr>
        <w:spacing w:after="0"/>
        <w:ind w:left="15"/>
      </w:pPr>
      <w:r>
        <w:rPr>
          <w:rFonts w:ascii="Tahoma" w:eastAsia="Tahoma" w:hAnsi="Tahoma" w:cs="Tahoma"/>
          <w:b/>
        </w:rPr>
        <w:t xml:space="preserve"> </w:t>
      </w:r>
    </w:p>
    <w:p w14:paraId="673046DE" w14:textId="77777777" w:rsidR="00075511" w:rsidRDefault="00E247B5">
      <w:pPr>
        <w:pStyle w:val="Heading1"/>
        <w:ind w:left="10"/>
      </w:pPr>
      <w:r>
        <w:t xml:space="preserve">Key Aims </w:t>
      </w:r>
    </w:p>
    <w:p w14:paraId="421B93C1" w14:textId="77777777" w:rsidR="00075511" w:rsidRDefault="00E247B5">
      <w:pPr>
        <w:spacing w:after="0"/>
        <w:ind w:left="15"/>
      </w:pPr>
      <w:r>
        <w:rPr>
          <w:rFonts w:ascii="Tahoma" w:eastAsia="Tahoma" w:hAnsi="Tahoma" w:cs="Tahoma"/>
          <w:b/>
        </w:rPr>
        <w:t xml:space="preserve"> </w:t>
      </w:r>
    </w:p>
    <w:p w14:paraId="37003C8A" w14:textId="77777777" w:rsidR="00075511" w:rsidRDefault="00E247B5">
      <w:pPr>
        <w:spacing w:after="5" w:line="249" w:lineRule="auto"/>
        <w:ind w:left="360" w:right="4960" w:hanging="360"/>
      </w:pPr>
      <w:r>
        <w:rPr>
          <w:rFonts w:ascii="Tahoma" w:eastAsia="Tahoma" w:hAnsi="Tahoma" w:cs="Tahoma"/>
        </w:rPr>
        <w:t xml:space="preserve">To increase and eventually ensure for children and young people/students with a disability that they have: </w:t>
      </w:r>
      <w:r>
        <w:rPr>
          <w:rFonts w:ascii="Verdana" w:eastAsia="Verdana" w:hAnsi="Verdana" w:cs="Verdana"/>
        </w:rPr>
        <w:t>-</w:t>
      </w:r>
      <w:r>
        <w:rPr>
          <w:rFonts w:ascii="Arial" w:eastAsia="Arial" w:hAnsi="Arial" w:cs="Arial"/>
        </w:rPr>
        <w:t xml:space="preserve"> </w:t>
      </w:r>
      <w:r>
        <w:rPr>
          <w:rFonts w:ascii="Tahoma" w:eastAsia="Tahoma" w:hAnsi="Tahoma" w:cs="Tahoma"/>
        </w:rPr>
        <w:t xml:space="preserve">total access to our environment, curriculum and information and, </w:t>
      </w:r>
    </w:p>
    <w:p w14:paraId="1F1F436A" w14:textId="77777777" w:rsidR="00075511" w:rsidRDefault="00E247B5">
      <w:pPr>
        <w:spacing w:after="5" w:line="249" w:lineRule="auto"/>
        <w:ind w:left="385" w:hanging="10"/>
      </w:pPr>
      <w:r>
        <w:rPr>
          <w:rFonts w:ascii="Verdana" w:eastAsia="Verdana" w:hAnsi="Verdana" w:cs="Verdana"/>
        </w:rPr>
        <w:t>-</w:t>
      </w:r>
      <w:r>
        <w:rPr>
          <w:rFonts w:ascii="Arial" w:eastAsia="Arial" w:hAnsi="Arial" w:cs="Arial"/>
        </w:rPr>
        <w:t xml:space="preserve"> </w:t>
      </w:r>
      <w:r>
        <w:rPr>
          <w:rFonts w:ascii="Tahoma" w:eastAsia="Tahoma" w:hAnsi="Tahoma" w:cs="Tahoma"/>
        </w:rPr>
        <w:t xml:space="preserve">full participation in the school community </w:t>
      </w:r>
    </w:p>
    <w:p w14:paraId="0D6A05B7" w14:textId="77777777" w:rsidR="00075511" w:rsidRDefault="00E247B5">
      <w:pPr>
        <w:spacing w:after="0"/>
        <w:ind w:left="15"/>
      </w:pPr>
      <w:r>
        <w:rPr>
          <w:rFonts w:ascii="Tahoma" w:eastAsia="Tahoma" w:hAnsi="Tahoma" w:cs="Tahoma"/>
          <w:b/>
        </w:rPr>
        <w:t xml:space="preserve"> </w:t>
      </w:r>
    </w:p>
    <w:p w14:paraId="3769E68B" w14:textId="77777777" w:rsidR="00075511" w:rsidRDefault="00E247B5">
      <w:pPr>
        <w:pStyle w:val="Heading1"/>
        <w:ind w:left="10"/>
      </w:pPr>
      <w:r>
        <w:t xml:space="preserve">Principles </w:t>
      </w:r>
    </w:p>
    <w:p w14:paraId="74BE2AA6" w14:textId="77777777" w:rsidR="00075511" w:rsidRDefault="00E247B5">
      <w:pPr>
        <w:spacing w:after="0"/>
        <w:ind w:left="15"/>
      </w:pPr>
      <w:r>
        <w:rPr>
          <w:rFonts w:ascii="Tahoma" w:eastAsia="Tahoma" w:hAnsi="Tahoma" w:cs="Tahoma"/>
        </w:rPr>
        <w:t xml:space="preserve"> </w:t>
      </w:r>
    </w:p>
    <w:p w14:paraId="1C6C551B" w14:textId="77777777" w:rsidR="00831020" w:rsidRPr="00831020" w:rsidRDefault="00E247B5">
      <w:pPr>
        <w:numPr>
          <w:ilvl w:val="0"/>
          <w:numId w:val="1"/>
        </w:numPr>
        <w:spacing w:after="5" w:line="249" w:lineRule="auto"/>
        <w:ind w:right="261" w:hanging="360"/>
      </w:pPr>
      <w:r>
        <w:rPr>
          <w:rFonts w:ascii="Tahoma" w:eastAsia="Tahoma" w:hAnsi="Tahoma" w:cs="Tahoma"/>
        </w:rPr>
        <w:t>Compliance with the Equality Act is consistent with our aims and equal opportunities policy and SEN policy</w:t>
      </w:r>
      <w:r>
        <w:rPr>
          <w:rFonts w:ascii="Tahoma" w:eastAsia="Tahoma" w:hAnsi="Tahoma" w:cs="Tahoma"/>
          <w:b/>
        </w:rPr>
        <w:t xml:space="preserve"> </w:t>
      </w:r>
    </w:p>
    <w:p w14:paraId="3E771F6F" w14:textId="0309B771" w:rsidR="00075511" w:rsidRDefault="00E247B5">
      <w:pPr>
        <w:numPr>
          <w:ilvl w:val="0"/>
          <w:numId w:val="1"/>
        </w:numPr>
        <w:spacing w:after="5" w:line="249" w:lineRule="auto"/>
        <w:ind w:right="261" w:hanging="360"/>
      </w:pPr>
      <w:r>
        <w:rPr>
          <w:rFonts w:ascii="Segoe UI Symbol" w:eastAsia="Segoe UI Symbol" w:hAnsi="Segoe UI Symbol" w:cs="Segoe UI Symbol"/>
        </w:rPr>
        <w:lastRenderedPageBreak/>
        <w:t>•</w:t>
      </w:r>
      <w:r>
        <w:rPr>
          <w:rFonts w:ascii="Arial" w:eastAsia="Arial" w:hAnsi="Arial" w:cs="Arial"/>
        </w:rPr>
        <w:t xml:space="preserve"> </w:t>
      </w:r>
      <w:r>
        <w:rPr>
          <w:rFonts w:ascii="Tahoma" w:eastAsia="Tahoma" w:hAnsi="Tahoma" w:cs="Tahoma"/>
        </w:rPr>
        <w:t>We recognise their duty under the Equality Act:</w:t>
      </w:r>
      <w:r>
        <w:rPr>
          <w:rFonts w:ascii="Tahoma" w:eastAsia="Tahoma" w:hAnsi="Tahoma" w:cs="Tahoma"/>
          <w:b/>
        </w:rPr>
        <w:t xml:space="preserve"> </w:t>
      </w:r>
      <w:r>
        <w:rPr>
          <w:rFonts w:ascii="Arial" w:eastAsia="Arial" w:hAnsi="Arial" w:cs="Arial"/>
        </w:rPr>
        <w:t xml:space="preserve"> </w:t>
      </w:r>
      <w:r>
        <w:rPr>
          <w:rFonts w:ascii="Tahoma" w:eastAsia="Tahoma" w:hAnsi="Tahoma" w:cs="Tahoma"/>
        </w:rPr>
        <w:t xml:space="preserve">Not to discriminate against disabled children and young people in their admissions and exclusions, and provision of education and associated services </w:t>
      </w:r>
    </w:p>
    <w:p w14:paraId="7AFDCC59" w14:textId="77777777" w:rsidR="00075511" w:rsidRDefault="00E247B5">
      <w:pPr>
        <w:numPr>
          <w:ilvl w:val="1"/>
          <w:numId w:val="1"/>
        </w:numPr>
        <w:spacing w:after="5" w:line="249" w:lineRule="auto"/>
        <w:ind w:right="1693" w:hanging="360"/>
      </w:pPr>
      <w:r>
        <w:rPr>
          <w:rFonts w:ascii="Tahoma" w:eastAsia="Tahoma" w:hAnsi="Tahoma" w:cs="Tahoma"/>
        </w:rPr>
        <w:t xml:space="preserve">Not to treat disabled children and young people less favourably </w:t>
      </w:r>
    </w:p>
    <w:p w14:paraId="7595692A" w14:textId="77777777" w:rsidR="00075511" w:rsidRDefault="00E247B5">
      <w:pPr>
        <w:numPr>
          <w:ilvl w:val="1"/>
          <w:numId w:val="1"/>
        </w:numPr>
        <w:spacing w:after="5" w:line="249" w:lineRule="auto"/>
        <w:ind w:right="1693" w:hanging="360"/>
      </w:pPr>
      <w:r>
        <w:rPr>
          <w:rFonts w:ascii="Tahoma" w:eastAsia="Tahoma" w:hAnsi="Tahoma" w:cs="Tahoma"/>
        </w:rPr>
        <w:t xml:space="preserve">To take reasonable steps to avoid putting disabled children and young people at a substantial disadvantage </w:t>
      </w:r>
      <w:r>
        <w:rPr>
          <w:rFonts w:ascii="Courier New" w:eastAsia="Courier New" w:hAnsi="Courier New" w:cs="Courier New"/>
        </w:rPr>
        <w:t>o</w:t>
      </w:r>
      <w:r>
        <w:rPr>
          <w:rFonts w:ascii="Arial" w:eastAsia="Arial" w:hAnsi="Arial" w:cs="Arial"/>
        </w:rPr>
        <w:t xml:space="preserve"> </w:t>
      </w:r>
      <w:r>
        <w:rPr>
          <w:rFonts w:ascii="Tahoma" w:eastAsia="Tahoma" w:hAnsi="Tahoma" w:cs="Tahoma"/>
        </w:rPr>
        <w:t xml:space="preserve">To publish an accessibility plan </w:t>
      </w:r>
    </w:p>
    <w:p w14:paraId="7FF073C1" w14:textId="77777777" w:rsidR="00075511" w:rsidRDefault="00E247B5">
      <w:pPr>
        <w:spacing w:after="0"/>
        <w:ind w:left="1455"/>
      </w:pPr>
      <w:r>
        <w:rPr>
          <w:rFonts w:ascii="Tahoma" w:eastAsia="Tahoma" w:hAnsi="Tahoma" w:cs="Tahoma"/>
        </w:rPr>
        <w:t xml:space="preserve"> </w:t>
      </w:r>
    </w:p>
    <w:p w14:paraId="4695AAEC" w14:textId="77777777" w:rsidR="00075511" w:rsidRDefault="00E247B5">
      <w:pPr>
        <w:numPr>
          <w:ilvl w:val="0"/>
          <w:numId w:val="1"/>
        </w:numPr>
        <w:spacing w:after="5" w:line="249" w:lineRule="auto"/>
        <w:ind w:right="261" w:hanging="360"/>
      </w:pPr>
      <w:r>
        <w:rPr>
          <w:rFonts w:ascii="Tahoma" w:eastAsia="Tahoma" w:hAnsi="Tahoma" w:cs="Tahoma"/>
        </w:rPr>
        <w:t xml:space="preserve">In performing their duties the management team have regard to the Equality Act 2010 </w:t>
      </w:r>
    </w:p>
    <w:p w14:paraId="76CB0AA7" w14:textId="77777777" w:rsidR="00075511" w:rsidRDefault="00E247B5">
      <w:pPr>
        <w:numPr>
          <w:ilvl w:val="0"/>
          <w:numId w:val="1"/>
        </w:numPr>
        <w:spacing w:after="9" w:line="252" w:lineRule="auto"/>
        <w:ind w:right="261" w:hanging="360"/>
      </w:pPr>
      <w:r>
        <w:rPr>
          <w:rFonts w:ascii="Tahoma" w:eastAsia="Tahoma" w:hAnsi="Tahoma" w:cs="Tahoma"/>
        </w:rPr>
        <w:t xml:space="preserve">Our setting  </w:t>
      </w:r>
      <w:r>
        <w:rPr>
          <w:rFonts w:ascii="Courier New" w:eastAsia="Courier New" w:hAnsi="Courier New" w:cs="Courier New"/>
        </w:rPr>
        <w:t>o</w:t>
      </w:r>
      <w:r>
        <w:rPr>
          <w:rFonts w:ascii="Arial" w:eastAsia="Arial" w:hAnsi="Arial" w:cs="Arial"/>
        </w:rPr>
        <w:t xml:space="preserve"> </w:t>
      </w:r>
      <w:r>
        <w:rPr>
          <w:rFonts w:ascii="Tahoma" w:eastAsia="Tahoma" w:hAnsi="Tahoma" w:cs="Tahoma"/>
        </w:rPr>
        <w:t xml:space="preserve">recognises and values the child or young person’s knowledge/parents’ knowledge of the child/young person’s disability  </w:t>
      </w:r>
      <w:r>
        <w:rPr>
          <w:rFonts w:ascii="Courier New" w:eastAsia="Courier New" w:hAnsi="Courier New" w:cs="Courier New"/>
        </w:rPr>
        <w:t>o</w:t>
      </w:r>
      <w:r>
        <w:rPr>
          <w:rFonts w:ascii="Arial" w:eastAsia="Arial" w:hAnsi="Arial" w:cs="Arial"/>
        </w:rPr>
        <w:t xml:space="preserve"> </w:t>
      </w:r>
      <w:r>
        <w:rPr>
          <w:rFonts w:ascii="Tahoma" w:eastAsia="Tahoma" w:hAnsi="Tahoma" w:cs="Tahoma"/>
        </w:rPr>
        <w:t xml:space="preserve">recognises the effect their disability has on his/her ability to carry out activities, </w:t>
      </w:r>
      <w:r>
        <w:rPr>
          <w:rFonts w:ascii="Courier New" w:eastAsia="Courier New" w:hAnsi="Courier New" w:cs="Courier New"/>
        </w:rPr>
        <w:t>o</w:t>
      </w:r>
      <w:r>
        <w:rPr>
          <w:rFonts w:ascii="Arial" w:eastAsia="Arial" w:hAnsi="Arial" w:cs="Arial"/>
        </w:rPr>
        <w:t xml:space="preserve"> </w:t>
      </w:r>
      <w:r>
        <w:rPr>
          <w:rFonts w:ascii="Tahoma" w:eastAsia="Tahoma" w:hAnsi="Tahoma" w:cs="Tahoma"/>
        </w:rPr>
        <w:t xml:space="preserve">respects the parents’ and child’s right to confidentiality </w:t>
      </w:r>
    </w:p>
    <w:p w14:paraId="6664B096" w14:textId="77777777" w:rsidR="00075511" w:rsidRDefault="00E247B5">
      <w:pPr>
        <w:numPr>
          <w:ilvl w:val="0"/>
          <w:numId w:val="1"/>
        </w:numPr>
        <w:spacing w:after="0"/>
        <w:ind w:right="261" w:hanging="360"/>
      </w:pPr>
      <w:r>
        <w:rPr>
          <w:rFonts w:ascii="Tahoma" w:eastAsia="Tahoma" w:hAnsi="Tahoma" w:cs="Tahoma"/>
        </w:rPr>
        <w:t xml:space="preserve">The setting provides all children and young people with a broad and balanced curriculum that is differentiated, personalised and age appropriate.  </w:t>
      </w:r>
    </w:p>
    <w:p w14:paraId="3FD75783" w14:textId="77777777" w:rsidR="00075511" w:rsidRDefault="00E247B5">
      <w:pPr>
        <w:numPr>
          <w:ilvl w:val="0"/>
          <w:numId w:val="1"/>
        </w:numPr>
        <w:spacing w:after="5" w:line="249" w:lineRule="auto"/>
        <w:ind w:right="261" w:hanging="360"/>
      </w:pPr>
      <w:r>
        <w:rPr>
          <w:rFonts w:ascii="Tahoma" w:eastAsia="Tahoma" w:hAnsi="Tahoma" w:cs="Tahoma"/>
        </w:rPr>
        <w:t xml:space="preserve">The plan covers a three-year period, will be reviewed at least annually and will be cross referenced in the SAR/SDP &amp; SEF as appropriate. </w:t>
      </w:r>
    </w:p>
    <w:p w14:paraId="43452172" w14:textId="77777777" w:rsidR="00075511" w:rsidRDefault="00E247B5">
      <w:pPr>
        <w:spacing w:after="0"/>
        <w:ind w:left="15"/>
      </w:pPr>
      <w:r>
        <w:rPr>
          <w:rFonts w:ascii="Tahoma" w:eastAsia="Tahoma" w:hAnsi="Tahoma" w:cs="Tahoma"/>
          <w:b/>
        </w:rPr>
        <w:t xml:space="preserve"> </w:t>
      </w:r>
    </w:p>
    <w:p w14:paraId="4E20D89F" w14:textId="77777777" w:rsidR="00075511" w:rsidRDefault="00E247B5">
      <w:pPr>
        <w:pStyle w:val="Heading1"/>
        <w:ind w:left="10"/>
      </w:pPr>
      <w:r>
        <w:t xml:space="preserve">Increasing Access for disabled children and young people to the school curriculum </w:t>
      </w:r>
    </w:p>
    <w:p w14:paraId="5D232D2B" w14:textId="77777777" w:rsidR="00075511" w:rsidRDefault="00E247B5">
      <w:pPr>
        <w:spacing w:after="0"/>
        <w:ind w:left="15"/>
      </w:pPr>
      <w:r>
        <w:rPr>
          <w:rFonts w:ascii="Tahoma" w:eastAsia="Tahoma" w:hAnsi="Tahoma" w:cs="Tahoma"/>
          <w:b/>
        </w:rPr>
        <w:t xml:space="preserve"> </w:t>
      </w:r>
    </w:p>
    <w:p w14:paraId="2988A98F" w14:textId="77777777" w:rsidR="00075511" w:rsidRDefault="00E247B5">
      <w:pPr>
        <w:spacing w:after="0"/>
        <w:ind w:left="-5" w:hanging="10"/>
      </w:pPr>
      <w:r>
        <w:rPr>
          <w:rFonts w:ascii="Tahoma" w:eastAsia="Tahoma" w:hAnsi="Tahoma" w:cs="Tahoma"/>
          <w:sz w:val="23"/>
        </w:rPr>
        <w:t xml:space="preserve">This includes teaching and learning and the wider curriculum of the school such as participation in after school clubs, leisure and cultural activities and school visits. </w:t>
      </w:r>
    </w:p>
    <w:tbl>
      <w:tblPr>
        <w:tblStyle w:val="TableGrid"/>
        <w:tblW w:w="14671" w:type="dxa"/>
        <w:tblInd w:w="740" w:type="dxa"/>
        <w:tblCellMar>
          <w:top w:w="5" w:type="dxa"/>
          <w:left w:w="468" w:type="dxa"/>
          <w:right w:w="57" w:type="dxa"/>
        </w:tblCellMar>
        <w:tblLook w:val="04A0" w:firstRow="1" w:lastRow="0" w:firstColumn="1" w:lastColumn="0" w:noHBand="0" w:noVBand="1"/>
      </w:tblPr>
      <w:tblGrid>
        <w:gridCol w:w="14671"/>
      </w:tblGrid>
      <w:tr w:rsidR="00075511" w14:paraId="2046EC17" w14:textId="77777777">
        <w:trPr>
          <w:trHeight w:val="275"/>
        </w:trPr>
        <w:tc>
          <w:tcPr>
            <w:tcW w:w="14671" w:type="dxa"/>
            <w:tcBorders>
              <w:top w:val="single" w:sz="4" w:space="0" w:color="000000"/>
              <w:left w:val="single" w:sz="4" w:space="0" w:color="000000"/>
              <w:bottom w:val="single" w:sz="4" w:space="0" w:color="000000"/>
              <w:right w:val="single" w:sz="4" w:space="0" w:color="000000"/>
            </w:tcBorders>
          </w:tcPr>
          <w:p w14:paraId="7ADD8BBE" w14:textId="77777777" w:rsidR="00075511" w:rsidRDefault="00E247B5">
            <w:r>
              <w:rPr>
                <w:rFonts w:ascii="Tahoma" w:eastAsia="Tahoma" w:hAnsi="Tahoma" w:cs="Tahoma"/>
                <w:color w:val="FF0000"/>
              </w:rPr>
              <w:t xml:space="preserve">List key actions here: </w:t>
            </w:r>
          </w:p>
        </w:tc>
      </w:tr>
      <w:tr w:rsidR="00075511" w14:paraId="3EB7C9FB" w14:textId="77777777">
        <w:trPr>
          <w:trHeight w:val="3737"/>
        </w:trPr>
        <w:tc>
          <w:tcPr>
            <w:tcW w:w="14671" w:type="dxa"/>
            <w:tcBorders>
              <w:top w:val="single" w:sz="4" w:space="0" w:color="000000"/>
              <w:left w:val="single" w:sz="4" w:space="0" w:color="000000"/>
              <w:bottom w:val="single" w:sz="4" w:space="0" w:color="000000"/>
              <w:right w:val="single" w:sz="4" w:space="0" w:color="000000"/>
            </w:tcBorders>
          </w:tcPr>
          <w:p w14:paraId="5BDBEFC4" w14:textId="3913278B" w:rsidR="00075511" w:rsidRDefault="00E247B5">
            <w:pPr>
              <w:numPr>
                <w:ilvl w:val="0"/>
                <w:numId w:val="2"/>
              </w:numPr>
              <w:spacing w:line="241" w:lineRule="auto"/>
              <w:ind w:hanging="360"/>
            </w:pPr>
            <w:r>
              <w:rPr>
                <w:rFonts w:ascii="Tahoma" w:eastAsia="Tahoma" w:hAnsi="Tahoma" w:cs="Tahoma"/>
              </w:rPr>
              <w:t>I</w:t>
            </w:r>
            <w:r w:rsidR="00987666">
              <w:rPr>
                <w:rFonts w:ascii="Tahoma" w:eastAsia="Tahoma" w:hAnsi="Tahoma" w:cs="Tahoma"/>
              </w:rPr>
              <w:t>L</w:t>
            </w:r>
            <w:r>
              <w:rPr>
                <w:rFonts w:ascii="Tahoma" w:eastAsia="Tahoma" w:hAnsi="Tahoma" w:cs="Tahoma"/>
              </w:rPr>
              <w:t xml:space="preserve">Ps created in line with EHCP and Annual review documentation and, specifically, in conjunction with parents and carers to ensure identification of key SMART targets that will remove barriers to education. These are created and reviewed on a half-termly and termly basis. </w:t>
            </w:r>
          </w:p>
          <w:p w14:paraId="1F8A2200" w14:textId="10BF7A69" w:rsidR="00075511" w:rsidRDefault="00987666">
            <w:pPr>
              <w:numPr>
                <w:ilvl w:val="0"/>
                <w:numId w:val="2"/>
              </w:numPr>
              <w:spacing w:line="245" w:lineRule="auto"/>
              <w:ind w:hanging="360"/>
            </w:pPr>
            <w:r>
              <w:rPr>
                <w:rFonts w:ascii="Tahoma" w:eastAsia="Tahoma" w:hAnsi="Tahoma" w:cs="Tahoma"/>
              </w:rPr>
              <w:t>RA/</w:t>
            </w:r>
            <w:r w:rsidR="00E247B5">
              <w:rPr>
                <w:rFonts w:ascii="Tahoma" w:eastAsia="Tahoma" w:hAnsi="Tahoma" w:cs="Tahoma"/>
              </w:rPr>
              <w:t xml:space="preserve">PBSP </w:t>
            </w:r>
            <w:r>
              <w:rPr>
                <w:rFonts w:ascii="Tahoma" w:eastAsia="Tahoma" w:hAnsi="Tahoma" w:cs="Tahoma"/>
              </w:rPr>
              <w:t>–</w:t>
            </w:r>
            <w:r w:rsidR="00E247B5">
              <w:rPr>
                <w:rFonts w:ascii="Tahoma" w:eastAsia="Tahoma" w:hAnsi="Tahoma" w:cs="Tahoma"/>
              </w:rPr>
              <w:t xml:space="preserve"> </w:t>
            </w:r>
            <w:r>
              <w:rPr>
                <w:rFonts w:ascii="Tahoma" w:eastAsia="Tahoma" w:hAnsi="Tahoma" w:cs="Tahoma"/>
              </w:rPr>
              <w:t xml:space="preserve">Risk </w:t>
            </w:r>
            <w:r w:rsidR="00090311">
              <w:rPr>
                <w:rFonts w:ascii="Tahoma" w:eastAsia="Tahoma" w:hAnsi="Tahoma" w:cs="Tahoma"/>
              </w:rPr>
              <w:t>a</w:t>
            </w:r>
            <w:r>
              <w:rPr>
                <w:rFonts w:ascii="Tahoma" w:eastAsia="Tahoma" w:hAnsi="Tahoma" w:cs="Tahoma"/>
              </w:rPr>
              <w:t xml:space="preserve">ssessment and </w:t>
            </w:r>
            <w:r w:rsidR="00090311">
              <w:rPr>
                <w:rFonts w:ascii="Tahoma" w:eastAsia="Tahoma" w:hAnsi="Tahoma" w:cs="Tahoma"/>
              </w:rPr>
              <w:t>p</w:t>
            </w:r>
            <w:r w:rsidR="00E247B5">
              <w:rPr>
                <w:rFonts w:ascii="Tahoma" w:eastAsia="Tahoma" w:hAnsi="Tahoma" w:cs="Tahoma"/>
              </w:rPr>
              <w:t xml:space="preserve">ositive behaviour support plans created for each pupil as a pro-active measure to ensure all staff are aware of triggers that may lead to dysregulation in pupils and subsequently effective strategies to support pupils.    </w:t>
            </w:r>
          </w:p>
          <w:p w14:paraId="11470DC7" w14:textId="7126F107" w:rsidR="00075511" w:rsidRDefault="00E247B5">
            <w:pPr>
              <w:numPr>
                <w:ilvl w:val="0"/>
                <w:numId w:val="2"/>
              </w:numPr>
              <w:spacing w:line="242" w:lineRule="auto"/>
              <w:ind w:hanging="360"/>
            </w:pPr>
            <w:r>
              <w:rPr>
                <w:rFonts w:ascii="Tahoma" w:eastAsia="Tahoma" w:hAnsi="Tahoma" w:cs="Tahoma"/>
              </w:rPr>
              <w:t xml:space="preserve">Termly assessment identifies, through teacher assessment and question level analysis, academic gaps that are preventing each young person to be in line with their </w:t>
            </w:r>
            <w:r w:rsidR="007D30BE">
              <w:rPr>
                <w:rFonts w:ascii="Tahoma" w:eastAsia="Tahoma" w:hAnsi="Tahoma" w:cs="Tahoma"/>
              </w:rPr>
              <w:t>expected progress</w:t>
            </w:r>
            <w:r>
              <w:rPr>
                <w:rFonts w:ascii="Tahoma" w:eastAsia="Tahoma" w:hAnsi="Tahoma" w:cs="Tahoma"/>
              </w:rPr>
              <w:t xml:space="preserve">.  </w:t>
            </w:r>
          </w:p>
          <w:p w14:paraId="6DE85279" w14:textId="6A91F14F" w:rsidR="00075511" w:rsidRDefault="00E247B5">
            <w:pPr>
              <w:numPr>
                <w:ilvl w:val="0"/>
                <w:numId w:val="2"/>
              </w:numPr>
              <w:spacing w:after="1" w:line="241" w:lineRule="auto"/>
              <w:ind w:hanging="360"/>
            </w:pPr>
            <w:r>
              <w:rPr>
                <w:rFonts w:ascii="Tahoma" w:eastAsia="Tahoma" w:hAnsi="Tahoma" w:cs="Tahoma"/>
              </w:rPr>
              <w:t xml:space="preserve">Personalisation of the curriculum. Identified in planning and considers the academic and personal barriers each individual young person has.  </w:t>
            </w:r>
          </w:p>
          <w:p w14:paraId="04B0DB3B" w14:textId="12F3E593" w:rsidR="00075511" w:rsidRDefault="00E247B5">
            <w:pPr>
              <w:numPr>
                <w:ilvl w:val="0"/>
                <w:numId w:val="2"/>
              </w:numPr>
              <w:ind w:hanging="360"/>
            </w:pPr>
            <w:r>
              <w:rPr>
                <w:rFonts w:ascii="Tahoma" w:eastAsia="Tahoma" w:hAnsi="Tahoma" w:cs="Tahoma"/>
              </w:rPr>
              <w:t xml:space="preserve">Wide variety of resources used to support the varying needs of pupils.  </w:t>
            </w:r>
          </w:p>
          <w:p w14:paraId="0FD70FDF" w14:textId="6410E92B" w:rsidR="00075511" w:rsidRDefault="00E247B5">
            <w:pPr>
              <w:numPr>
                <w:ilvl w:val="0"/>
                <w:numId w:val="2"/>
              </w:numPr>
              <w:spacing w:line="245" w:lineRule="auto"/>
              <w:ind w:hanging="360"/>
            </w:pPr>
            <w:r>
              <w:rPr>
                <w:rFonts w:ascii="Tahoma" w:eastAsia="Tahoma" w:hAnsi="Tahoma" w:cs="Tahoma"/>
              </w:rPr>
              <w:t xml:space="preserve">In house therapy provision to ensure that pupils social emotional, sensory integration and social communication needs are met and removed as a barrier to accessing the curriculum.  </w:t>
            </w:r>
          </w:p>
          <w:p w14:paraId="4888A2A5" w14:textId="1870FAFA" w:rsidR="00075511" w:rsidRDefault="00E247B5">
            <w:pPr>
              <w:numPr>
                <w:ilvl w:val="0"/>
                <w:numId w:val="2"/>
              </w:numPr>
              <w:ind w:hanging="360"/>
            </w:pPr>
            <w:r>
              <w:rPr>
                <w:rFonts w:ascii="Tahoma" w:eastAsia="Tahoma" w:hAnsi="Tahoma" w:cs="Tahoma"/>
              </w:rPr>
              <w:t xml:space="preserve">Staff CPD and development through QA process to ensure training is implemented to support understanding of variety of needs.  </w:t>
            </w:r>
          </w:p>
          <w:p w14:paraId="3CD47C78" w14:textId="037D5CDF" w:rsidR="00075511" w:rsidRDefault="00E247B5">
            <w:pPr>
              <w:numPr>
                <w:ilvl w:val="0"/>
                <w:numId w:val="2"/>
              </w:numPr>
              <w:ind w:hanging="360"/>
            </w:pPr>
            <w:r>
              <w:rPr>
                <w:rFonts w:ascii="Tahoma" w:eastAsia="Tahoma" w:hAnsi="Tahoma" w:cs="Tahoma"/>
              </w:rPr>
              <w:t>Use of</w:t>
            </w:r>
            <w:r w:rsidR="007E5A92">
              <w:rPr>
                <w:rFonts w:ascii="Tahoma" w:eastAsia="Tahoma" w:hAnsi="Tahoma" w:cs="Tahoma"/>
              </w:rPr>
              <w:t xml:space="preserve"> total communication approach and</w:t>
            </w:r>
            <w:r>
              <w:rPr>
                <w:rFonts w:ascii="Tahoma" w:eastAsia="Tahoma" w:hAnsi="Tahoma" w:cs="Tahoma"/>
              </w:rPr>
              <w:t xml:space="preserve"> assisted technology</w:t>
            </w:r>
            <w:r w:rsidR="007E5A92">
              <w:rPr>
                <w:rFonts w:ascii="Tahoma" w:eastAsia="Tahoma" w:hAnsi="Tahoma" w:cs="Tahoma"/>
              </w:rPr>
              <w:t xml:space="preserve"> </w:t>
            </w:r>
            <w:r>
              <w:rPr>
                <w:rFonts w:ascii="Tahoma" w:eastAsia="Tahoma" w:hAnsi="Tahoma" w:cs="Tahoma"/>
              </w:rPr>
              <w:t xml:space="preserve">to enhance </w:t>
            </w:r>
            <w:r w:rsidR="007E5A92">
              <w:rPr>
                <w:rFonts w:ascii="Tahoma" w:eastAsia="Tahoma" w:hAnsi="Tahoma" w:cs="Tahoma"/>
              </w:rPr>
              <w:t>access to</w:t>
            </w:r>
            <w:r>
              <w:rPr>
                <w:rFonts w:ascii="Tahoma" w:eastAsia="Tahoma" w:hAnsi="Tahoma" w:cs="Tahoma"/>
              </w:rPr>
              <w:t xml:space="preserve"> the curriculum. </w:t>
            </w:r>
          </w:p>
        </w:tc>
      </w:tr>
    </w:tbl>
    <w:p w14:paraId="2BCC797A" w14:textId="77777777" w:rsidR="00075511" w:rsidRDefault="00E247B5">
      <w:pPr>
        <w:spacing w:after="0"/>
        <w:ind w:left="735"/>
      </w:pPr>
      <w:r>
        <w:rPr>
          <w:rFonts w:ascii="Tahoma" w:eastAsia="Tahoma" w:hAnsi="Tahoma" w:cs="Tahoma"/>
        </w:rPr>
        <w:t xml:space="preserve"> </w:t>
      </w:r>
    </w:p>
    <w:p w14:paraId="5E5D083F" w14:textId="77777777" w:rsidR="00075511" w:rsidRDefault="00E247B5">
      <w:pPr>
        <w:spacing w:after="0"/>
        <w:ind w:left="15"/>
      </w:pPr>
      <w:r>
        <w:rPr>
          <w:rFonts w:ascii="Tahoma" w:eastAsia="Tahoma" w:hAnsi="Tahoma" w:cs="Tahoma"/>
          <w:b/>
        </w:rPr>
        <w:t xml:space="preserve"> </w:t>
      </w:r>
    </w:p>
    <w:p w14:paraId="32124B4E" w14:textId="77777777" w:rsidR="00075511" w:rsidRDefault="00E247B5">
      <w:pPr>
        <w:spacing w:after="0"/>
        <w:ind w:left="15"/>
      </w:pPr>
      <w:r>
        <w:rPr>
          <w:rFonts w:ascii="Tahoma" w:eastAsia="Tahoma" w:hAnsi="Tahoma" w:cs="Tahoma"/>
          <w:b/>
        </w:rPr>
        <w:t xml:space="preserve"> </w:t>
      </w:r>
    </w:p>
    <w:p w14:paraId="02DFB0D4" w14:textId="77777777" w:rsidR="00075511" w:rsidRDefault="00E247B5">
      <w:pPr>
        <w:pStyle w:val="Heading1"/>
        <w:ind w:left="10"/>
      </w:pPr>
      <w:r>
        <w:lastRenderedPageBreak/>
        <w:t xml:space="preserve">Improving access to the physical environment of the school </w:t>
      </w:r>
    </w:p>
    <w:p w14:paraId="5A8F5F0D" w14:textId="77777777" w:rsidR="00075511" w:rsidRDefault="00E247B5">
      <w:pPr>
        <w:spacing w:after="0"/>
        <w:ind w:left="15"/>
      </w:pPr>
      <w:r>
        <w:rPr>
          <w:rFonts w:ascii="Tahoma" w:eastAsia="Tahoma" w:hAnsi="Tahoma" w:cs="Tahoma"/>
        </w:rPr>
        <w:t xml:space="preserve"> </w:t>
      </w:r>
    </w:p>
    <w:p w14:paraId="493E4BBE" w14:textId="77777777" w:rsidR="00075511" w:rsidRDefault="00E247B5">
      <w:pPr>
        <w:spacing w:after="0"/>
        <w:ind w:left="-5" w:hanging="10"/>
      </w:pPr>
      <w:r>
        <w:rPr>
          <w:rFonts w:ascii="Tahoma" w:eastAsia="Tahoma" w:hAnsi="Tahoma" w:cs="Tahoma"/>
          <w:sz w:val="23"/>
        </w:rPr>
        <w:t xml:space="preserve">This includes improvements to the physical environment of the school and physical aids to access education and to evacuate the school safely. </w:t>
      </w:r>
    </w:p>
    <w:p w14:paraId="75EC9694" w14:textId="77777777" w:rsidR="00075511" w:rsidRDefault="00E247B5">
      <w:pPr>
        <w:spacing w:after="0"/>
      </w:pPr>
      <w:r>
        <w:rPr>
          <w:rFonts w:ascii="Tahoma" w:eastAsia="Tahoma" w:hAnsi="Tahoma" w:cs="Tahoma"/>
          <w:sz w:val="23"/>
        </w:rPr>
        <w:t xml:space="preserve"> </w:t>
      </w:r>
    </w:p>
    <w:tbl>
      <w:tblPr>
        <w:tblStyle w:val="TableGrid"/>
        <w:tblW w:w="14671" w:type="dxa"/>
        <w:tblInd w:w="740" w:type="dxa"/>
        <w:tblCellMar>
          <w:right w:w="115" w:type="dxa"/>
        </w:tblCellMar>
        <w:tblLook w:val="04A0" w:firstRow="1" w:lastRow="0" w:firstColumn="1" w:lastColumn="0" w:noHBand="0" w:noVBand="1"/>
      </w:tblPr>
      <w:tblGrid>
        <w:gridCol w:w="828"/>
        <w:gridCol w:w="13843"/>
      </w:tblGrid>
      <w:tr w:rsidR="00075511" w14:paraId="5C7A4B94" w14:textId="77777777">
        <w:trPr>
          <w:trHeight w:val="276"/>
        </w:trPr>
        <w:tc>
          <w:tcPr>
            <w:tcW w:w="14671" w:type="dxa"/>
            <w:gridSpan w:val="2"/>
            <w:tcBorders>
              <w:top w:val="single" w:sz="4" w:space="0" w:color="000000"/>
              <w:left w:val="single" w:sz="4" w:space="0" w:color="000000"/>
              <w:bottom w:val="single" w:sz="4" w:space="0" w:color="000000"/>
              <w:right w:val="single" w:sz="4" w:space="0" w:color="000000"/>
            </w:tcBorders>
          </w:tcPr>
          <w:p w14:paraId="1059B4D0" w14:textId="77777777" w:rsidR="00075511" w:rsidRDefault="00E247B5">
            <w:r>
              <w:rPr>
                <w:rFonts w:ascii="Tahoma" w:eastAsia="Tahoma" w:hAnsi="Tahoma" w:cs="Tahoma"/>
                <w:color w:val="FF0000"/>
              </w:rPr>
              <w:t xml:space="preserve">List key actions here: </w:t>
            </w:r>
          </w:p>
        </w:tc>
      </w:tr>
      <w:tr w:rsidR="00075511" w14:paraId="0722B944" w14:textId="77777777">
        <w:trPr>
          <w:trHeight w:val="277"/>
        </w:trPr>
        <w:tc>
          <w:tcPr>
            <w:tcW w:w="14671" w:type="dxa"/>
            <w:gridSpan w:val="2"/>
            <w:tcBorders>
              <w:top w:val="single" w:sz="4" w:space="0" w:color="000000"/>
              <w:left w:val="single" w:sz="4" w:space="0" w:color="000000"/>
              <w:bottom w:val="single" w:sz="4" w:space="0" w:color="000000"/>
              <w:right w:val="single" w:sz="4" w:space="0" w:color="000000"/>
            </w:tcBorders>
          </w:tcPr>
          <w:p w14:paraId="5AB2598F" w14:textId="4D6A9862" w:rsidR="00075511" w:rsidRDefault="00E247B5" w:rsidP="00DE187A">
            <w:pPr>
              <w:pStyle w:val="ListParagraph"/>
              <w:numPr>
                <w:ilvl w:val="0"/>
                <w:numId w:val="4"/>
              </w:numPr>
            </w:pPr>
            <w:r w:rsidRPr="00DE187A">
              <w:rPr>
                <w:rFonts w:ascii="Tahoma" w:eastAsia="Tahoma" w:hAnsi="Tahoma" w:cs="Tahoma"/>
              </w:rPr>
              <w:t xml:space="preserve">The school has a lift next to the sports hall and there is a low level door leading to the reception area to allow for access. </w:t>
            </w:r>
          </w:p>
        </w:tc>
      </w:tr>
      <w:tr w:rsidR="00075511" w14:paraId="1C1D2899" w14:textId="77777777">
        <w:trPr>
          <w:trHeight w:val="274"/>
        </w:trPr>
        <w:tc>
          <w:tcPr>
            <w:tcW w:w="828" w:type="dxa"/>
            <w:tcBorders>
              <w:top w:val="single" w:sz="4" w:space="0" w:color="000000"/>
              <w:left w:val="single" w:sz="4" w:space="0" w:color="000000"/>
              <w:bottom w:val="nil"/>
              <w:right w:val="nil"/>
            </w:tcBorders>
          </w:tcPr>
          <w:p w14:paraId="5A2A11E9" w14:textId="77777777" w:rsidR="00075511" w:rsidRDefault="00E247B5">
            <w:pPr>
              <w:ind w:left="324"/>
              <w:jc w:val="center"/>
            </w:pPr>
            <w:r>
              <w:rPr>
                <w:rFonts w:ascii="Segoe UI Symbol" w:eastAsia="Segoe UI Symbol" w:hAnsi="Segoe UI Symbol" w:cs="Segoe UI Symbol"/>
              </w:rPr>
              <w:t>•</w:t>
            </w:r>
            <w:r>
              <w:rPr>
                <w:rFonts w:ascii="Arial" w:eastAsia="Arial" w:hAnsi="Arial" w:cs="Arial"/>
              </w:rPr>
              <w:t xml:space="preserve"> </w:t>
            </w:r>
          </w:p>
        </w:tc>
        <w:tc>
          <w:tcPr>
            <w:tcW w:w="13843" w:type="dxa"/>
            <w:tcBorders>
              <w:top w:val="single" w:sz="4" w:space="0" w:color="000000"/>
              <w:left w:val="nil"/>
              <w:bottom w:val="nil"/>
              <w:right w:val="single" w:sz="4" w:space="0" w:color="000000"/>
            </w:tcBorders>
          </w:tcPr>
          <w:p w14:paraId="1AFDF7EE" w14:textId="6A070787" w:rsidR="00176483" w:rsidRPr="00176483" w:rsidRDefault="00E247B5" w:rsidP="00176483">
            <w:pPr>
              <w:tabs>
                <w:tab w:val="center" w:pos="6058"/>
              </w:tabs>
              <w:rPr>
                <w:rFonts w:ascii="Tahoma" w:eastAsia="Tahoma" w:hAnsi="Tahoma" w:cs="Tahoma"/>
              </w:rPr>
            </w:pPr>
            <w:r>
              <w:rPr>
                <w:rFonts w:ascii="Tahoma" w:eastAsia="Tahoma" w:hAnsi="Tahoma" w:cs="Tahoma"/>
              </w:rPr>
              <w:t xml:space="preserve">The school is aware of the access needs of disabled pupils, staff, governors, parents/carers and other visitors.  </w:t>
            </w:r>
          </w:p>
        </w:tc>
      </w:tr>
      <w:tr w:rsidR="00075511" w14:paraId="1D57B2AB" w14:textId="77777777">
        <w:trPr>
          <w:trHeight w:val="530"/>
        </w:trPr>
        <w:tc>
          <w:tcPr>
            <w:tcW w:w="828" w:type="dxa"/>
            <w:tcBorders>
              <w:top w:val="nil"/>
              <w:left w:val="single" w:sz="4" w:space="0" w:color="000000"/>
              <w:bottom w:val="nil"/>
              <w:right w:val="nil"/>
            </w:tcBorders>
          </w:tcPr>
          <w:p w14:paraId="25AB45D5" w14:textId="77777777" w:rsidR="00075511" w:rsidRDefault="00E247B5">
            <w:pPr>
              <w:ind w:left="324"/>
              <w:jc w:val="center"/>
            </w:pPr>
            <w:r>
              <w:rPr>
                <w:rFonts w:ascii="Segoe UI Symbol" w:eastAsia="Segoe UI Symbol" w:hAnsi="Segoe UI Symbol" w:cs="Segoe UI Symbol"/>
              </w:rPr>
              <w:t>•</w:t>
            </w:r>
            <w:r>
              <w:rPr>
                <w:rFonts w:ascii="Arial" w:eastAsia="Arial" w:hAnsi="Arial" w:cs="Arial"/>
              </w:rPr>
              <w:t xml:space="preserve"> </w:t>
            </w:r>
          </w:p>
        </w:tc>
        <w:tc>
          <w:tcPr>
            <w:tcW w:w="13843" w:type="dxa"/>
            <w:tcBorders>
              <w:top w:val="nil"/>
              <w:left w:val="nil"/>
              <w:bottom w:val="nil"/>
              <w:right w:val="single" w:sz="4" w:space="0" w:color="000000"/>
            </w:tcBorders>
          </w:tcPr>
          <w:p w14:paraId="36A2C476" w14:textId="70E4C249" w:rsidR="00075511" w:rsidRDefault="00E247B5" w:rsidP="00176483">
            <w:r>
              <w:rPr>
                <w:rFonts w:ascii="Tahoma" w:eastAsia="Tahoma" w:hAnsi="Tahoma" w:cs="Tahoma"/>
              </w:rPr>
              <w:t xml:space="preserve">Layout and class allocation of classrooms in the school is decided upon with recognition and consideration of physical needs of the pupils.   </w:t>
            </w:r>
          </w:p>
        </w:tc>
      </w:tr>
      <w:tr w:rsidR="00075511" w14:paraId="2BE3F13A" w14:textId="77777777">
        <w:trPr>
          <w:trHeight w:val="267"/>
        </w:trPr>
        <w:tc>
          <w:tcPr>
            <w:tcW w:w="828" w:type="dxa"/>
            <w:tcBorders>
              <w:top w:val="nil"/>
              <w:left w:val="single" w:sz="4" w:space="0" w:color="000000"/>
              <w:bottom w:val="nil"/>
              <w:right w:val="nil"/>
            </w:tcBorders>
          </w:tcPr>
          <w:p w14:paraId="52D17605" w14:textId="77777777" w:rsidR="00075511" w:rsidRDefault="00E247B5">
            <w:pPr>
              <w:ind w:left="324"/>
              <w:jc w:val="center"/>
            </w:pPr>
            <w:r>
              <w:rPr>
                <w:rFonts w:ascii="Segoe UI Symbol" w:eastAsia="Segoe UI Symbol" w:hAnsi="Segoe UI Symbol" w:cs="Segoe UI Symbol"/>
              </w:rPr>
              <w:t>•</w:t>
            </w:r>
            <w:r>
              <w:rPr>
                <w:rFonts w:ascii="Arial" w:eastAsia="Arial" w:hAnsi="Arial" w:cs="Arial"/>
              </w:rPr>
              <w:t xml:space="preserve"> </w:t>
            </w:r>
          </w:p>
        </w:tc>
        <w:tc>
          <w:tcPr>
            <w:tcW w:w="13843" w:type="dxa"/>
            <w:tcBorders>
              <w:top w:val="nil"/>
              <w:left w:val="nil"/>
              <w:bottom w:val="nil"/>
              <w:right w:val="single" w:sz="4" w:space="0" w:color="000000"/>
            </w:tcBorders>
          </w:tcPr>
          <w:p w14:paraId="48A98F1C" w14:textId="7ED0B63B" w:rsidR="00075511" w:rsidRDefault="00E247B5" w:rsidP="00176483">
            <w:pPr>
              <w:tabs>
                <w:tab w:val="right" w:pos="13728"/>
              </w:tabs>
            </w:pPr>
            <w:r>
              <w:rPr>
                <w:rFonts w:ascii="Tahoma" w:eastAsia="Tahoma" w:hAnsi="Tahoma" w:cs="Tahoma"/>
              </w:rPr>
              <w:t xml:space="preserve">Pupils sensory needs are considered, specifically around noise and light, and adjusted accordingly based upon needs of the cohort.  </w:t>
            </w:r>
          </w:p>
        </w:tc>
      </w:tr>
      <w:tr w:rsidR="00075511" w14:paraId="457AE95A" w14:textId="77777777">
        <w:trPr>
          <w:trHeight w:val="530"/>
        </w:trPr>
        <w:tc>
          <w:tcPr>
            <w:tcW w:w="828" w:type="dxa"/>
            <w:tcBorders>
              <w:top w:val="nil"/>
              <w:left w:val="single" w:sz="4" w:space="0" w:color="000000"/>
              <w:bottom w:val="nil"/>
              <w:right w:val="nil"/>
            </w:tcBorders>
          </w:tcPr>
          <w:p w14:paraId="62A9FF8E" w14:textId="77777777" w:rsidR="00075511" w:rsidRDefault="00E247B5">
            <w:pPr>
              <w:ind w:left="324"/>
              <w:jc w:val="center"/>
            </w:pPr>
            <w:r>
              <w:rPr>
                <w:rFonts w:ascii="Segoe UI Symbol" w:eastAsia="Segoe UI Symbol" w:hAnsi="Segoe UI Symbol" w:cs="Segoe UI Symbol"/>
              </w:rPr>
              <w:t>•</w:t>
            </w:r>
            <w:r>
              <w:rPr>
                <w:rFonts w:ascii="Arial" w:eastAsia="Arial" w:hAnsi="Arial" w:cs="Arial"/>
              </w:rPr>
              <w:t xml:space="preserve"> </w:t>
            </w:r>
          </w:p>
        </w:tc>
        <w:tc>
          <w:tcPr>
            <w:tcW w:w="13843" w:type="dxa"/>
            <w:tcBorders>
              <w:top w:val="nil"/>
              <w:left w:val="nil"/>
              <w:bottom w:val="nil"/>
              <w:right w:val="single" w:sz="4" w:space="0" w:color="000000"/>
            </w:tcBorders>
          </w:tcPr>
          <w:p w14:paraId="2EBDE159" w14:textId="36E6798C" w:rsidR="00075511" w:rsidRDefault="00E247B5" w:rsidP="00176483">
            <w:r>
              <w:rPr>
                <w:rFonts w:ascii="Tahoma" w:eastAsia="Tahoma" w:hAnsi="Tahoma" w:cs="Tahoma"/>
              </w:rPr>
              <w:t>All needs are considered regarding evacuation of pupils and staff</w:t>
            </w:r>
            <w:r w:rsidR="00C7042A">
              <w:rPr>
                <w:rFonts w:ascii="Tahoma" w:eastAsia="Tahoma" w:hAnsi="Tahoma" w:cs="Tahoma"/>
              </w:rPr>
              <w:t>. All pupils have a PEEP.</w:t>
            </w:r>
            <w:r>
              <w:rPr>
                <w:rFonts w:ascii="Tahoma" w:eastAsia="Tahoma" w:hAnsi="Tahoma" w:cs="Tahoma"/>
              </w:rPr>
              <w:t xml:space="preserve"> </w:t>
            </w:r>
          </w:p>
        </w:tc>
      </w:tr>
      <w:tr w:rsidR="00075511" w14:paraId="1DEE431F" w14:textId="77777777">
        <w:trPr>
          <w:trHeight w:val="538"/>
        </w:trPr>
        <w:tc>
          <w:tcPr>
            <w:tcW w:w="828" w:type="dxa"/>
            <w:tcBorders>
              <w:top w:val="nil"/>
              <w:left w:val="single" w:sz="4" w:space="0" w:color="000000"/>
              <w:bottom w:val="single" w:sz="4" w:space="0" w:color="000000"/>
              <w:right w:val="nil"/>
            </w:tcBorders>
          </w:tcPr>
          <w:p w14:paraId="1756E941" w14:textId="77777777" w:rsidR="00075511" w:rsidRDefault="00E247B5">
            <w:pPr>
              <w:ind w:left="324"/>
              <w:jc w:val="center"/>
            </w:pPr>
            <w:r>
              <w:rPr>
                <w:rFonts w:ascii="Segoe UI Symbol" w:eastAsia="Segoe UI Symbol" w:hAnsi="Segoe UI Symbol" w:cs="Segoe UI Symbol"/>
              </w:rPr>
              <w:t>•</w:t>
            </w:r>
            <w:r>
              <w:rPr>
                <w:rFonts w:ascii="Arial" w:eastAsia="Arial" w:hAnsi="Arial" w:cs="Arial"/>
              </w:rPr>
              <w:t xml:space="preserve"> </w:t>
            </w:r>
          </w:p>
        </w:tc>
        <w:tc>
          <w:tcPr>
            <w:tcW w:w="13843" w:type="dxa"/>
            <w:tcBorders>
              <w:top w:val="nil"/>
              <w:left w:val="nil"/>
              <w:bottom w:val="single" w:sz="4" w:space="0" w:color="000000"/>
              <w:right w:val="single" w:sz="4" w:space="0" w:color="000000"/>
            </w:tcBorders>
          </w:tcPr>
          <w:p w14:paraId="7C3F27FE" w14:textId="084A694D" w:rsidR="00075511" w:rsidRDefault="00E247B5" w:rsidP="00176483">
            <w:r>
              <w:rPr>
                <w:rFonts w:ascii="Tahoma" w:eastAsia="Tahoma" w:hAnsi="Tahoma" w:cs="Tahoma"/>
              </w:rPr>
              <w:t>Monitoring of visual and auditory environment of the school is done through timely audits, environment walk</w:t>
            </w:r>
            <w:r w:rsidR="00176483">
              <w:rPr>
                <w:rFonts w:ascii="Tahoma" w:eastAsia="Tahoma" w:hAnsi="Tahoma" w:cs="Tahoma"/>
              </w:rPr>
              <w:t xml:space="preserve"> </w:t>
            </w:r>
            <w:r>
              <w:rPr>
                <w:rFonts w:ascii="Tahoma" w:eastAsia="Tahoma" w:hAnsi="Tahoma" w:cs="Tahoma"/>
              </w:rPr>
              <w:t xml:space="preserve">rounds, lesson observations and learning walks. </w:t>
            </w:r>
          </w:p>
        </w:tc>
      </w:tr>
    </w:tbl>
    <w:p w14:paraId="5891BBE0" w14:textId="77777777" w:rsidR="00075511" w:rsidRDefault="00E247B5">
      <w:pPr>
        <w:spacing w:after="0"/>
        <w:ind w:left="15"/>
      </w:pPr>
      <w:r>
        <w:rPr>
          <w:rFonts w:ascii="Tahoma" w:eastAsia="Tahoma" w:hAnsi="Tahoma" w:cs="Tahoma"/>
        </w:rPr>
        <w:t xml:space="preserve"> </w:t>
      </w:r>
    </w:p>
    <w:p w14:paraId="69E16261" w14:textId="77777777" w:rsidR="00075511" w:rsidRDefault="00E247B5">
      <w:pPr>
        <w:spacing w:after="0"/>
        <w:ind w:left="15"/>
      </w:pPr>
      <w:r>
        <w:rPr>
          <w:rFonts w:ascii="Tahoma" w:eastAsia="Tahoma" w:hAnsi="Tahoma" w:cs="Tahoma"/>
        </w:rPr>
        <w:t xml:space="preserve"> </w:t>
      </w:r>
    </w:p>
    <w:p w14:paraId="0688138F" w14:textId="77777777" w:rsidR="00075511" w:rsidRDefault="00E247B5">
      <w:pPr>
        <w:spacing w:after="0"/>
        <w:ind w:left="15"/>
      </w:pPr>
      <w:r>
        <w:rPr>
          <w:rFonts w:ascii="Tahoma" w:eastAsia="Tahoma" w:hAnsi="Tahoma" w:cs="Tahoma"/>
          <w:b/>
        </w:rPr>
        <w:t xml:space="preserve"> </w:t>
      </w:r>
    </w:p>
    <w:p w14:paraId="2D631324" w14:textId="77777777" w:rsidR="00075511" w:rsidRDefault="00E247B5">
      <w:pPr>
        <w:pStyle w:val="Heading1"/>
        <w:ind w:left="10"/>
      </w:pPr>
      <w:r>
        <w:t>Improving the delivery of written information to disabled children and young people</w:t>
      </w:r>
      <w:r>
        <w:rPr>
          <w:b w:val="0"/>
        </w:rPr>
        <w:t xml:space="preserve"> </w:t>
      </w:r>
    </w:p>
    <w:p w14:paraId="4CE21CC7" w14:textId="77777777" w:rsidR="00075511" w:rsidRDefault="00E247B5">
      <w:pPr>
        <w:spacing w:after="0"/>
        <w:ind w:left="15"/>
      </w:pPr>
      <w:r>
        <w:rPr>
          <w:rFonts w:ascii="Tahoma" w:eastAsia="Tahoma" w:hAnsi="Tahoma" w:cs="Tahoma"/>
          <w:b/>
        </w:rPr>
        <w:t xml:space="preserve"> </w:t>
      </w:r>
    </w:p>
    <w:p w14:paraId="1976C9D3" w14:textId="77777777" w:rsidR="00075511" w:rsidRDefault="00E247B5">
      <w:pPr>
        <w:spacing w:after="0"/>
        <w:ind w:left="-5" w:hanging="10"/>
      </w:pPr>
      <w:r>
        <w:rPr>
          <w:rFonts w:ascii="Tahoma" w:eastAsia="Tahoma" w:hAnsi="Tahoma" w:cs="Tahoma"/>
          <w:sz w:val="23"/>
        </w:rPr>
        <w:t>This will include planning to make written information that is normally provided by the school to its children and young people available to disabled children and young people. Examples might include handouts, timetables, textbooks and information about school events, and information available electronically, including via virtual learning platforms. The information should take account of children and young people’ disabilities and children and young people’ and parents preferred formats (</w:t>
      </w:r>
      <w:proofErr w:type="spellStart"/>
      <w:r>
        <w:rPr>
          <w:rFonts w:ascii="Tahoma" w:eastAsia="Tahoma" w:hAnsi="Tahoma" w:cs="Tahoma"/>
          <w:sz w:val="23"/>
        </w:rPr>
        <w:t>e.g</w:t>
      </w:r>
      <w:proofErr w:type="spellEnd"/>
      <w:r>
        <w:rPr>
          <w:rFonts w:ascii="Tahoma" w:eastAsia="Tahoma" w:hAnsi="Tahoma" w:cs="Tahoma"/>
          <w:sz w:val="23"/>
        </w:rPr>
        <w:t xml:space="preserve"> Makaton/PECS/ alternative language such as Welsh) and be made available within a reasonable time frame. </w:t>
      </w:r>
    </w:p>
    <w:p w14:paraId="7D295AB9" w14:textId="77777777" w:rsidR="00075511" w:rsidRDefault="00E247B5">
      <w:pPr>
        <w:spacing w:after="0"/>
        <w:ind w:left="15"/>
      </w:pPr>
      <w:r>
        <w:rPr>
          <w:rFonts w:ascii="Tahoma" w:eastAsia="Tahoma" w:hAnsi="Tahoma" w:cs="Tahoma"/>
        </w:rPr>
        <w:t xml:space="preserve"> </w:t>
      </w:r>
    </w:p>
    <w:tbl>
      <w:tblPr>
        <w:tblStyle w:val="TableGrid"/>
        <w:tblW w:w="14671" w:type="dxa"/>
        <w:tblInd w:w="740" w:type="dxa"/>
        <w:tblCellMar>
          <w:top w:w="5" w:type="dxa"/>
          <w:left w:w="468" w:type="dxa"/>
          <w:right w:w="115" w:type="dxa"/>
        </w:tblCellMar>
        <w:tblLook w:val="04A0" w:firstRow="1" w:lastRow="0" w:firstColumn="1" w:lastColumn="0" w:noHBand="0" w:noVBand="1"/>
      </w:tblPr>
      <w:tblGrid>
        <w:gridCol w:w="14671"/>
      </w:tblGrid>
      <w:tr w:rsidR="00075511" w14:paraId="74702DAF" w14:textId="77777777">
        <w:trPr>
          <w:trHeight w:val="276"/>
        </w:trPr>
        <w:tc>
          <w:tcPr>
            <w:tcW w:w="14671" w:type="dxa"/>
            <w:tcBorders>
              <w:top w:val="single" w:sz="4" w:space="0" w:color="000000"/>
              <w:left w:val="single" w:sz="4" w:space="0" w:color="000000"/>
              <w:bottom w:val="single" w:sz="4" w:space="0" w:color="000000"/>
              <w:right w:val="single" w:sz="4" w:space="0" w:color="000000"/>
            </w:tcBorders>
          </w:tcPr>
          <w:p w14:paraId="368A5874" w14:textId="77777777" w:rsidR="00075511" w:rsidRDefault="00E247B5">
            <w:r>
              <w:rPr>
                <w:rFonts w:ascii="Tahoma" w:eastAsia="Tahoma" w:hAnsi="Tahoma" w:cs="Tahoma"/>
                <w:color w:val="FF0000"/>
              </w:rPr>
              <w:t xml:space="preserve">List key actions here: </w:t>
            </w:r>
          </w:p>
        </w:tc>
      </w:tr>
      <w:tr w:rsidR="00075511" w14:paraId="097EE468" w14:textId="77777777">
        <w:trPr>
          <w:trHeight w:val="1077"/>
        </w:trPr>
        <w:tc>
          <w:tcPr>
            <w:tcW w:w="14671" w:type="dxa"/>
            <w:tcBorders>
              <w:top w:val="single" w:sz="4" w:space="0" w:color="000000"/>
              <w:left w:val="single" w:sz="4" w:space="0" w:color="000000"/>
              <w:bottom w:val="single" w:sz="4" w:space="0" w:color="000000"/>
              <w:right w:val="single" w:sz="4" w:space="0" w:color="000000"/>
            </w:tcBorders>
          </w:tcPr>
          <w:p w14:paraId="0E9580B9" w14:textId="6D07F7FE" w:rsidR="00075511" w:rsidRPr="0052551C" w:rsidRDefault="00E247B5">
            <w:pPr>
              <w:numPr>
                <w:ilvl w:val="0"/>
                <w:numId w:val="3"/>
              </w:numPr>
            </w:pPr>
            <w:r>
              <w:rPr>
                <w:rFonts w:ascii="Tahoma" w:eastAsia="Tahoma" w:hAnsi="Tahoma" w:cs="Tahoma"/>
              </w:rPr>
              <w:t>Develop delivery of information in writing in an appropriate format where require</w:t>
            </w:r>
            <w:r w:rsidR="00487FA1">
              <w:rPr>
                <w:rFonts w:ascii="Tahoma" w:eastAsia="Tahoma" w:hAnsi="Tahoma" w:cs="Tahoma"/>
              </w:rPr>
              <w:t>d</w:t>
            </w:r>
            <w:r>
              <w:rPr>
                <w:rFonts w:ascii="Tahoma" w:eastAsia="Tahoma" w:hAnsi="Tahoma" w:cs="Tahoma"/>
              </w:rPr>
              <w:t xml:space="preserve"> i.e. visual impairments </w:t>
            </w:r>
          </w:p>
          <w:p w14:paraId="439F281E" w14:textId="2803223C" w:rsidR="0052551C" w:rsidRPr="0052551C" w:rsidRDefault="0052551C">
            <w:pPr>
              <w:numPr>
                <w:ilvl w:val="0"/>
                <w:numId w:val="3"/>
              </w:numPr>
              <w:rPr>
                <w:rFonts w:ascii="Tahoma" w:hAnsi="Tahoma" w:cs="Tahoma"/>
              </w:rPr>
            </w:pPr>
            <w:r w:rsidRPr="0052551C">
              <w:rPr>
                <w:rFonts w:ascii="Tahoma" w:hAnsi="Tahoma" w:cs="Tahoma"/>
              </w:rPr>
              <w:t>Use of visuals to support learners</w:t>
            </w:r>
          </w:p>
          <w:p w14:paraId="5451F3F7" w14:textId="5DA967C7" w:rsidR="00487FA1" w:rsidRPr="00487FA1" w:rsidRDefault="00E247B5">
            <w:pPr>
              <w:numPr>
                <w:ilvl w:val="0"/>
                <w:numId w:val="3"/>
              </w:numPr>
              <w:spacing w:after="2" w:line="226" w:lineRule="auto"/>
            </w:pPr>
            <w:r>
              <w:rPr>
                <w:rFonts w:ascii="Tahoma" w:eastAsia="Tahoma" w:hAnsi="Tahoma" w:cs="Tahoma"/>
              </w:rPr>
              <w:t xml:space="preserve">Ensure information can be presented in other languages where identified as a need.  </w:t>
            </w:r>
          </w:p>
          <w:p w14:paraId="1877ED49" w14:textId="7399A31F" w:rsidR="00075511" w:rsidRDefault="00E247B5">
            <w:pPr>
              <w:numPr>
                <w:ilvl w:val="0"/>
                <w:numId w:val="3"/>
              </w:numPr>
              <w:spacing w:after="2" w:line="226" w:lineRule="auto"/>
            </w:pPr>
            <w:r>
              <w:rPr>
                <w:rFonts w:ascii="Tahoma" w:eastAsia="Tahoma" w:hAnsi="Tahoma" w:cs="Tahoma"/>
              </w:rPr>
              <w:t>Review information sent to parents/carers to ensure it is accessible</w:t>
            </w:r>
            <w:r w:rsidR="00487FA1">
              <w:rPr>
                <w:rFonts w:ascii="Tahoma" w:eastAsia="Tahoma" w:hAnsi="Tahoma" w:cs="Tahoma"/>
              </w:rPr>
              <w:t>.</w:t>
            </w:r>
          </w:p>
          <w:p w14:paraId="4BD6C636" w14:textId="43E3D0DE" w:rsidR="00075511" w:rsidRDefault="00E247B5">
            <w:pPr>
              <w:numPr>
                <w:ilvl w:val="0"/>
                <w:numId w:val="3"/>
              </w:numPr>
            </w:pPr>
            <w:r>
              <w:rPr>
                <w:rFonts w:ascii="Tahoma" w:eastAsia="Tahoma" w:hAnsi="Tahoma" w:cs="Tahoma"/>
              </w:rPr>
              <w:t xml:space="preserve">Ensure staff are aware of guidance through induction period.  </w:t>
            </w:r>
          </w:p>
        </w:tc>
      </w:tr>
    </w:tbl>
    <w:p w14:paraId="640D14A3" w14:textId="77777777" w:rsidR="00075511" w:rsidRDefault="00E247B5">
      <w:pPr>
        <w:spacing w:after="0"/>
        <w:ind w:left="735"/>
      </w:pPr>
      <w:r>
        <w:rPr>
          <w:rFonts w:ascii="Tahoma" w:eastAsia="Tahoma" w:hAnsi="Tahoma" w:cs="Tahoma"/>
        </w:rPr>
        <w:t xml:space="preserve"> </w:t>
      </w:r>
    </w:p>
    <w:p w14:paraId="64DDAD85" w14:textId="77777777" w:rsidR="00075511" w:rsidRDefault="00E247B5">
      <w:pPr>
        <w:spacing w:after="0"/>
        <w:ind w:left="735"/>
      </w:pPr>
      <w:r>
        <w:rPr>
          <w:rFonts w:ascii="Tahoma" w:eastAsia="Tahoma" w:hAnsi="Tahoma" w:cs="Tahoma"/>
        </w:rPr>
        <w:t xml:space="preserve"> </w:t>
      </w:r>
    </w:p>
    <w:p w14:paraId="2756AE45" w14:textId="77777777" w:rsidR="00075511" w:rsidRDefault="00E247B5">
      <w:pPr>
        <w:spacing w:after="0"/>
        <w:ind w:left="15"/>
      </w:pPr>
      <w:r>
        <w:rPr>
          <w:rFonts w:ascii="Tahoma" w:eastAsia="Tahoma" w:hAnsi="Tahoma" w:cs="Tahoma"/>
        </w:rPr>
        <w:lastRenderedPageBreak/>
        <w:t xml:space="preserve"> </w:t>
      </w:r>
    </w:p>
    <w:p w14:paraId="43685692" w14:textId="77777777" w:rsidR="00075511" w:rsidRDefault="00E247B5">
      <w:pPr>
        <w:pStyle w:val="Heading1"/>
        <w:ind w:left="10"/>
      </w:pPr>
      <w:r>
        <w:t xml:space="preserve">Financial Planning and control </w:t>
      </w:r>
    </w:p>
    <w:p w14:paraId="14CE0026" w14:textId="77777777" w:rsidR="00075511" w:rsidRDefault="00E247B5">
      <w:pPr>
        <w:spacing w:after="0"/>
        <w:ind w:left="15"/>
      </w:pPr>
      <w:r>
        <w:rPr>
          <w:rFonts w:ascii="Tahoma" w:eastAsia="Tahoma" w:hAnsi="Tahoma" w:cs="Tahoma"/>
        </w:rPr>
        <w:t xml:space="preserve"> </w:t>
      </w:r>
    </w:p>
    <w:p w14:paraId="3DE874DE" w14:textId="77777777" w:rsidR="00075511" w:rsidRDefault="00E247B5">
      <w:pPr>
        <w:spacing w:after="0"/>
        <w:ind w:left="-5" w:hanging="10"/>
      </w:pPr>
      <w:r>
        <w:rPr>
          <w:rFonts w:ascii="Tahoma" w:eastAsia="Tahoma" w:hAnsi="Tahoma" w:cs="Tahoma"/>
          <w:sz w:val="23"/>
        </w:rPr>
        <w:t xml:space="preserve">The Head teacher and SLT will review the financial implications of the accessibility plan as part of the normal budget review process.  </w:t>
      </w:r>
    </w:p>
    <w:p w14:paraId="19D831EE" w14:textId="77777777" w:rsidR="00075511" w:rsidRDefault="00E247B5">
      <w:pPr>
        <w:spacing w:after="0"/>
        <w:ind w:left="15"/>
      </w:pPr>
      <w:r>
        <w:rPr>
          <w:rFonts w:ascii="Tahoma" w:eastAsia="Tahoma" w:hAnsi="Tahoma" w:cs="Tahoma"/>
          <w:b/>
        </w:rPr>
        <w:t xml:space="preserve"> </w:t>
      </w:r>
    </w:p>
    <w:tbl>
      <w:tblPr>
        <w:tblStyle w:val="TableGrid"/>
        <w:tblW w:w="14671" w:type="dxa"/>
        <w:tblInd w:w="740" w:type="dxa"/>
        <w:tblCellMar>
          <w:top w:w="5" w:type="dxa"/>
          <w:left w:w="468" w:type="dxa"/>
          <w:right w:w="115" w:type="dxa"/>
        </w:tblCellMar>
        <w:tblLook w:val="04A0" w:firstRow="1" w:lastRow="0" w:firstColumn="1" w:lastColumn="0" w:noHBand="0" w:noVBand="1"/>
      </w:tblPr>
      <w:tblGrid>
        <w:gridCol w:w="14671"/>
      </w:tblGrid>
      <w:tr w:rsidR="00075511" w14:paraId="2330A02F" w14:textId="77777777">
        <w:trPr>
          <w:trHeight w:val="276"/>
        </w:trPr>
        <w:tc>
          <w:tcPr>
            <w:tcW w:w="14671" w:type="dxa"/>
            <w:tcBorders>
              <w:top w:val="single" w:sz="4" w:space="0" w:color="000000"/>
              <w:left w:val="single" w:sz="4" w:space="0" w:color="000000"/>
              <w:bottom w:val="single" w:sz="4" w:space="0" w:color="000000"/>
              <w:right w:val="single" w:sz="4" w:space="0" w:color="000000"/>
            </w:tcBorders>
          </w:tcPr>
          <w:p w14:paraId="160043AA" w14:textId="77777777" w:rsidR="00075511" w:rsidRDefault="00E247B5">
            <w:r>
              <w:rPr>
                <w:rFonts w:ascii="Tahoma" w:eastAsia="Tahoma" w:hAnsi="Tahoma" w:cs="Tahoma"/>
                <w:color w:val="FF0000"/>
              </w:rPr>
              <w:t xml:space="preserve">List key actions here: </w:t>
            </w:r>
          </w:p>
        </w:tc>
      </w:tr>
      <w:tr w:rsidR="00075511" w14:paraId="49E8F533" w14:textId="77777777">
        <w:trPr>
          <w:trHeight w:val="277"/>
        </w:trPr>
        <w:tc>
          <w:tcPr>
            <w:tcW w:w="14671" w:type="dxa"/>
            <w:tcBorders>
              <w:top w:val="single" w:sz="4" w:space="0" w:color="000000"/>
              <w:left w:val="single" w:sz="4" w:space="0" w:color="000000"/>
              <w:bottom w:val="single" w:sz="4" w:space="0" w:color="000000"/>
              <w:right w:val="single" w:sz="4" w:space="0" w:color="000000"/>
            </w:tcBorders>
          </w:tcPr>
          <w:p w14:paraId="1B7DF33C" w14:textId="77777777" w:rsidR="00075511" w:rsidRDefault="00E247B5">
            <w:r>
              <w:rPr>
                <w:rFonts w:ascii="Segoe UI Symbol" w:eastAsia="Segoe UI Symbol" w:hAnsi="Segoe UI Symbol" w:cs="Segoe UI Symbol"/>
              </w:rPr>
              <w:t>•</w:t>
            </w:r>
            <w:r>
              <w:rPr>
                <w:rFonts w:ascii="Arial" w:eastAsia="Arial" w:hAnsi="Arial" w:cs="Arial"/>
              </w:rPr>
              <w:t xml:space="preserve"> </w:t>
            </w:r>
            <w:r>
              <w:rPr>
                <w:rFonts w:ascii="Tahoma" w:eastAsia="Tahoma" w:hAnsi="Tahoma" w:cs="Tahoma"/>
              </w:rPr>
              <w:t xml:space="preserve">Where additional resources are required, the SLT will complete a business case and Capex. </w:t>
            </w:r>
          </w:p>
        </w:tc>
      </w:tr>
    </w:tbl>
    <w:p w14:paraId="09138C68" w14:textId="77777777" w:rsidR="00075511" w:rsidRDefault="00E247B5">
      <w:pPr>
        <w:spacing w:after="0"/>
        <w:ind w:left="15"/>
      </w:pPr>
      <w:r>
        <w:rPr>
          <w:rFonts w:ascii="Tahoma" w:eastAsia="Tahoma" w:hAnsi="Tahoma" w:cs="Tahoma"/>
        </w:rPr>
        <w:t xml:space="preserve"> </w:t>
      </w:r>
    </w:p>
    <w:p w14:paraId="4DFE3451" w14:textId="77777777" w:rsidR="00075511" w:rsidRDefault="00E247B5">
      <w:pPr>
        <w:spacing w:after="0"/>
        <w:ind w:left="15"/>
      </w:pPr>
      <w:r>
        <w:rPr>
          <w:rFonts w:ascii="Tahoma" w:eastAsia="Tahoma" w:hAnsi="Tahoma" w:cs="Tahoma"/>
        </w:rPr>
        <w:t xml:space="preserve"> </w:t>
      </w:r>
    </w:p>
    <w:p w14:paraId="2C29ECA8" w14:textId="77777777" w:rsidR="00075511" w:rsidRDefault="00E247B5">
      <w:pPr>
        <w:spacing w:after="0"/>
        <w:ind w:left="15"/>
      </w:pPr>
      <w:r>
        <w:rPr>
          <w:rFonts w:ascii="Tahoma" w:eastAsia="Tahoma" w:hAnsi="Tahoma" w:cs="Tahoma"/>
        </w:rPr>
        <w:t xml:space="preserve"> </w:t>
      </w:r>
    </w:p>
    <w:p w14:paraId="5F68ABB7" w14:textId="77777777" w:rsidR="00075511" w:rsidRDefault="00E247B5">
      <w:pPr>
        <w:spacing w:after="0"/>
        <w:ind w:left="15"/>
      </w:pPr>
      <w:r>
        <w:rPr>
          <w:rFonts w:ascii="Tahoma" w:eastAsia="Tahoma" w:hAnsi="Tahoma" w:cs="Tahoma"/>
        </w:rPr>
        <w:t xml:space="preserve"> </w:t>
      </w:r>
    </w:p>
    <w:p w14:paraId="4D907EA5" w14:textId="77777777" w:rsidR="00075511" w:rsidRDefault="00E247B5">
      <w:pPr>
        <w:spacing w:after="0"/>
        <w:ind w:left="15"/>
      </w:pPr>
      <w:r>
        <w:rPr>
          <w:rFonts w:ascii="Tahoma" w:eastAsia="Tahoma" w:hAnsi="Tahoma" w:cs="Tahoma"/>
        </w:rPr>
        <w:t xml:space="preserve"> </w:t>
      </w:r>
    </w:p>
    <w:p w14:paraId="3B5760C0" w14:textId="77777777" w:rsidR="00075511" w:rsidRDefault="00E247B5">
      <w:pPr>
        <w:spacing w:after="0"/>
        <w:ind w:left="15"/>
      </w:pPr>
      <w:r>
        <w:rPr>
          <w:rFonts w:ascii="Tahoma" w:eastAsia="Tahoma" w:hAnsi="Tahoma" w:cs="Tahoma"/>
        </w:rPr>
        <w:t xml:space="preserve"> </w:t>
      </w:r>
    </w:p>
    <w:p w14:paraId="2227734E" w14:textId="77777777" w:rsidR="00075511" w:rsidRDefault="00E247B5">
      <w:pPr>
        <w:spacing w:after="0"/>
        <w:ind w:left="15"/>
      </w:pPr>
      <w:r>
        <w:rPr>
          <w:rFonts w:ascii="Tahoma" w:eastAsia="Tahoma" w:hAnsi="Tahoma" w:cs="Tahoma"/>
        </w:rPr>
        <w:t xml:space="preserve"> </w:t>
      </w:r>
    </w:p>
    <w:p w14:paraId="5E7F2ABC" w14:textId="77777777" w:rsidR="00075511" w:rsidRDefault="00E247B5">
      <w:pPr>
        <w:spacing w:after="0"/>
        <w:ind w:left="15"/>
      </w:pPr>
      <w:r>
        <w:rPr>
          <w:rFonts w:ascii="Tahoma" w:eastAsia="Tahoma" w:hAnsi="Tahoma" w:cs="Tahoma"/>
        </w:rPr>
        <w:t xml:space="preserve"> </w:t>
      </w:r>
    </w:p>
    <w:p w14:paraId="4F975F5D" w14:textId="77777777" w:rsidR="00075511" w:rsidRDefault="00E247B5">
      <w:pPr>
        <w:spacing w:after="0"/>
        <w:ind w:left="15"/>
      </w:pPr>
      <w:r>
        <w:rPr>
          <w:rFonts w:ascii="Tahoma" w:eastAsia="Tahoma" w:hAnsi="Tahoma" w:cs="Tahoma"/>
        </w:rPr>
        <w:t xml:space="preserve"> </w:t>
      </w:r>
    </w:p>
    <w:p w14:paraId="7D32504B" w14:textId="77777777" w:rsidR="00075511" w:rsidRDefault="00E247B5">
      <w:pPr>
        <w:spacing w:after="0"/>
        <w:ind w:left="15"/>
      </w:pPr>
      <w:r>
        <w:rPr>
          <w:rFonts w:ascii="Tahoma" w:eastAsia="Tahoma" w:hAnsi="Tahoma" w:cs="Tahoma"/>
        </w:rPr>
        <w:t xml:space="preserve"> </w:t>
      </w:r>
    </w:p>
    <w:p w14:paraId="0E3F4177" w14:textId="77777777" w:rsidR="00075511" w:rsidRDefault="00E247B5">
      <w:pPr>
        <w:spacing w:after="0"/>
        <w:ind w:left="15"/>
      </w:pPr>
      <w:r>
        <w:rPr>
          <w:rFonts w:ascii="Tahoma" w:eastAsia="Tahoma" w:hAnsi="Tahoma" w:cs="Tahoma"/>
        </w:rPr>
        <w:t xml:space="preserve"> </w:t>
      </w:r>
    </w:p>
    <w:p w14:paraId="2BBF1B38" w14:textId="77777777" w:rsidR="00075511" w:rsidRDefault="00E247B5">
      <w:pPr>
        <w:spacing w:after="0"/>
        <w:ind w:left="15"/>
      </w:pPr>
      <w:r>
        <w:rPr>
          <w:rFonts w:ascii="Tahoma" w:eastAsia="Tahoma" w:hAnsi="Tahoma" w:cs="Tahoma"/>
        </w:rPr>
        <w:t xml:space="preserve"> </w:t>
      </w:r>
    </w:p>
    <w:p w14:paraId="5D83F488" w14:textId="77777777" w:rsidR="00075511" w:rsidRDefault="00E247B5">
      <w:pPr>
        <w:spacing w:after="0"/>
        <w:ind w:left="15"/>
      </w:pPr>
      <w:r>
        <w:rPr>
          <w:rFonts w:ascii="Tahoma" w:eastAsia="Tahoma" w:hAnsi="Tahoma" w:cs="Tahoma"/>
        </w:rPr>
        <w:t xml:space="preserve"> </w:t>
      </w:r>
    </w:p>
    <w:p w14:paraId="2A48E04C" w14:textId="77777777" w:rsidR="00075511" w:rsidRDefault="00E247B5">
      <w:pPr>
        <w:spacing w:after="0"/>
        <w:ind w:left="15"/>
      </w:pPr>
      <w:r>
        <w:rPr>
          <w:rFonts w:ascii="Tahoma" w:eastAsia="Tahoma" w:hAnsi="Tahoma" w:cs="Tahoma"/>
        </w:rPr>
        <w:t xml:space="preserve"> </w:t>
      </w:r>
    </w:p>
    <w:p w14:paraId="48D183BF" w14:textId="77777777" w:rsidR="00075511" w:rsidRDefault="00E247B5">
      <w:pPr>
        <w:spacing w:after="0"/>
        <w:ind w:left="15"/>
      </w:pPr>
      <w:r>
        <w:rPr>
          <w:rFonts w:ascii="Tahoma" w:eastAsia="Tahoma" w:hAnsi="Tahoma" w:cs="Tahoma"/>
        </w:rPr>
        <w:t xml:space="preserve"> </w:t>
      </w:r>
    </w:p>
    <w:p w14:paraId="28B822CF" w14:textId="77777777" w:rsidR="00075511" w:rsidRDefault="00E247B5">
      <w:pPr>
        <w:spacing w:after="0"/>
        <w:ind w:left="15"/>
      </w:pPr>
      <w:r>
        <w:rPr>
          <w:rFonts w:ascii="Tahoma" w:eastAsia="Tahoma" w:hAnsi="Tahoma" w:cs="Tahoma"/>
        </w:rPr>
        <w:t xml:space="preserve"> </w:t>
      </w:r>
    </w:p>
    <w:p w14:paraId="3B1C32AC" w14:textId="77777777" w:rsidR="00075511" w:rsidRDefault="00E247B5">
      <w:pPr>
        <w:spacing w:after="0"/>
        <w:ind w:left="15"/>
      </w:pPr>
      <w:r>
        <w:rPr>
          <w:rFonts w:ascii="Tahoma" w:eastAsia="Tahoma" w:hAnsi="Tahoma" w:cs="Tahoma"/>
        </w:rPr>
        <w:t xml:space="preserve"> </w:t>
      </w:r>
    </w:p>
    <w:p w14:paraId="43D0B14C" w14:textId="77777777" w:rsidR="00075511" w:rsidRDefault="00E247B5">
      <w:pPr>
        <w:spacing w:after="0"/>
        <w:ind w:left="15"/>
      </w:pPr>
      <w:r>
        <w:rPr>
          <w:rFonts w:ascii="Tahoma" w:eastAsia="Tahoma" w:hAnsi="Tahoma" w:cs="Tahoma"/>
        </w:rPr>
        <w:t xml:space="preserve"> </w:t>
      </w:r>
    </w:p>
    <w:p w14:paraId="382E8F05" w14:textId="77777777" w:rsidR="00075511" w:rsidRDefault="00E247B5">
      <w:pPr>
        <w:spacing w:after="0"/>
        <w:ind w:left="15"/>
      </w:pPr>
      <w:r>
        <w:rPr>
          <w:rFonts w:ascii="Tahoma" w:eastAsia="Tahoma" w:hAnsi="Tahoma" w:cs="Tahoma"/>
        </w:rPr>
        <w:t xml:space="preserve"> </w:t>
      </w:r>
    </w:p>
    <w:p w14:paraId="6D31878F" w14:textId="77777777" w:rsidR="00075511" w:rsidRDefault="00E247B5">
      <w:pPr>
        <w:spacing w:after="0"/>
        <w:ind w:left="15"/>
      </w:pPr>
      <w:r>
        <w:rPr>
          <w:rFonts w:ascii="Tahoma" w:eastAsia="Tahoma" w:hAnsi="Tahoma" w:cs="Tahoma"/>
        </w:rPr>
        <w:t xml:space="preserve"> </w:t>
      </w:r>
    </w:p>
    <w:p w14:paraId="202A6380" w14:textId="77777777" w:rsidR="00075511" w:rsidRDefault="00E247B5">
      <w:pPr>
        <w:spacing w:after="0" w:line="231" w:lineRule="auto"/>
        <w:ind w:left="15" w:right="12503"/>
        <w:jc w:val="both"/>
      </w:pPr>
      <w:r>
        <w:rPr>
          <w:rFonts w:ascii="Tahoma" w:eastAsia="Tahoma" w:hAnsi="Tahoma" w:cs="Tahoma"/>
        </w:rPr>
        <w:t xml:space="preserve"> </w:t>
      </w:r>
      <w:r>
        <w:rPr>
          <w:rFonts w:ascii="Tahoma" w:eastAsia="Tahoma" w:hAnsi="Tahoma" w:cs="Tahoma"/>
          <w:b/>
          <w:sz w:val="28"/>
        </w:rPr>
        <w:t xml:space="preserve"> </w:t>
      </w:r>
      <w:r>
        <w:rPr>
          <w:rFonts w:ascii="Tahoma" w:eastAsia="Tahoma" w:hAnsi="Tahoma" w:cs="Tahoma"/>
          <w:b/>
          <w:sz w:val="28"/>
        </w:rPr>
        <w:tab/>
        <w:t xml:space="preserve"> </w:t>
      </w:r>
    </w:p>
    <w:p w14:paraId="1537E45E" w14:textId="77777777" w:rsidR="00075511" w:rsidRDefault="00E247B5">
      <w:pPr>
        <w:spacing w:after="0"/>
        <w:ind w:left="10" w:hanging="10"/>
      </w:pPr>
      <w:r>
        <w:rPr>
          <w:rFonts w:ascii="Tahoma" w:eastAsia="Tahoma" w:hAnsi="Tahoma" w:cs="Tahoma"/>
          <w:b/>
          <w:sz w:val="28"/>
        </w:rPr>
        <w:t xml:space="preserve">Accessibility Action Plan:        </w:t>
      </w:r>
    </w:p>
    <w:p w14:paraId="1C40ACD6" w14:textId="77777777" w:rsidR="00075511" w:rsidRDefault="00E247B5">
      <w:pPr>
        <w:spacing w:after="17"/>
        <w:ind w:left="15"/>
      </w:pPr>
      <w:r>
        <w:rPr>
          <w:rFonts w:ascii="Tahoma" w:eastAsia="Tahoma" w:hAnsi="Tahoma" w:cs="Tahoma"/>
          <w:color w:val="FF0000"/>
        </w:rPr>
        <w:t>[Insert School/College Name]   [Insert Academic Year]</w:t>
      </w:r>
    </w:p>
    <w:p w14:paraId="78335A8A" w14:textId="77777777" w:rsidR="00075511" w:rsidRDefault="00E247B5">
      <w:pPr>
        <w:spacing w:after="0"/>
        <w:ind w:left="15"/>
      </w:pPr>
      <w:r>
        <w:rPr>
          <w:rFonts w:ascii="Tahoma" w:eastAsia="Tahoma" w:hAnsi="Tahoma" w:cs="Tahoma"/>
        </w:rPr>
        <w:t xml:space="preserve"> </w:t>
      </w:r>
    </w:p>
    <w:tbl>
      <w:tblPr>
        <w:tblStyle w:val="TableGrid"/>
        <w:tblW w:w="15876" w:type="dxa"/>
        <w:tblInd w:w="-297" w:type="dxa"/>
        <w:tblCellMar>
          <w:top w:w="3" w:type="dxa"/>
          <w:left w:w="108" w:type="dxa"/>
          <w:right w:w="115" w:type="dxa"/>
        </w:tblCellMar>
        <w:tblLook w:val="04A0" w:firstRow="1" w:lastRow="0" w:firstColumn="1" w:lastColumn="0" w:noHBand="0" w:noVBand="1"/>
      </w:tblPr>
      <w:tblGrid>
        <w:gridCol w:w="2977"/>
        <w:gridCol w:w="4394"/>
        <w:gridCol w:w="1844"/>
        <w:gridCol w:w="1701"/>
        <w:gridCol w:w="1134"/>
        <w:gridCol w:w="3826"/>
      </w:tblGrid>
      <w:tr w:rsidR="00075511" w14:paraId="243D88E7" w14:textId="77777777">
        <w:trPr>
          <w:trHeight w:val="806"/>
        </w:trPr>
        <w:tc>
          <w:tcPr>
            <w:tcW w:w="2978" w:type="dxa"/>
            <w:tcBorders>
              <w:top w:val="single" w:sz="4" w:space="0" w:color="000000"/>
              <w:left w:val="single" w:sz="4" w:space="0" w:color="000000"/>
              <w:bottom w:val="single" w:sz="4" w:space="0" w:color="000000"/>
              <w:right w:val="nil"/>
            </w:tcBorders>
            <w:shd w:val="clear" w:color="auto" w:fill="C6D9F1"/>
          </w:tcPr>
          <w:p w14:paraId="6525674D" w14:textId="77777777" w:rsidR="00075511" w:rsidRDefault="00075511"/>
        </w:tc>
        <w:tc>
          <w:tcPr>
            <w:tcW w:w="7938" w:type="dxa"/>
            <w:gridSpan w:val="3"/>
            <w:tcBorders>
              <w:top w:val="single" w:sz="4" w:space="0" w:color="000000"/>
              <w:left w:val="nil"/>
              <w:bottom w:val="single" w:sz="4" w:space="0" w:color="000000"/>
              <w:right w:val="nil"/>
            </w:tcBorders>
            <w:shd w:val="clear" w:color="auto" w:fill="C6D9F1"/>
          </w:tcPr>
          <w:p w14:paraId="66F8E8E2" w14:textId="77777777" w:rsidR="00075511" w:rsidRDefault="00E247B5">
            <w:pPr>
              <w:ind w:left="1942"/>
              <w:jc w:val="center"/>
            </w:pPr>
            <w:r>
              <w:rPr>
                <w:rFonts w:ascii="Tahoma" w:eastAsia="Tahoma" w:hAnsi="Tahoma" w:cs="Tahoma"/>
                <w:b/>
              </w:rPr>
              <w:t xml:space="preserve"> </w:t>
            </w:r>
          </w:p>
          <w:p w14:paraId="760B263A" w14:textId="77777777" w:rsidR="00075511" w:rsidRDefault="00E247B5">
            <w:pPr>
              <w:ind w:left="2546"/>
            </w:pPr>
            <w:r>
              <w:rPr>
                <w:rFonts w:ascii="Tahoma" w:eastAsia="Tahoma" w:hAnsi="Tahoma" w:cs="Tahoma"/>
                <w:b/>
              </w:rPr>
              <w:t xml:space="preserve">COMPLIANCE WITH THE EQUALITY ACT </w:t>
            </w:r>
          </w:p>
          <w:p w14:paraId="24C67024" w14:textId="77777777" w:rsidR="00075511" w:rsidRDefault="00E247B5">
            <w:pPr>
              <w:ind w:left="1942"/>
              <w:jc w:val="center"/>
            </w:pPr>
            <w:r>
              <w:rPr>
                <w:rFonts w:ascii="Tahoma" w:eastAsia="Tahoma" w:hAnsi="Tahoma" w:cs="Tahoma"/>
                <w:b/>
              </w:rPr>
              <w:t xml:space="preserve"> </w:t>
            </w:r>
          </w:p>
        </w:tc>
        <w:tc>
          <w:tcPr>
            <w:tcW w:w="1134" w:type="dxa"/>
            <w:tcBorders>
              <w:top w:val="single" w:sz="4" w:space="0" w:color="000000"/>
              <w:left w:val="nil"/>
              <w:bottom w:val="single" w:sz="4" w:space="0" w:color="000000"/>
              <w:right w:val="nil"/>
            </w:tcBorders>
            <w:shd w:val="clear" w:color="auto" w:fill="C6D9F1"/>
          </w:tcPr>
          <w:p w14:paraId="6BC8CC4C" w14:textId="77777777" w:rsidR="00075511" w:rsidRDefault="00075511"/>
        </w:tc>
        <w:tc>
          <w:tcPr>
            <w:tcW w:w="3826" w:type="dxa"/>
            <w:tcBorders>
              <w:top w:val="single" w:sz="4" w:space="0" w:color="000000"/>
              <w:left w:val="nil"/>
              <w:bottom w:val="single" w:sz="4" w:space="0" w:color="000000"/>
              <w:right w:val="single" w:sz="4" w:space="0" w:color="000000"/>
            </w:tcBorders>
            <w:shd w:val="clear" w:color="auto" w:fill="C6D9F1"/>
          </w:tcPr>
          <w:p w14:paraId="11527ACB" w14:textId="77777777" w:rsidR="00075511" w:rsidRDefault="00075511"/>
        </w:tc>
      </w:tr>
      <w:tr w:rsidR="00075511" w14:paraId="6889B427" w14:textId="77777777">
        <w:trPr>
          <w:trHeight w:val="806"/>
        </w:trPr>
        <w:tc>
          <w:tcPr>
            <w:tcW w:w="2978" w:type="dxa"/>
            <w:tcBorders>
              <w:top w:val="single" w:sz="4" w:space="0" w:color="000000"/>
              <w:left w:val="single" w:sz="4" w:space="0" w:color="000000"/>
              <w:bottom w:val="single" w:sz="4" w:space="0" w:color="000000"/>
              <w:right w:val="single" w:sz="4" w:space="0" w:color="000000"/>
            </w:tcBorders>
            <w:shd w:val="clear" w:color="auto" w:fill="DBE5F1"/>
          </w:tcPr>
          <w:p w14:paraId="67B9C083" w14:textId="77777777" w:rsidR="00075511" w:rsidRDefault="00E247B5">
            <w:pPr>
              <w:ind w:right="42"/>
              <w:jc w:val="center"/>
            </w:pPr>
            <w:r>
              <w:rPr>
                <w:rFonts w:ascii="Tahoma" w:eastAsia="Tahoma" w:hAnsi="Tahoma" w:cs="Tahoma"/>
                <w:b/>
              </w:rPr>
              <w:t xml:space="preserve"> </w:t>
            </w:r>
          </w:p>
          <w:p w14:paraId="5C1B3D13" w14:textId="77777777" w:rsidR="00075511" w:rsidRDefault="00E247B5">
            <w:pPr>
              <w:ind w:right="107"/>
              <w:jc w:val="center"/>
            </w:pPr>
            <w:r>
              <w:rPr>
                <w:rFonts w:ascii="Tahoma" w:eastAsia="Tahoma" w:hAnsi="Tahoma" w:cs="Tahoma"/>
                <w:b/>
              </w:rPr>
              <w:t xml:space="preserve">Accessibility Outcome </w:t>
            </w:r>
          </w:p>
        </w:tc>
        <w:tc>
          <w:tcPr>
            <w:tcW w:w="4394" w:type="dxa"/>
            <w:tcBorders>
              <w:top w:val="single" w:sz="4" w:space="0" w:color="000000"/>
              <w:left w:val="single" w:sz="4" w:space="0" w:color="000000"/>
              <w:bottom w:val="single" w:sz="4" w:space="0" w:color="000000"/>
              <w:right w:val="single" w:sz="4" w:space="0" w:color="000000"/>
            </w:tcBorders>
            <w:shd w:val="clear" w:color="auto" w:fill="DBE5F1"/>
          </w:tcPr>
          <w:p w14:paraId="1C02F9CA" w14:textId="77777777" w:rsidR="00075511" w:rsidRDefault="00E247B5">
            <w:pPr>
              <w:ind w:right="39"/>
              <w:jc w:val="center"/>
            </w:pPr>
            <w:r>
              <w:rPr>
                <w:rFonts w:ascii="Tahoma" w:eastAsia="Tahoma" w:hAnsi="Tahoma" w:cs="Tahoma"/>
                <w:b/>
              </w:rPr>
              <w:t xml:space="preserve"> </w:t>
            </w:r>
          </w:p>
          <w:p w14:paraId="393585D6" w14:textId="77777777" w:rsidR="00075511" w:rsidRDefault="00E247B5">
            <w:pPr>
              <w:ind w:right="106"/>
              <w:jc w:val="center"/>
            </w:pPr>
            <w:r>
              <w:rPr>
                <w:rFonts w:ascii="Tahoma" w:eastAsia="Tahoma" w:hAnsi="Tahoma" w:cs="Tahoma"/>
                <w:b/>
              </w:rPr>
              <w:t xml:space="preserve">Action to ensure Outcome </w:t>
            </w:r>
          </w:p>
        </w:tc>
        <w:tc>
          <w:tcPr>
            <w:tcW w:w="1844" w:type="dxa"/>
            <w:tcBorders>
              <w:top w:val="single" w:sz="4" w:space="0" w:color="000000"/>
              <w:left w:val="single" w:sz="4" w:space="0" w:color="000000"/>
              <w:bottom w:val="single" w:sz="4" w:space="0" w:color="000000"/>
              <w:right w:val="single" w:sz="4" w:space="0" w:color="000000"/>
            </w:tcBorders>
            <w:shd w:val="clear" w:color="auto" w:fill="DBE5F1"/>
          </w:tcPr>
          <w:p w14:paraId="555C3935" w14:textId="77777777" w:rsidR="00075511" w:rsidRDefault="00E247B5">
            <w:pPr>
              <w:jc w:val="center"/>
            </w:pPr>
            <w:r>
              <w:rPr>
                <w:rFonts w:ascii="Tahoma" w:eastAsia="Tahoma" w:hAnsi="Tahoma" w:cs="Tahoma"/>
                <w:b/>
              </w:rPr>
              <w:t xml:space="preserve">Who is responsible </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cPr>
          <w:p w14:paraId="4E0B979F" w14:textId="77777777" w:rsidR="00075511" w:rsidRDefault="00E247B5">
            <w:pPr>
              <w:ind w:firstLine="26"/>
              <w:jc w:val="center"/>
            </w:pPr>
            <w:r>
              <w:rPr>
                <w:rFonts w:ascii="Tahoma" w:eastAsia="Tahoma" w:hAnsi="Tahoma" w:cs="Tahoma"/>
                <w:b/>
              </w:rPr>
              <w:t xml:space="preserve">Long, medium or short-term  </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cPr>
          <w:p w14:paraId="2DC481C9" w14:textId="77777777" w:rsidR="00075511" w:rsidRDefault="00E247B5">
            <w:pPr>
              <w:jc w:val="center"/>
            </w:pPr>
            <w:r>
              <w:rPr>
                <w:rFonts w:ascii="Tahoma" w:eastAsia="Tahoma" w:hAnsi="Tahoma" w:cs="Tahoma"/>
                <w:b/>
              </w:rPr>
              <w:t xml:space="preserve">Time Frame </w:t>
            </w:r>
          </w:p>
        </w:tc>
        <w:tc>
          <w:tcPr>
            <w:tcW w:w="3826" w:type="dxa"/>
            <w:tcBorders>
              <w:top w:val="single" w:sz="4" w:space="0" w:color="000000"/>
              <w:left w:val="single" w:sz="4" w:space="0" w:color="000000"/>
              <w:bottom w:val="single" w:sz="4" w:space="0" w:color="000000"/>
              <w:right w:val="single" w:sz="4" w:space="0" w:color="000000"/>
            </w:tcBorders>
            <w:shd w:val="clear" w:color="auto" w:fill="DBE5F1"/>
          </w:tcPr>
          <w:p w14:paraId="66B3B962" w14:textId="77777777" w:rsidR="00075511" w:rsidRDefault="00E247B5">
            <w:pPr>
              <w:ind w:right="40"/>
              <w:jc w:val="center"/>
            </w:pPr>
            <w:r>
              <w:rPr>
                <w:rFonts w:ascii="Tahoma" w:eastAsia="Tahoma" w:hAnsi="Tahoma" w:cs="Tahoma"/>
                <w:b/>
              </w:rPr>
              <w:t xml:space="preserve"> </w:t>
            </w:r>
          </w:p>
          <w:p w14:paraId="17DBDBBE" w14:textId="77777777" w:rsidR="00075511" w:rsidRDefault="00E247B5">
            <w:pPr>
              <w:ind w:right="105"/>
              <w:jc w:val="center"/>
            </w:pPr>
            <w:r>
              <w:rPr>
                <w:rFonts w:ascii="Tahoma" w:eastAsia="Tahoma" w:hAnsi="Tahoma" w:cs="Tahoma"/>
                <w:b/>
              </w:rPr>
              <w:t xml:space="preserve">Notes </w:t>
            </w:r>
          </w:p>
        </w:tc>
      </w:tr>
      <w:tr w:rsidR="00075511" w14:paraId="7218DC70" w14:textId="77777777">
        <w:trPr>
          <w:trHeight w:val="918"/>
        </w:trPr>
        <w:tc>
          <w:tcPr>
            <w:tcW w:w="2978" w:type="dxa"/>
            <w:tcBorders>
              <w:top w:val="single" w:sz="4" w:space="0" w:color="000000"/>
              <w:left w:val="single" w:sz="4" w:space="0" w:color="000000"/>
              <w:bottom w:val="single" w:sz="4" w:space="0" w:color="000000"/>
              <w:right w:val="single" w:sz="4" w:space="0" w:color="000000"/>
            </w:tcBorders>
          </w:tcPr>
          <w:p w14:paraId="05D13BDA"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6F1BB17"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2A3313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9A4700A"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46AEDAD"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152CC89D" w14:textId="77777777" w:rsidR="00075511" w:rsidRDefault="00E247B5">
            <w:pPr>
              <w:ind w:left="71"/>
              <w:jc w:val="center"/>
            </w:pPr>
            <w:r>
              <w:rPr>
                <w:rFonts w:ascii="Tahoma" w:eastAsia="Tahoma" w:hAnsi="Tahoma" w:cs="Tahoma"/>
                <w:b/>
              </w:rPr>
              <w:t xml:space="preserve"> </w:t>
            </w:r>
          </w:p>
        </w:tc>
      </w:tr>
      <w:tr w:rsidR="00075511" w14:paraId="28D77B08" w14:textId="77777777">
        <w:trPr>
          <w:trHeight w:val="878"/>
        </w:trPr>
        <w:tc>
          <w:tcPr>
            <w:tcW w:w="2978" w:type="dxa"/>
            <w:tcBorders>
              <w:top w:val="single" w:sz="4" w:space="0" w:color="000000"/>
              <w:left w:val="single" w:sz="4" w:space="0" w:color="000000"/>
              <w:bottom w:val="single" w:sz="4" w:space="0" w:color="000000"/>
              <w:right w:val="single" w:sz="4" w:space="0" w:color="000000"/>
            </w:tcBorders>
          </w:tcPr>
          <w:p w14:paraId="3ECDB7BD"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750E9BA8"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C767F9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90A35A5"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7B90111"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2F6AA20C" w14:textId="77777777" w:rsidR="00075511" w:rsidRDefault="00E247B5">
            <w:pPr>
              <w:ind w:left="71"/>
              <w:jc w:val="center"/>
            </w:pPr>
            <w:r>
              <w:rPr>
                <w:rFonts w:ascii="Tahoma" w:eastAsia="Tahoma" w:hAnsi="Tahoma" w:cs="Tahoma"/>
                <w:b/>
              </w:rPr>
              <w:t xml:space="preserve"> </w:t>
            </w:r>
          </w:p>
        </w:tc>
      </w:tr>
      <w:tr w:rsidR="00075511" w14:paraId="40C02319" w14:textId="77777777">
        <w:trPr>
          <w:trHeight w:val="850"/>
        </w:trPr>
        <w:tc>
          <w:tcPr>
            <w:tcW w:w="2978" w:type="dxa"/>
            <w:tcBorders>
              <w:top w:val="single" w:sz="4" w:space="0" w:color="000000"/>
              <w:left w:val="single" w:sz="4" w:space="0" w:color="000000"/>
              <w:bottom w:val="single" w:sz="4" w:space="0" w:color="000000"/>
              <w:right w:val="single" w:sz="4" w:space="0" w:color="000000"/>
            </w:tcBorders>
          </w:tcPr>
          <w:p w14:paraId="6D979F1F"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CC05175"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901F69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B5E70F3"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11FEF8D"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41359C76" w14:textId="77777777" w:rsidR="00075511" w:rsidRDefault="00E247B5">
            <w:pPr>
              <w:ind w:left="71"/>
              <w:jc w:val="center"/>
            </w:pPr>
            <w:r>
              <w:rPr>
                <w:rFonts w:ascii="Tahoma" w:eastAsia="Tahoma" w:hAnsi="Tahoma" w:cs="Tahoma"/>
                <w:b/>
              </w:rPr>
              <w:t xml:space="preserve"> </w:t>
            </w:r>
          </w:p>
        </w:tc>
      </w:tr>
      <w:tr w:rsidR="00075511" w14:paraId="797B75F4" w14:textId="77777777">
        <w:trPr>
          <w:trHeight w:val="846"/>
        </w:trPr>
        <w:tc>
          <w:tcPr>
            <w:tcW w:w="2978" w:type="dxa"/>
            <w:tcBorders>
              <w:top w:val="single" w:sz="4" w:space="0" w:color="000000"/>
              <w:left w:val="single" w:sz="4" w:space="0" w:color="000000"/>
              <w:bottom w:val="single" w:sz="4" w:space="0" w:color="000000"/>
              <w:right w:val="single" w:sz="4" w:space="0" w:color="000000"/>
            </w:tcBorders>
          </w:tcPr>
          <w:p w14:paraId="260F5F49"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36C727E5"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15254C3"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E8A64C7"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E48F904"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1085D650" w14:textId="77777777" w:rsidR="00075511" w:rsidRDefault="00E247B5">
            <w:pPr>
              <w:ind w:left="71"/>
              <w:jc w:val="center"/>
            </w:pPr>
            <w:r>
              <w:rPr>
                <w:rFonts w:ascii="Tahoma" w:eastAsia="Tahoma" w:hAnsi="Tahoma" w:cs="Tahoma"/>
                <w:b/>
              </w:rPr>
              <w:t xml:space="preserve"> </w:t>
            </w:r>
          </w:p>
        </w:tc>
      </w:tr>
      <w:tr w:rsidR="00075511" w14:paraId="04EC40C9" w14:textId="77777777">
        <w:trPr>
          <w:trHeight w:val="716"/>
        </w:trPr>
        <w:tc>
          <w:tcPr>
            <w:tcW w:w="2978" w:type="dxa"/>
            <w:tcBorders>
              <w:top w:val="single" w:sz="4" w:space="0" w:color="000000"/>
              <w:left w:val="single" w:sz="4" w:space="0" w:color="000000"/>
              <w:bottom w:val="single" w:sz="4" w:space="0" w:color="000000"/>
              <w:right w:val="single" w:sz="4" w:space="0" w:color="000000"/>
            </w:tcBorders>
          </w:tcPr>
          <w:p w14:paraId="10690901"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288B2C7A"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E36183D"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C4CC6C8"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872D2C8"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580CFA54" w14:textId="77777777" w:rsidR="00075511" w:rsidRDefault="00E247B5">
            <w:pPr>
              <w:ind w:left="71"/>
              <w:jc w:val="center"/>
            </w:pPr>
            <w:r>
              <w:rPr>
                <w:rFonts w:ascii="Tahoma" w:eastAsia="Tahoma" w:hAnsi="Tahoma" w:cs="Tahoma"/>
                <w:b/>
              </w:rPr>
              <w:t xml:space="preserve"> </w:t>
            </w:r>
          </w:p>
        </w:tc>
      </w:tr>
      <w:tr w:rsidR="00075511" w14:paraId="4202847C" w14:textId="77777777">
        <w:trPr>
          <w:trHeight w:val="979"/>
        </w:trPr>
        <w:tc>
          <w:tcPr>
            <w:tcW w:w="2978" w:type="dxa"/>
            <w:tcBorders>
              <w:top w:val="single" w:sz="4" w:space="0" w:color="000000"/>
              <w:left w:val="single" w:sz="4" w:space="0" w:color="000000"/>
              <w:bottom w:val="single" w:sz="4" w:space="0" w:color="000000"/>
              <w:right w:val="single" w:sz="4" w:space="0" w:color="000000"/>
            </w:tcBorders>
          </w:tcPr>
          <w:p w14:paraId="767E1171"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5D70259E"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2600B1F"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9976D3E"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146BA37"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0162AFE5" w14:textId="77777777" w:rsidR="00075511" w:rsidRDefault="00E247B5">
            <w:pPr>
              <w:ind w:left="71"/>
              <w:jc w:val="center"/>
            </w:pPr>
            <w:r>
              <w:rPr>
                <w:rFonts w:ascii="Tahoma" w:eastAsia="Tahoma" w:hAnsi="Tahoma" w:cs="Tahoma"/>
                <w:b/>
              </w:rPr>
              <w:t xml:space="preserve"> </w:t>
            </w:r>
          </w:p>
        </w:tc>
      </w:tr>
    </w:tbl>
    <w:p w14:paraId="75A16DE6" w14:textId="77777777" w:rsidR="00075511" w:rsidRDefault="00E247B5">
      <w:pPr>
        <w:spacing w:after="0" w:line="238" w:lineRule="auto"/>
        <w:ind w:left="15" w:right="12516"/>
      </w:pPr>
      <w:r>
        <w:rPr>
          <w:rFonts w:ascii="Tahoma" w:eastAsia="Tahoma" w:hAnsi="Tahoma" w:cs="Tahoma"/>
        </w:rPr>
        <w:t xml:space="preserve">  </w:t>
      </w:r>
      <w:r>
        <w:rPr>
          <w:rFonts w:ascii="Tahoma" w:eastAsia="Tahoma" w:hAnsi="Tahoma" w:cs="Tahoma"/>
        </w:rPr>
        <w:tab/>
        <w:t xml:space="preserve"> </w:t>
      </w:r>
    </w:p>
    <w:p w14:paraId="4D020897" w14:textId="77777777" w:rsidR="00075511" w:rsidRDefault="00E247B5">
      <w:pPr>
        <w:spacing w:after="0"/>
        <w:ind w:left="15"/>
        <w:jc w:val="both"/>
      </w:pPr>
      <w:r>
        <w:rPr>
          <w:rFonts w:ascii="Tahoma" w:eastAsia="Tahoma" w:hAnsi="Tahoma" w:cs="Tahoma"/>
        </w:rPr>
        <w:t xml:space="preserve"> </w:t>
      </w:r>
    </w:p>
    <w:tbl>
      <w:tblPr>
        <w:tblStyle w:val="TableGrid"/>
        <w:tblW w:w="15876" w:type="dxa"/>
        <w:tblInd w:w="-297" w:type="dxa"/>
        <w:tblCellMar>
          <w:top w:w="4" w:type="dxa"/>
          <w:left w:w="108" w:type="dxa"/>
          <w:right w:w="115" w:type="dxa"/>
        </w:tblCellMar>
        <w:tblLook w:val="04A0" w:firstRow="1" w:lastRow="0" w:firstColumn="1" w:lastColumn="0" w:noHBand="0" w:noVBand="1"/>
      </w:tblPr>
      <w:tblGrid>
        <w:gridCol w:w="2977"/>
        <w:gridCol w:w="4394"/>
        <w:gridCol w:w="1844"/>
        <w:gridCol w:w="1701"/>
        <w:gridCol w:w="1134"/>
        <w:gridCol w:w="3826"/>
      </w:tblGrid>
      <w:tr w:rsidR="00075511" w14:paraId="41C44B03" w14:textId="77777777">
        <w:trPr>
          <w:trHeight w:val="805"/>
        </w:trPr>
        <w:tc>
          <w:tcPr>
            <w:tcW w:w="2978" w:type="dxa"/>
            <w:tcBorders>
              <w:top w:val="single" w:sz="4" w:space="0" w:color="000000"/>
              <w:left w:val="single" w:sz="4" w:space="0" w:color="000000"/>
              <w:bottom w:val="single" w:sz="4" w:space="0" w:color="000000"/>
              <w:right w:val="nil"/>
            </w:tcBorders>
            <w:shd w:val="clear" w:color="auto" w:fill="C6D9F1"/>
          </w:tcPr>
          <w:p w14:paraId="62106265" w14:textId="77777777" w:rsidR="00075511" w:rsidRDefault="00075511"/>
        </w:tc>
        <w:tc>
          <w:tcPr>
            <w:tcW w:w="7938" w:type="dxa"/>
            <w:gridSpan w:val="3"/>
            <w:tcBorders>
              <w:top w:val="single" w:sz="4" w:space="0" w:color="000000"/>
              <w:left w:val="nil"/>
              <w:bottom w:val="single" w:sz="4" w:space="0" w:color="000000"/>
              <w:right w:val="nil"/>
            </w:tcBorders>
            <w:shd w:val="clear" w:color="auto" w:fill="C6D9F1"/>
          </w:tcPr>
          <w:p w14:paraId="299B98DB" w14:textId="77777777" w:rsidR="00075511" w:rsidRDefault="00E247B5">
            <w:pPr>
              <w:ind w:left="1942"/>
              <w:jc w:val="center"/>
            </w:pPr>
            <w:r>
              <w:rPr>
                <w:rFonts w:ascii="Tahoma" w:eastAsia="Tahoma" w:hAnsi="Tahoma" w:cs="Tahoma"/>
                <w:b/>
              </w:rPr>
              <w:t xml:space="preserve"> </w:t>
            </w:r>
          </w:p>
          <w:p w14:paraId="5143CD11" w14:textId="77777777" w:rsidR="00075511" w:rsidRDefault="00E247B5">
            <w:pPr>
              <w:ind w:left="2400"/>
            </w:pPr>
            <w:r>
              <w:rPr>
                <w:rFonts w:ascii="Tahoma" w:eastAsia="Tahoma" w:hAnsi="Tahoma" w:cs="Tahoma"/>
                <w:b/>
              </w:rPr>
              <w:t xml:space="preserve">ACCESS TO THE PHYSICAL ENVIRONMENT </w:t>
            </w:r>
          </w:p>
          <w:p w14:paraId="311EF844" w14:textId="77777777" w:rsidR="00075511" w:rsidRDefault="00E247B5">
            <w:pPr>
              <w:ind w:left="1942"/>
              <w:jc w:val="center"/>
            </w:pPr>
            <w:r>
              <w:rPr>
                <w:rFonts w:ascii="Tahoma" w:eastAsia="Tahoma" w:hAnsi="Tahoma" w:cs="Tahoma"/>
                <w:b/>
              </w:rPr>
              <w:t xml:space="preserve"> </w:t>
            </w:r>
          </w:p>
        </w:tc>
        <w:tc>
          <w:tcPr>
            <w:tcW w:w="1134" w:type="dxa"/>
            <w:tcBorders>
              <w:top w:val="single" w:sz="4" w:space="0" w:color="000000"/>
              <w:left w:val="nil"/>
              <w:bottom w:val="single" w:sz="4" w:space="0" w:color="000000"/>
              <w:right w:val="nil"/>
            </w:tcBorders>
            <w:shd w:val="clear" w:color="auto" w:fill="C6D9F1"/>
          </w:tcPr>
          <w:p w14:paraId="0C27228C" w14:textId="77777777" w:rsidR="00075511" w:rsidRDefault="00075511"/>
        </w:tc>
        <w:tc>
          <w:tcPr>
            <w:tcW w:w="3826" w:type="dxa"/>
            <w:tcBorders>
              <w:top w:val="single" w:sz="4" w:space="0" w:color="000000"/>
              <w:left w:val="nil"/>
              <w:bottom w:val="single" w:sz="4" w:space="0" w:color="000000"/>
              <w:right w:val="single" w:sz="4" w:space="0" w:color="000000"/>
            </w:tcBorders>
            <w:shd w:val="clear" w:color="auto" w:fill="C6D9F1"/>
          </w:tcPr>
          <w:p w14:paraId="5465002B" w14:textId="77777777" w:rsidR="00075511" w:rsidRDefault="00075511"/>
        </w:tc>
      </w:tr>
      <w:tr w:rsidR="00075511" w14:paraId="5835E44A" w14:textId="77777777">
        <w:trPr>
          <w:trHeight w:val="806"/>
        </w:trPr>
        <w:tc>
          <w:tcPr>
            <w:tcW w:w="2978" w:type="dxa"/>
            <w:tcBorders>
              <w:top w:val="single" w:sz="4" w:space="0" w:color="000000"/>
              <w:left w:val="single" w:sz="4" w:space="0" w:color="000000"/>
              <w:bottom w:val="single" w:sz="4" w:space="0" w:color="000000"/>
              <w:right w:val="single" w:sz="4" w:space="0" w:color="000000"/>
            </w:tcBorders>
            <w:shd w:val="clear" w:color="auto" w:fill="DBE5F1"/>
          </w:tcPr>
          <w:p w14:paraId="227E8051" w14:textId="77777777" w:rsidR="00075511" w:rsidRDefault="00E247B5">
            <w:pPr>
              <w:ind w:right="42"/>
              <w:jc w:val="center"/>
            </w:pPr>
            <w:r>
              <w:rPr>
                <w:rFonts w:ascii="Tahoma" w:eastAsia="Tahoma" w:hAnsi="Tahoma" w:cs="Tahoma"/>
                <w:b/>
              </w:rPr>
              <w:t xml:space="preserve"> </w:t>
            </w:r>
          </w:p>
          <w:p w14:paraId="6A0D6F2D" w14:textId="77777777" w:rsidR="00075511" w:rsidRDefault="00E247B5">
            <w:pPr>
              <w:ind w:right="107"/>
              <w:jc w:val="center"/>
            </w:pPr>
            <w:r>
              <w:rPr>
                <w:rFonts w:ascii="Tahoma" w:eastAsia="Tahoma" w:hAnsi="Tahoma" w:cs="Tahoma"/>
                <w:b/>
              </w:rPr>
              <w:t xml:space="preserve">Accessibility Outcome </w:t>
            </w:r>
          </w:p>
        </w:tc>
        <w:tc>
          <w:tcPr>
            <w:tcW w:w="4394" w:type="dxa"/>
            <w:tcBorders>
              <w:top w:val="single" w:sz="4" w:space="0" w:color="000000"/>
              <w:left w:val="single" w:sz="4" w:space="0" w:color="000000"/>
              <w:bottom w:val="single" w:sz="4" w:space="0" w:color="000000"/>
              <w:right w:val="single" w:sz="4" w:space="0" w:color="000000"/>
            </w:tcBorders>
            <w:shd w:val="clear" w:color="auto" w:fill="DBE5F1"/>
          </w:tcPr>
          <w:p w14:paraId="206F03B1" w14:textId="77777777" w:rsidR="00075511" w:rsidRDefault="00E247B5">
            <w:pPr>
              <w:ind w:right="39"/>
              <w:jc w:val="center"/>
            </w:pPr>
            <w:r>
              <w:rPr>
                <w:rFonts w:ascii="Tahoma" w:eastAsia="Tahoma" w:hAnsi="Tahoma" w:cs="Tahoma"/>
                <w:b/>
              </w:rPr>
              <w:t xml:space="preserve"> </w:t>
            </w:r>
          </w:p>
          <w:p w14:paraId="5DED57D1" w14:textId="77777777" w:rsidR="00075511" w:rsidRDefault="00E247B5">
            <w:pPr>
              <w:ind w:right="106"/>
              <w:jc w:val="center"/>
            </w:pPr>
            <w:r>
              <w:rPr>
                <w:rFonts w:ascii="Tahoma" w:eastAsia="Tahoma" w:hAnsi="Tahoma" w:cs="Tahoma"/>
                <w:b/>
              </w:rPr>
              <w:t xml:space="preserve">Action to ensure Outcome </w:t>
            </w:r>
          </w:p>
        </w:tc>
        <w:tc>
          <w:tcPr>
            <w:tcW w:w="1844" w:type="dxa"/>
            <w:tcBorders>
              <w:top w:val="single" w:sz="4" w:space="0" w:color="000000"/>
              <w:left w:val="single" w:sz="4" w:space="0" w:color="000000"/>
              <w:bottom w:val="single" w:sz="4" w:space="0" w:color="000000"/>
              <w:right w:val="single" w:sz="4" w:space="0" w:color="000000"/>
            </w:tcBorders>
            <w:shd w:val="clear" w:color="auto" w:fill="DBE5F1"/>
          </w:tcPr>
          <w:p w14:paraId="754EE7CE" w14:textId="77777777" w:rsidR="00075511" w:rsidRDefault="00E247B5">
            <w:pPr>
              <w:jc w:val="center"/>
            </w:pPr>
            <w:r>
              <w:rPr>
                <w:rFonts w:ascii="Tahoma" w:eastAsia="Tahoma" w:hAnsi="Tahoma" w:cs="Tahoma"/>
                <w:b/>
              </w:rPr>
              <w:t xml:space="preserve">Who is responsible </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cPr>
          <w:p w14:paraId="6F1FC5D7" w14:textId="77777777" w:rsidR="00075511" w:rsidRDefault="00E247B5">
            <w:pPr>
              <w:ind w:firstLine="26"/>
              <w:jc w:val="center"/>
            </w:pPr>
            <w:r>
              <w:rPr>
                <w:rFonts w:ascii="Tahoma" w:eastAsia="Tahoma" w:hAnsi="Tahoma" w:cs="Tahoma"/>
                <w:b/>
              </w:rPr>
              <w:t xml:space="preserve">Long, medium or short-term  </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cPr>
          <w:p w14:paraId="30F5BAA0" w14:textId="77777777" w:rsidR="00075511" w:rsidRDefault="00E247B5">
            <w:pPr>
              <w:jc w:val="center"/>
            </w:pPr>
            <w:r>
              <w:rPr>
                <w:rFonts w:ascii="Tahoma" w:eastAsia="Tahoma" w:hAnsi="Tahoma" w:cs="Tahoma"/>
                <w:b/>
              </w:rPr>
              <w:t xml:space="preserve">Time Frame </w:t>
            </w:r>
          </w:p>
        </w:tc>
        <w:tc>
          <w:tcPr>
            <w:tcW w:w="3826" w:type="dxa"/>
            <w:tcBorders>
              <w:top w:val="single" w:sz="4" w:space="0" w:color="000000"/>
              <w:left w:val="single" w:sz="4" w:space="0" w:color="000000"/>
              <w:bottom w:val="single" w:sz="4" w:space="0" w:color="000000"/>
              <w:right w:val="single" w:sz="4" w:space="0" w:color="000000"/>
            </w:tcBorders>
            <w:shd w:val="clear" w:color="auto" w:fill="DBE5F1"/>
          </w:tcPr>
          <w:p w14:paraId="5E0546CB" w14:textId="77777777" w:rsidR="00075511" w:rsidRDefault="00E247B5">
            <w:pPr>
              <w:ind w:right="40"/>
              <w:jc w:val="center"/>
            </w:pPr>
            <w:r>
              <w:rPr>
                <w:rFonts w:ascii="Tahoma" w:eastAsia="Tahoma" w:hAnsi="Tahoma" w:cs="Tahoma"/>
                <w:b/>
              </w:rPr>
              <w:t xml:space="preserve"> </w:t>
            </w:r>
          </w:p>
          <w:p w14:paraId="0B79BC35" w14:textId="77777777" w:rsidR="00075511" w:rsidRDefault="00E247B5">
            <w:pPr>
              <w:ind w:right="105"/>
              <w:jc w:val="center"/>
            </w:pPr>
            <w:r>
              <w:rPr>
                <w:rFonts w:ascii="Tahoma" w:eastAsia="Tahoma" w:hAnsi="Tahoma" w:cs="Tahoma"/>
                <w:b/>
              </w:rPr>
              <w:t xml:space="preserve">Notes </w:t>
            </w:r>
          </w:p>
        </w:tc>
      </w:tr>
      <w:tr w:rsidR="00075511" w14:paraId="5FFC8082"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2683DD13" w14:textId="4F6F8C3D" w:rsidR="00075511" w:rsidRDefault="00E247B5">
            <w:r>
              <w:rPr>
                <w:rFonts w:ascii="Tahoma" w:eastAsia="Tahoma" w:hAnsi="Tahoma" w:cs="Tahoma"/>
                <w:b/>
              </w:rPr>
              <w:lastRenderedPageBreak/>
              <w:t xml:space="preserve"> </w:t>
            </w:r>
            <w:r w:rsidR="00B43845">
              <w:rPr>
                <w:rFonts w:ascii="Tahoma" w:eastAsia="Tahoma" w:hAnsi="Tahoma" w:cs="Tahoma"/>
                <w:b/>
              </w:rPr>
              <w:t>2 more ground floor classrooms</w:t>
            </w:r>
          </w:p>
        </w:tc>
        <w:tc>
          <w:tcPr>
            <w:tcW w:w="4394" w:type="dxa"/>
            <w:tcBorders>
              <w:top w:val="single" w:sz="4" w:space="0" w:color="000000"/>
              <w:left w:val="single" w:sz="4" w:space="0" w:color="000000"/>
              <w:bottom w:val="single" w:sz="4" w:space="0" w:color="000000"/>
              <w:right w:val="single" w:sz="4" w:space="0" w:color="000000"/>
            </w:tcBorders>
          </w:tcPr>
          <w:p w14:paraId="2BC4F4D9" w14:textId="4B75B5FD" w:rsidR="00075511" w:rsidRDefault="00E247B5">
            <w:r>
              <w:rPr>
                <w:rFonts w:ascii="Tahoma" w:eastAsia="Tahoma" w:hAnsi="Tahoma" w:cs="Tahoma"/>
              </w:rPr>
              <w:t xml:space="preserve"> </w:t>
            </w:r>
            <w:r w:rsidR="00B43845">
              <w:rPr>
                <w:rFonts w:ascii="Tahoma" w:eastAsia="Tahoma" w:hAnsi="Tahoma" w:cs="Tahoma"/>
              </w:rPr>
              <w:t>Minerva project</w:t>
            </w:r>
          </w:p>
        </w:tc>
        <w:tc>
          <w:tcPr>
            <w:tcW w:w="1844" w:type="dxa"/>
            <w:tcBorders>
              <w:top w:val="single" w:sz="4" w:space="0" w:color="000000"/>
              <w:left w:val="single" w:sz="4" w:space="0" w:color="000000"/>
              <w:bottom w:val="single" w:sz="4" w:space="0" w:color="000000"/>
              <w:right w:val="single" w:sz="4" w:space="0" w:color="000000"/>
            </w:tcBorders>
          </w:tcPr>
          <w:p w14:paraId="3DF20598" w14:textId="32146FE8" w:rsidR="00075511" w:rsidRDefault="00E247B5">
            <w:pPr>
              <w:ind w:left="75"/>
              <w:jc w:val="center"/>
            </w:pPr>
            <w:r>
              <w:rPr>
                <w:rFonts w:ascii="Tahoma" w:eastAsia="Tahoma" w:hAnsi="Tahoma" w:cs="Tahoma"/>
              </w:rPr>
              <w:t xml:space="preserve"> </w:t>
            </w:r>
            <w:r w:rsidR="00FE45F2">
              <w:rPr>
                <w:rFonts w:ascii="Tahoma" w:eastAsia="Tahoma" w:hAnsi="Tahoma" w:cs="Tahoma"/>
              </w:rPr>
              <w:t>Central Aspris</w:t>
            </w:r>
          </w:p>
        </w:tc>
        <w:tc>
          <w:tcPr>
            <w:tcW w:w="1701" w:type="dxa"/>
            <w:tcBorders>
              <w:top w:val="single" w:sz="4" w:space="0" w:color="000000"/>
              <w:left w:val="single" w:sz="4" w:space="0" w:color="000000"/>
              <w:bottom w:val="single" w:sz="4" w:space="0" w:color="000000"/>
              <w:right w:val="single" w:sz="4" w:space="0" w:color="000000"/>
            </w:tcBorders>
          </w:tcPr>
          <w:p w14:paraId="08CD6D1E" w14:textId="2AF72BE7" w:rsidR="00075511" w:rsidRDefault="00E247B5">
            <w:pPr>
              <w:ind w:left="76"/>
              <w:jc w:val="center"/>
            </w:pPr>
            <w:r>
              <w:rPr>
                <w:rFonts w:ascii="Tahoma" w:eastAsia="Tahoma" w:hAnsi="Tahoma" w:cs="Tahoma"/>
              </w:rPr>
              <w:t xml:space="preserve"> </w:t>
            </w:r>
            <w:r w:rsidR="00FE45F2">
              <w:rPr>
                <w:rFonts w:ascii="Tahoma" w:eastAsia="Tahoma" w:hAnsi="Tahoma" w:cs="Tahoma"/>
              </w:rPr>
              <w:t>L</w:t>
            </w:r>
          </w:p>
        </w:tc>
        <w:tc>
          <w:tcPr>
            <w:tcW w:w="1134" w:type="dxa"/>
            <w:tcBorders>
              <w:top w:val="single" w:sz="4" w:space="0" w:color="000000"/>
              <w:left w:val="single" w:sz="4" w:space="0" w:color="000000"/>
              <w:bottom w:val="single" w:sz="4" w:space="0" w:color="000000"/>
              <w:right w:val="single" w:sz="4" w:space="0" w:color="000000"/>
            </w:tcBorders>
          </w:tcPr>
          <w:p w14:paraId="4BDFC3A8" w14:textId="3E4C19FC" w:rsidR="00075511" w:rsidRDefault="00FE45F2">
            <w:pPr>
              <w:ind w:left="75"/>
              <w:jc w:val="center"/>
            </w:pPr>
            <w:r>
              <w:rPr>
                <w:rFonts w:ascii="Tahoma" w:eastAsia="Tahoma" w:hAnsi="Tahoma" w:cs="Tahoma"/>
              </w:rPr>
              <w:t>Feb ½ term</w:t>
            </w:r>
            <w:r w:rsidR="00E247B5">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6261E0DE" w14:textId="77777777" w:rsidR="00075511" w:rsidRDefault="00E247B5">
            <w:pPr>
              <w:ind w:left="71"/>
              <w:jc w:val="center"/>
            </w:pPr>
            <w:r>
              <w:rPr>
                <w:rFonts w:ascii="Tahoma" w:eastAsia="Tahoma" w:hAnsi="Tahoma" w:cs="Tahoma"/>
                <w:b/>
              </w:rPr>
              <w:t xml:space="preserve"> </w:t>
            </w:r>
          </w:p>
        </w:tc>
      </w:tr>
      <w:tr w:rsidR="00075511" w14:paraId="2F633184"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74DAEF96" w14:textId="75E0F104" w:rsidR="00075511" w:rsidRDefault="00E247B5">
            <w:r>
              <w:rPr>
                <w:rFonts w:ascii="Tahoma" w:eastAsia="Tahoma" w:hAnsi="Tahoma" w:cs="Tahoma"/>
                <w:b/>
              </w:rPr>
              <w:t xml:space="preserve"> </w:t>
            </w:r>
            <w:r w:rsidR="00B43845">
              <w:rPr>
                <w:rFonts w:ascii="Tahoma" w:eastAsia="Tahoma" w:hAnsi="Tahoma" w:cs="Tahoma"/>
                <w:b/>
              </w:rPr>
              <w:t>Art rooms to be on the ground floor</w:t>
            </w:r>
          </w:p>
        </w:tc>
        <w:tc>
          <w:tcPr>
            <w:tcW w:w="4394" w:type="dxa"/>
            <w:tcBorders>
              <w:top w:val="single" w:sz="4" w:space="0" w:color="000000"/>
              <w:left w:val="single" w:sz="4" w:space="0" w:color="000000"/>
              <w:bottom w:val="single" w:sz="4" w:space="0" w:color="000000"/>
              <w:right w:val="single" w:sz="4" w:space="0" w:color="000000"/>
            </w:tcBorders>
          </w:tcPr>
          <w:p w14:paraId="0E265112" w14:textId="582DF370" w:rsidR="00075511" w:rsidRDefault="00E247B5">
            <w:r>
              <w:rPr>
                <w:rFonts w:ascii="Tahoma" w:eastAsia="Tahoma" w:hAnsi="Tahoma" w:cs="Tahoma"/>
              </w:rPr>
              <w:t xml:space="preserve"> </w:t>
            </w:r>
            <w:r w:rsidR="00B43845">
              <w:rPr>
                <w:rFonts w:ascii="Tahoma" w:eastAsia="Tahoma" w:hAnsi="Tahoma" w:cs="Tahoma"/>
              </w:rPr>
              <w:t>Minerva project</w:t>
            </w:r>
          </w:p>
        </w:tc>
        <w:tc>
          <w:tcPr>
            <w:tcW w:w="1844" w:type="dxa"/>
            <w:tcBorders>
              <w:top w:val="single" w:sz="4" w:space="0" w:color="000000"/>
              <w:left w:val="single" w:sz="4" w:space="0" w:color="000000"/>
              <w:bottom w:val="single" w:sz="4" w:space="0" w:color="000000"/>
              <w:right w:val="single" w:sz="4" w:space="0" w:color="000000"/>
            </w:tcBorders>
          </w:tcPr>
          <w:p w14:paraId="6F00D184" w14:textId="6DBDF1EE" w:rsidR="00075511" w:rsidRDefault="00E247B5">
            <w:pPr>
              <w:ind w:left="75"/>
              <w:jc w:val="center"/>
            </w:pPr>
            <w:r>
              <w:rPr>
                <w:rFonts w:ascii="Tahoma" w:eastAsia="Tahoma" w:hAnsi="Tahoma" w:cs="Tahoma"/>
              </w:rPr>
              <w:t xml:space="preserve"> </w:t>
            </w:r>
            <w:r w:rsidR="00FE45F2">
              <w:rPr>
                <w:rFonts w:ascii="Tahoma" w:eastAsia="Tahoma" w:hAnsi="Tahoma" w:cs="Tahoma"/>
              </w:rPr>
              <w:t>Central Aspris</w:t>
            </w:r>
          </w:p>
        </w:tc>
        <w:tc>
          <w:tcPr>
            <w:tcW w:w="1701" w:type="dxa"/>
            <w:tcBorders>
              <w:top w:val="single" w:sz="4" w:space="0" w:color="000000"/>
              <w:left w:val="single" w:sz="4" w:space="0" w:color="000000"/>
              <w:bottom w:val="single" w:sz="4" w:space="0" w:color="000000"/>
              <w:right w:val="single" w:sz="4" w:space="0" w:color="000000"/>
            </w:tcBorders>
          </w:tcPr>
          <w:p w14:paraId="0D7294B7" w14:textId="675BFAE2" w:rsidR="00075511" w:rsidRDefault="00E247B5">
            <w:pPr>
              <w:ind w:left="76"/>
              <w:jc w:val="center"/>
            </w:pPr>
            <w:r>
              <w:rPr>
                <w:rFonts w:ascii="Tahoma" w:eastAsia="Tahoma" w:hAnsi="Tahoma" w:cs="Tahoma"/>
              </w:rPr>
              <w:t xml:space="preserve"> </w:t>
            </w:r>
            <w:r w:rsidR="00FE45F2">
              <w:rPr>
                <w:rFonts w:ascii="Tahoma" w:eastAsia="Tahoma" w:hAnsi="Tahoma" w:cs="Tahoma"/>
              </w:rPr>
              <w:t>L</w:t>
            </w:r>
          </w:p>
        </w:tc>
        <w:tc>
          <w:tcPr>
            <w:tcW w:w="1134" w:type="dxa"/>
            <w:tcBorders>
              <w:top w:val="single" w:sz="4" w:space="0" w:color="000000"/>
              <w:left w:val="single" w:sz="4" w:space="0" w:color="000000"/>
              <w:bottom w:val="single" w:sz="4" w:space="0" w:color="000000"/>
              <w:right w:val="single" w:sz="4" w:space="0" w:color="000000"/>
            </w:tcBorders>
          </w:tcPr>
          <w:p w14:paraId="7FBFE959" w14:textId="13AEDAEA" w:rsidR="00075511" w:rsidRDefault="00E247B5">
            <w:pPr>
              <w:ind w:left="75"/>
              <w:jc w:val="center"/>
            </w:pPr>
            <w:r>
              <w:rPr>
                <w:rFonts w:ascii="Tahoma" w:eastAsia="Tahoma" w:hAnsi="Tahoma" w:cs="Tahoma"/>
              </w:rPr>
              <w:t xml:space="preserve"> </w:t>
            </w:r>
            <w:r w:rsidR="00FE45F2">
              <w:rPr>
                <w:rFonts w:ascii="Tahoma" w:eastAsia="Tahoma" w:hAnsi="Tahoma" w:cs="Tahoma"/>
              </w:rPr>
              <w:t>Feb ½ term</w:t>
            </w:r>
          </w:p>
        </w:tc>
        <w:tc>
          <w:tcPr>
            <w:tcW w:w="3826" w:type="dxa"/>
            <w:tcBorders>
              <w:top w:val="single" w:sz="4" w:space="0" w:color="000000"/>
              <w:left w:val="single" w:sz="4" w:space="0" w:color="000000"/>
              <w:bottom w:val="single" w:sz="4" w:space="0" w:color="000000"/>
              <w:right w:val="single" w:sz="4" w:space="0" w:color="000000"/>
            </w:tcBorders>
          </w:tcPr>
          <w:p w14:paraId="0067F65E" w14:textId="77777777" w:rsidR="00075511" w:rsidRDefault="00E247B5">
            <w:pPr>
              <w:ind w:left="71"/>
              <w:jc w:val="center"/>
            </w:pPr>
            <w:r>
              <w:rPr>
                <w:rFonts w:ascii="Tahoma" w:eastAsia="Tahoma" w:hAnsi="Tahoma" w:cs="Tahoma"/>
                <w:b/>
              </w:rPr>
              <w:t xml:space="preserve"> </w:t>
            </w:r>
          </w:p>
        </w:tc>
      </w:tr>
      <w:tr w:rsidR="00075511" w14:paraId="4714256B"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0B6F65BB"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B9E7174"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87343AA"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8F7800A"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9F7CAB5"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6228821B" w14:textId="77777777" w:rsidR="00075511" w:rsidRDefault="00E247B5">
            <w:pPr>
              <w:ind w:left="71"/>
              <w:jc w:val="center"/>
            </w:pPr>
            <w:r>
              <w:rPr>
                <w:rFonts w:ascii="Tahoma" w:eastAsia="Tahoma" w:hAnsi="Tahoma" w:cs="Tahoma"/>
                <w:b/>
              </w:rPr>
              <w:t xml:space="preserve"> </w:t>
            </w:r>
          </w:p>
        </w:tc>
      </w:tr>
      <w:tr w:rsidR="00075511" w14:paraId="6E53B1D6" w14:textId="77777777">
        <w:trPr>
          <w:trHeight w:val="1184"/>
        </w:trPr>
        <w:tc>
          <w:tcPr>
            <w:tcW w:w="2978" w:type="dxa"/>
            <w:tcBorders>
              <w:top w:val="single" w:sz="4" w:space="0" w:color="000000"/>
              <w:left w:val="single" w:sz="4" w:space="0" w:color="000000"/>
              <w:bottom w:val="single" w:sz="4" w:space="0" w:color="000000"/>
              <w:right w:val="single" w:sz="4" w:space="0" w:color="000000"/>
            </w:tcBorders>
          </w:tcPr>
          <w:p w14:paraId="6AEC4B04"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0606CDCB"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E11A99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6A47661"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E5E1D43"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3B956BC1" w14:textId="77777777" w:rsidR="00075511" w:rsidRDefault="00E247B5">
            <w:pPr>
              <w:ind w:left="71"/>
              <w:jc w:val="center"/>
            </w:pPr>
            <w:r>
              <w:rPr>
                <w:rFonts w:ascii="Tahoma" w:eastAsia="Tahoma" w:hAnsi="Tahoma" w:cs="Tahoma"/>
                <w:b/>
              </w:rPr>
              <w:t xml:space="preserve"> </w:t>
            </w:r>
          </w:p>
        </w:tc>
      </w:tr>
      <w:tr w:rsidR="00075511" w14:paraId="324F1FE6" w14:textId="77777777">
        <w:trPr>
          <w:trHeight w:val="1182"/>
        </w:trPr>
        <w:tc>
          <w:tcPr>
            <w:tcW w:w="2978" w:type="dxa"/>
            <w:tcBorders>
              <w:top w:val="single" w:sz="4" w:space="0" w:color="000000"/>
              <w:left w:val="single" w:sz="4" w:space="0" w:color="000000"/>
              <w:bottom w:val="single" w:sz="4" w:space="0" w:color="000000"/>
              <w:right w:val="single" w:sz="4" w:space="0" w:color="000000"/>
            </w:tcBorders>
          </w:tcPr>
          <w:p w14:paraId="1BDA6012"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23A459CC"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315B6F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319AD27"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B146F49"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49FE0D40" w14:textId="77777777" w:rsidR="00075511" w:rsidRDefault="00E247B5">
            <w:pPr>
              <w:ind w:left="71"/>
              <w:jc w:val="center"/>
            </w:pPr>
            <w:r>
              <w:rPr>
                <w:rFonts w:ascii="Tahoma" w:eastAsia="Tahoma" w:hAnsi="Tahoma" w:cs="Tahoma"/>
                <w:b/>
              </w:rPr>
              <w:t xml:space="preserve"> </w:t>
            </w:r>
          </w:p>
        </w:tc>
      </w:tr>
      <w:tr w:rsidR="00075511" w14:paraId="429D9C7E"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2087979E"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0CD052CE"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F056A79"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DD2824A"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FDD4506"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36ADBFA3" w14:textId="77777777" w:rsidR="00075511" w:rsidRDefault="00E247B5">
            <w:pPr>
              <w:ind w:left="71"/>
              <w:jc w:val="center"/>
            </w:pPr>
            <w:r>
              <w:rPr>
                <w:rFonts w:ascii="Tahoma" w:eastAsia="Tahoma" w:hAnsi="Tahoma" w:cs="Tahoma"/>
                <w:b/>
              </w:rPr>
              <w:t xml:space="preserve"> </w:t>
            </w:r>
          </w:p>
        </w:tc>
      </w:tr>
    </w:tbl>
    <w:p w14:paraId="3389642B" w14:textId="77777777" w:rsidR="00075511" w:rsidRDefault="00E247B5">
      <w:pPr>
        <w:spacing w:after="0"/>
        <w:ind w:left="15"/>
        <w:jc w:val="both"/>
      </w:pPr>
      <w:r>
        <w:rPr>
          <w:rFonts w:ascii="Tahoma" w:eastAsia="Tahoma" w:hAnsi="Tahoma" w:cs="Tahoma"/>
        </w:rPr>
        <w:t xml:space="preserve"> </w:t>
      </w:r>
    </w:p>
    <w:p w14:paraId="38D489A8" w14:textId="77777777" w:rsidR="00075511" w:rsidRDefault="00E247B5">
      <w:pPr>
        <w:spacing w:after="0"/>
        <w:ind w:left="15"/>
        <w:jc w:val="both"/>
      </w:pPr>
      <w:r>
        <w:rPr>
          <w:rFonts w:ascii="Tahoma" w:eastAsia="Tahoma" w:hAnsi="Tahoma" w:cs="Tahoma"/>
        </w:rPr>
        <w:t xml:space="preserve"> </w:t>
      </w:r>
    </w:p>
    <w:tbl>
      <w:tblPr>
        <w:tblStyle w:val="TableGrid"/>
        <w:tblW w:w="15876" w:type="dxa"/>
        <w:tblInd w:w="-297" w:type="dxa"/>
        <w:tblCellMar>
          <w:top w:w="3" w:type="dxa"/>
          <w:left w:w="108" w:type="dxa"/>
        </w:tblCellMar>
        <w:tblLook w:val="04A0" w:firstRow="1" w:lastRow="0" w:firstColumn="1" w:lastColumn="0" w:noHBand="0" w:noVBand="1"/>
      </w:tblPr>
      <w:tblGrid>
        <w:gridCol w:w="2977"/>
        <w:gridCol w:w="4394"/>
        <w:gridCol w:w="1844"/>
        <w:gridCol w:w="1701"/>
        <w:gridCol w:w="1134"/>
        <w:gridCol w:w="3826"/>
      </w:tblGrid>
      <w:tr w:rsidR="00075511" w14:paraId="6EC51B76" w14:textId="77777777">
        <w:trPr>
          <w:trHeight w:val="806"/>
        </w:trPr>
        <w:tc>
          <w:tcPr>
            <w:tcW w:w="2978" w:type="dxa"/>
            <w:tcBorders>
              <w:top w:val="single" w:sz="4" w:space="0" w:color="000000"/>
              <w:left w:val="single" w:sz="4" w:space="0" w:color="000000"/>
              <w:bottom w:val="single" w:sz="4" w:space="0" w:color="000000"/>
              <w:right w:val="nil"/>
            </w:tcBorders>
            <w:shd w:val="clear" w:color="auto" w:fill="C6D9F1"/>
          </w:tcPr>
          <w:p w14:paraId="4CB1C92C" w14:textId="77777777" w:rsidR="00075511" w:rsidRDefault="00075511"/>
        </w:tc>
        <w:tc>
          <w:tcPr>
            <w:tcW w:w="7938" w:type="dxa"/>
            <w:gridSpan w:val="3"/>
            <w:tcBorders>
              <w:top w:val="single" w:sz="4" w:space="0" w:color="000000"/>
              <w:left w:val="nil"/>
              <w:bottom w:val="single" w:sz="4" w:space="0" w:color="000000"/>
              <w:right w:val="nil"/>
            </w:tcBorders>
            <w:shd w:val="clear" w:color="auto" w:fill="C6D9F1"/>
          </w:tcPr>
          <w:p w14:paraId="5B7F8057" w14:textId="77777777" w:rsidR="00075511" w:rsidRDefault="00E247B5">
            <w:pPr>
              <w:ind w:left="1931"/>
              <w:jc w:val="center"/>
            </w:pPr>
            <w:r>
              <w:rPr>
                <w:rFonts w:ascii="Tahoma" w:eastAsia="Tahoma" w:hAnsi="Tahoma" w:cs="Tahoma"/>
                <w:b/>
              </w:rPr>
              <w:t xml:space="preserve"> </w:t>
            </w:r>
          </w:p>
          <w:p w14:paraId="456B5DE6" w14:textId="77777777" w:rsidR="00075511" w:rsidRDefault="00E247B5">
            <w:pPr>
              <w:ind w:right="39"/>
              <w:jc w:val="right"/>
            </w:pPr>
            <w:r>
              <w:rPr>
                <w:rFonts w:ascii="Tahoma" w:eastAsia="Tahoma" w:hAnsi="Tahoma" w:cs="Tahoma"/>
                <w:b/>
              </w:rPr>
              <w:t xml:space="preserve">ENSURING INCLUSION IN THE SCHOOL COMMUNITY </w:t>
            </w:r>
          </w:p>
          <w:p w14:paraId="42FE27A8" w14:textId="77777777" w:rsidR="00075511" w:rsidRDefault="00E247B5">
            <w:pPr>
              <w:ind w:left="1931"/>
              <w:jc w:val="center"/>
            </w:pPr>
            <w:r>
              <w:rPr>
                <w:rFonts w:ascii="Tahoma" w:eastAsia="Tahoma" w:hAnsi="Tahoma" w:cs="Tahoma"/>
                <w:b/>
              </w:rPr>
              <w:t xml:space="preserve"> </w:t>
            </w:r>
          </w:p>
        </w:tc>
        <w:tc>
          <w:tcPr>
            <w:tcW w:w="1134" w:type="dxa"/>
            <w:tcBorders>
              <w:top w:val="single" w:sz="4" w:space="0" w:color="000000"/>
              <w:left w:val="nil"/>
              <w:bottom w:val="single" w:sz="4" w:space="0" w:color="000000"/>
              <w:right w:val="nil"/>
            </w:tcBorders>
            <w:shd w:val="clear" w:color="auto" w:fill="C6D9F1"/>
          </w:tcPr>
          <w:p w14:paraId="2B442F79" w14:textId="77777777" w:rsidR="00075511" w:rsidRDefault="00075511"/>
        </w:tc>
        <w:tc>
          <w:tcPr>
            <w:tcW w:w="3826" w:type="dxa"/>
            <w:tcBorders>
              <w:top w:val="single" w:sz="4" w:space="0" w:color="000000"/>
              <w:left w:val="nil"/>
              <w:bottom w:val="single" w:sz="4" w:space="0" w:color="000000"/>
              <w:right w:val="single" w:sz="4" w:space="0" w:color="000000"/>
            </w:tcBorders>
            <w:shd w:val="clear" w:color="auto" w:fill="C6D9F1"/>
          </w:tcPr>
          <w:p w14:paraId="71DE0DD2" w14:textId="77777777" w:rsidR="00075511" w:rsidRDefault="00075511"/>
        </w:tc>
      </w:tr>
      <w:tr w:rsidR="00075511" w14:paraId="32D15AB9" w14:textId="77777777">
        <w:trPr>
          <w:trHeight w:val="805"/>
        </w:trPr>
        <w:tc>
          <w:tcPr>
            <w:tcW w:w="2978" w:type="dxa"/>
            <w:tcBorders>
              <w:top w:val="single" w:sz="4" w:space="0" w:color="000000"/>
              <w:left w:val="single" w:sz="4" w:space="0" w:color="000000"/>
              <w:bottom w:val="single" w:sz="4" w:space="0" w:color="000000"/>
              <w:right w:val="single" w:sz="4" w:space="0" w:color="000000"/>
            </w:tcBorders>
            <w:shd w:val="clear" w:color="auto" w:fill="DBE5F1"/>
          </w:tcPr>
          <w:p w14:paraId="1ABB668B" w14:textId="77777777" w:rsidR="00075511" w:rsidRDefault="00E247B5">
            <w:pPr>
              <w:ind w:right="52"/>
              <w:jc w:val="center"/>
            </w:pPr>
            <w:r>
              <w:rPr>
                <w:rFonts w:ascii="Tahoma" w:eastAsia="Tahoma" w:hAnsi="Tahoma" w:cs="Tahoma"/>
                <w:b/>
              </w:rPr>
              <w:t xml:space="preserve"> </w:t>
            </w:r>
          </w:p>
          <w:p w14:paraId="2259B2E5" w14:textId="77777777" w:rsidR="00075511" w:rsidRDefault="00E247B5">
            <w:pPr>
              <w:ind w:right="118"/>
              <w:jc w:val="center"/>
            </w:pPr>
            <w:r>
              <w:rPr>
                <w:rFonts w:ascii="Tahoma" w:eastAsia="Tahoma" w:hAnsi="Tahoma" w:cs="Tahoma"/>
                <w:b/>
              </w:rPr>
              <w:t xml:space="preserve">Accessibility Outcome </w:t>
            </w:r>
          </w:p>
        </w:tc>
        <w:tc>
          <w:tcPr>
            <w:tcW w:w="4394" w:type="dxa"/>
            <w:tcBorders>
              <w:top w:val="single" w:sz="4" w:space="0" w:color="000000"/>
              <w:left w:val="single" w:sz="4" w:space="0" w:color="000000"/>
              <w:bottom w:val="single" w:sz="4" w:space="0" w:color="000000"/>
              <w:right w:val="single" w:sz="4" w:space="0" w:color="000000"/>
            </w:tcBorders>
            <w:shd w:val="clear" w:color="auto" w:fill="DBE5F1"/>
          </w:tcPr>
          <w:p w14:paraId="6630D135" w14:textId="77777777" w:rsidR="00075511" w:rsidRDefault="00E247B5">
            <w:pPr>
              <w:ind w:right="50"/>
              <w:jc w:val="center"/>
            </w:pPr>
            <w:r>
              <w:rPr>
                <w:rFonts w:ascii="Tahoma" w:eastAsia="Tahoma" w:hAnsi="Tahoma" w:cs="Tahoma"/>
                <w:b/>
              </w:rPr>
              <w:t xml:space="preserve"> </w:t>
            </w:r>
          </w:p>
          <w:p w14:paraId="79D6CC2C" w14:textId="77777777" w:rsidR="00075511" w:rsidRDefault="00E247B5">
            <w:pPr>
              <w:ind w:right="117"/>
              <w:jc w:val="center"/>
            </w:pPr>
            <w:r>
              <w:rPr>
                <w:rFonts w:ascii="Tahoma" w:eastAsia="Tahoma" w:hAnsi="Tahoma" w:cs="Tahoma"/>
                <w:b/>
              </w:rPr>
              <w:t xml:space="preserve">Action to ensure Outcome </w:t>
            </w:r>
          </w:p>
        </w:tc>
        <w:tc>
          <w:tcPr>
            <w:tcW w:w="1844" w:type="dxa"/>
            <w:tcBorders>
              <w:top w:val="single" w:sz="4" w:space="0" w:color="000000"/>
              <w:left w:val="single" w:sz="4" w:space="0" w:color="000000"/>
              <w:bottom w:val="single" w:sz="4" w:space="0" w:color="000000"/>
              <w:right w:val="single" w:sz="4" w:space="0" w:color="000000"/>
            </w:tcBorders>
            <w:shd w:val="clear" w:color="auto" w:fill="DBE5F1"/>
          </w:tcPr>
          <w:p w14:paraId="40639FBB" w14:textId="77777777" w:rsidR="00075511" w:rsidRDefault="00E247B5">
            <w:pPr>
              <w:jc w:val="center"/>
            </w:pPr>
            <w:r>
              <w:rPr>
                <w:rFonts w:ascii="Tahoma" w:eastAsia="Tahoma" w:hAnsi="Tahoma" w:cs="Tahoma"/>
                <w:b/>
              </w:rPr>
              <w:t xml:space="preserve">Who is responsible </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cPr>
          <w:p w14:paraId="48F3AA91" w14:textId="77777777" w:rsidR="00075511" w:rsidRDefault="00E247B5">
            <w:pPr>
              <w:ind w:right="35" w:firstLine="26"/>
              <w:jc w:val="center"/>
            </w:pPr>
            <w:r>
              <w:rPr>
                <w:rFonts w:ascii="Tahoma" w:eastAsia="Tahoma" w:hAnsi="Tahoma" w:cs="Tahoma"/>
                <w:b/>
              </w:rPr>
              <w:t xml:space="preserve">Long, medium or short-term  </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cPr>
          <w:p w14:paraId="46E34A27" w14:textId="77777777" w:rsidR="00075511" w:rsidRDefault="00E247B5">
            <w:pPr>
              <w:jc w:val="center"/>
            </w:pPr>
            <w:r>
              <w:rPr>
                <w:rFonts w:ascii="Tahoma" w:eastAsia="Tahoma" w:hAnsi="Tahoma" w:cs="Tahoma"/>
                <w:b/>
              </w:rPr>
              <w:t xml:space="preserve">Time Frame </w:t>
            </w:r>
          </w:p>
        </w:tc>
        <w:tc>
          <w:tcPr>
            <w:tcW w:w="3826" w:type="dxa"/>
            <w:tcBorders>
              <w:top w:val="single" w:sz="4" w:space="0" w:color="000000"/>
              <w:left w:val="single" w:sz="4" w:space="0" w:color="000000"/>
              <w:bottom w:val="single" w:sz="4" w:space="0" w:color="000000"/>
              <w:right w:val="single" w:sz="4" w:space="0" w:color="000000"/>
            </w:tcBorders>
            <w:shd w:val="clear" w:color="auto" w:fill="DBE5F1"/>
          </w:tcPr>
          <w:p w14:paraId="18A08CF7" w14:textId="77777777" w:rsidR="00075511" w:rsidRDefault="00E247B5">
            <w:pPr>
              <w:ind w:right="50"/>
              <w:jc w:val="center"/>
            </w:pPr>
            <w:r>
              <w:rPr>
                <w:rFonts w:ascii="Tahoma" w:eastAsia="Tahoma" w:hAnsi="Tahoma" w:cs="Tahoma"/>
                <w:b/>
              </w:rPr>
              <w:t xml:space="preserve"> </w:t>
            </w:r>
          </w:p>
          <w:p w14:paraId="624CAE8E" w14:textId="77777777" w:rsidR="00075511" w:rsidRDefault="00E247B5">
            <w:pPr>
              <w:ind w:right="116"/>
              <w:jc w:val="center"/>
            </w:pPr>
            <w:r>
              <w:rPr>
                <w:rFonts w:ascii="Tahoma" w:eastAsia="Tahoma" w:hAnsi="Tahoma" w:cs="Tahoma"/>
                <w:b/>
              </w:rPr>
              <w:t xml:space="preserve">Notes </w:t>
            </w:r>
          </w:p>
        </w:tc>
      </w:tr>
      <w:tr w:rsidR="00075511" w14:paraId="3148B4F7"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24923C95" w14:textId="1809D18C" w:rsidR="00075511" w:rsidRDefault="00E247B5">
            <w:r>
              <w:rPr>
                <w:rFonts w:ascii="Tahoma" w:eastAsia="Tahoma" w:hAnsi="Tahoma" w:cs="Tahoma"/>
                <w:b/>
              </w:rPr>
              <w:lastRenderedPageBreak/>
              <w:t xml:space="preserve"> </w:t>
            </w:r>
            <w:r w:rsidR="00D80B80">
              <w:rPr>
                <w:rFonts w:ascii="Tahoma" w:eastAsia="Tahoma" w:hAnsi="Tahoma" w:cs="Tahoma"/>
                <w:b/>
              </w:rPr>
              <w:t>2 more vehicles to transport pupils into the local community</w:t>
            </w:r>
          </w:p>
        </w:tc>
        <w:tc>
          <w:tcPr>
            <w:tcW w:w="4394" w:type="dxa"/>
            <w:tcBorders>
              <w:top w:val="single" w:sz="4" w:space="0" w:color="000000"/>
              <w:left w:val="single" w:sz="4" w:space="0" w:color="000000"/>
              <w:bottom w:val="single" w:sz="4" w:space="0" w:color="000000"/>
              <w:right w:val="single" w:sz="4" w:space="0" w:color="000000"/>
            </w:tcBorders>
          </w:tcPr>
          <w:p w14:paraId="192ADDA6" w14:textId="38887307" w:rsidR="00075511" w:rsidRDefault="00E247B5">
            <w:r>
              <w:rPr>
                <w:rFonts w:ascii="Tahoma" w:eastAsia="Tahoma" w:hAnsi="Tahoma" w:cs="Tahoma"/>
              </w:rPr>
              <w:t xml:space="preserve"> </w:t>
            </w:r>
            <w:r w:rsidR="002A3422">
              <w:rPr>
                <w:rFonts w:ascii="Tahoma" w:eastAsia="Tahoma" w:hAnsi="Tahoma" w:cs="Tahoma"/>
              </w:rPr>
              <w:t>Speak to central team</w:t>
            </w:r>
          </w:p>
        </w:tc>
        <w:tc>
          <w:tcPr>
            <w:tcW w:w="1844" w:type="dxa"/>
            <w:tcBorders>
              <w:top w:val="single" w:sz="4" w:space="0" w:color="000000"/>
              <w:left w:val="single" w:sz="4" w:space="0" w:color="000000"/>
              <w:bottom w:val="single" w:sz="4" w:space="0" w:color="000000"/>
              <w:right w:val="single" w:sz="4" w:space="0" w:color="000000"/>
            </w:tcBorders>
          </w:tcPr>
          <w:p w14:paraId="1C85E1A7" w14:textId="68D4829F" w:rsidR="00075511" w:rsidRDefault="002A3422">
            <w:pPr>
              <w:ind w:left="75"/>
              <w:jc w:val="center"/>
            </w:pPr>
            <w:r>
              <w:rPr>
                <w:rFonts w:ascii="Tahoma" w:eastAsia="Tahoma" w:hAnsi="Tahoma" w:cs="Tahoma"/>
              </w:rPr>
              <w:t>EV</w:t>
            </w:r>
            <w:r w:rsidR="00E247B5">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72E8DEC" w14:textId="3BA3FAEF" w:rsidR="00075511" w:rsidRDefault="002A3422">
            <w:pPr>
              <w:ind w:left="76"/>
              <w:jc w:val="center"/>
            </w:pPr>
            <w:r>
              <w:rPr>
                <w:rFonts w:ascii="Tahoma" w:eastAsia="Tahoma" w:hAnsi="Tahoma" w:cs="Tahoma"/>
              </w:rPr>
              <w:t>L</w:t>
            </w:r>
            <w:r w:rsidR="00E247B5">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00770CD" w14:textId="015A2E7E" w:rsidR="00075511" w:rsidRDefault="002A3422">
            <w:pPr>
              <w:ind w:left="75"/>
              <w:jc w:val="center"/>
            </w:pPr>
            <w:r>
              <w:rPr>
                <w:rFonts w:ascii="Tahoma" w:eastAsia="Tahoma" w:hAnsi="Tahoma" w:cs="Tahoma"/>
              </w:rPr>
              <w:t>Autumn term</w:t>
            </w:r>
            <w:r w:rsidR="00E247B5">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287F28B0" w14:textId="77777777" w:rsidR="00075511" w:rsidRDefault="00E247B5">
            <w:pPr>
              <w:ind w:left="71"/>
              <w:jc w:val="center"/>
            </w:pPr>
            <w:r>
              <w:rPr>
                <w:rFonts w:ascii="Tahoma" w:eastAsia="Tahoma" w:hAnsi="Tahoma" w:cs="Tahoma"/>
                <w:b/>
              </w:rPr>
              <w:t xml:space="preserve"> </w:t>
            </w:r>
          </w:p>
        </w:tc>
      </w:tr>
      <w:tr w:rsidR="00075511" w14:paraId="77BED9BF"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4D533714"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0C74E1D2"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B07E9CF"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9A1B710"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4BF8CD3C"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22E64A58" w14:textId="77777777" w:rsidR="00075511" w:rsidRDefault="00E247B5">
            <w:pPr>
              <w:ind w:left="71"/>
              <w:jc w:val="center"/>
            </w:pPr>
            <w:r>
              <w:rPr>
                <w:rFonts w:ascii="Tahoma" w:eastAsia="Tahoma" w:hAnsi="Tahoma" w:cs="Tahoma"/>
                <w:b/>
              </w:rPr>
              <w:t xml:space="preserve"> </w:t>
            </w:r>
          </w:p>
        </w:tc>
      </w:tr>
      <w:tr w:rsidR="00075511" w14:paraId="4E700665" w14:textId="77777777">
        <w:trPr>
          <w:trHeight w:val="1184"/>
        </w:trPr>
        <w:tc>
          <w:tcPr>
            <w:tcW w:w="2978" w:type="dxa"/>
            <w:tcBorders>
              <w:top w:val="single" w:sz="4" w:space="0" w:color="000000"/>
              <w:left w:val="single" w:sz="4" w:space="0" w:color="000000"/>
              <w:bottom w:val="single" w:sz="4" w:space="0" w:color="000000"/>
              <w:right w:val="single" w:sz="4" w:space="0" w:color="000000"/>
            </w:tcBorders>
          </w:tcPr>
          <w:p w14:paraId="6FB47509"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78FAD5D3"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9E9EDB9"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E51A59B"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D4AE528"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0D45EBB4" w14:textId="77777777" w:rsidR="00075511" w:rsidRDefault="00E247B5">
            <w:pPr>
              <w:ind w:left="71"/>
              <w:jc w:val="center"/>
            </w:pPr>
            <w:r>
              <w:rPr>
                <w:rFonts w:ascii="Tahoma" w:eastAsia="Tahoma" w:hAnsi="Tahoma" w:cs="Tahoma"/>
                <w:b/>
              </w:rPr>
              <w:t xml:space="preserve"> </w:t>
            </w:r>
          </w:p>
        </w:tc>
      </w:tr>
      <w:tr w:rsidR="00075511" w14:paraId="7252593A"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3AB23EC3"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31E9229"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6DA0823"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576E702"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D88E55C"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57D3C5A6" w14:textId="77777777" w:rsidR="00075511" w:rsidRDefault="00E247B5">
            <w:pPr>
              <w:ind w:left="71"/>
              <w:jc w:val="center"/>
            </w:pPr>
            <w:r>
              <w:rPr>
                <w:rFonts w:ascii="Tahoma" w:eastAsia="Tahoma" w:hAnsi="Tahoma" w:cs="Tahoma"/>
                <w:b/>
              </w:rPr>
              <w:t xml:space="preserve"> </w:t>
            </w:r>
          </w:p>
        </w:tc>
      </w:tr>
      <w:tr w:rsidR="00075511" w14:paraId="3DF6AFB0"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5C3603CC"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1F3CA185"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40D412E"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B8A880F"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4C927526"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29A51A82" w14:textId="77777777" w:rsidR="00075511" w:rsidRDefault="00E247B5">
            <w:pPr>
              <w:ind w:left="71"/>
              <w:jc w:val="center"/>
            </w:pPr>
            <w:r>
              <w:rPr>
                <w:rFonts w:ascii="Tahoma" w:eastAsia="Tahoma" w:hAnsi="Tahoma" w:cs="Tahoma"/>
                <w:b/>
              </w:rPr>
              <w:t xml:space="preserve"> </w:t>
            </w:r>
          </w:p>
        </w:tc>
      </w:tr>
      <w:tr w:rsidR="00075511" w14:paraId="5D07C088" w14:textId="77777777">
        <w:trPr>
          <w:trHeight w:val="1183"/>
        </w:trPr>
        <w:tc>
          <w:tcPr>
            <w:tcW w:w="2978" w:type="dxa"/>
            <w:tcBorders>
              <w:top w:val="single" w:sz="4" w:space="0" w:color="000000"/>
              <w:left w:val="single" w:sz="4" w:space="0" w:color="000000"/>
              <w:bottom w:val="single" w:sz="4" w:space="0" w:color="000000"/>
              <w:right w:val="single" w:sz="4" w:space="0" w:color="000000"/>
            </w:tcBorders>
          </w:tcPr>
          <w:p w14:paraId="3BBED133"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226C5856"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185A7AC"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F7E2F73"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6EF30EF"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313518DE" w14:textId="77777777" w:rsidR="00075511" w:rsidRDefault="00E247B5">
            <w:pPr>
              <w:ind w:left="71"/>
              <w:jc w:val="center"/>
            </w:pPr>
            <w:r>
              <w:rPr>
                <w:rFonts w:ascii="Tahoma" w:eastAsia="Tahoma" w:hAnsi="Tahoma" w:cs="Tahoma"/>
                <w:b/>
              </w:rPr>
              <w:t xml:space="preserve"> </w:t>
            </w:r>
          </w:p>
        </w:tc>
      </w:tr>
    </w:tbl>
    <w:p w14:paraId="0D7210FA" w14:textId="77777777" w:rsidR="00075511" w:rsidRDefault="00E247B5">
      <w:pPr>
        <w:spacing w:after="0"/>
        <w:ind w:left="15"/>
        <w:jc w:val="both"/>
      </w:pPr>
      <w:r>
        <w:rPr>
          <w:rFonts w:ascii="Tahoma" w:eastAsia="Tahoma" w:hAnsi="Tahoma" w:cs="Tahoma"/>
        </w:rPr>
        <w:t xml:space="preserve"> </w:t>
      </w:r>
    </w:p>
    <w:p w14:paraId="6C020C0D" w14:textId="77777777" w:rsidR="00075511" w:rsidRDefault="00E247B5">
      <w:pPr>
        <w:spacing w:after="0"/>
        <w:ind w:left="15"/>
        <w:jc w:val="both"/>
      </w:pPr>
      <w:r>
        <w:rPr>
          <w:rFonts w:ascii="Tahoma" w:eastAsia="Tahoma" w:hAnsi="Tahoma" w:cs="Tahoma"/>
        </w:rPr>
        <w:t xml:space="preserve"> </w:t>
      </w:r>
    </w:p>
    <w:p w14:paraId="259548A2" w14:textId="77777777" w:rsidR="00075511" w:rsidRDefault="00E247B5">
      <w:pPr>
        <w:spacing w:after="0"/>
        <w:ind w:left="15"/>
        <w:jc w:val="both"/>
      </w:pPr>
      <w:r>
        <w:rPr>
          <w:rFonts w:ascii="Tahoma" w:eastAsia="Tahoma" w:hAnsi="Tahoma" w:cs="Tahoma"/>
        </w:rPr>
        <w:t xml:space="preserve"> </w:t>
      </w:r>
    </w:p>
    <w:p w14:paraId="6B1036B5" w14:textId="77777777" w:rsidR="00075511" w:rsidRDefault="00E247B5">
      <w:pPr>
        <w:spacing w:after="0"/>
        <w:ind w:left="15"/>
        <w:jc w:val="both"/>
      </w:pPr>
      <w:r>
        <w:rPr>
          <w:rFonts w:ascii="Tahoma" w:eastAsia="Tahoma" w:hAnsi="Tahoma" w:cs="Tahoma"/>
        </w:rPr>
        <w:t xml:space="preserve"> </w:t>
      </w:r>
    </w:p>
    <w:tbl>
      <w:tblPr>
        <w:tblStyle w:val="TableGrid"/>
        <w:tblW w:w="15876" w:type="dxa"/>
        <w:tblInd w:w="-297" w:type="dxa"/>
        <w:tblCellMar>
          <w:top w:w="4" w:type="dxa"/>
          <w:left w:w="108" w:type="dxa"/>
          <w:right w:w="115" w:type="dxa"/>
        </w:tblCellMar>
        <w:tblLook w:val="04A0" w:firstRow="1" w:lastRow="0" w:firstColumn="1" w:lastColumn="0" w:noHBand="0" w:noVBand="1"/>
      </w:tblPr>
      <w:tblGrid>
        <w:gridCol w:w="2976"/>
        <w:gridCol w:w="4390"/>
        <w:gridCol w:w="1844"/>
        <w:gridCol w:w="1700"/>
        <w:gridCol w:w="1144"/>
        <w:gridCol w:w="3822"/>
      </w:tblGrid>
      <w:tr w:rsidR="00075511" w14:paraId="0C4F2B46" w14:textId="77777777">
        <w:trPr>
          <w:trHeight w:val="806"/>
        </w:trPr>
        <w:tc>
          <w:tcPr>
            <w:tcW w:w="2978" w:type="dxa"/>
            <w:tcBorders>
              <w:top w:val="single" w:sz="4" w:space="0" w:color="000000"/>
              <w:left w:val="single" w:sz="4" w:space="0" w:color="000000"/>
              <w:bottom w:val="single" w:sz="4" w:space="0" w:color="000000"/>
              <w:right w:val="nil"/>
            </w:tcBorders>
            <w:shd w:val="clear" w:color="auto" w:fill="C6D9F1"/>
          </w:tcPr>
          <w:p w14:paraId="680F9F02" w14:textId="77777777" w:rsidR="00075511" w:rsidRDefault="00075511"/>
        </w:tc>
        <w:tc>
          <w:tcPr>
            <w:tcW w:w="7938" w:type="dxa"/>
            <w:gridSpan w:val="3"/>
            <w:tcBorders>
              <w:top w:val="single" w:sz="4" w:space="0" w:color="000000"/>
              <w:left w:val="nil"/>
              <w:bottom w:val="single" w:sz="4" w:space="0" w:color="000000"/>
              <w:right w:val="nil"/>
            </w:tcBorders>
            <w:shd w:val="clear" w:color="auto" w:fill="C6D9F1"/>
          </w:tcPr>
          <w:p w14:paraId="3A54073D" w14:textId="77777777" w:rsidR="00075511" w:rsidRDefault="00E247B5">
            <w:pPr>
              <w:ind w:left="1942"/>
              <w:jc w:val="center"/>
            </w:pPr>
            <w:r>
              <w:rPr>
                <w:rFonts w:ascii="Tahoma" w:eastAsia="Tahoma" w:hAnsi="Tahoma" w:cs="Tahoma"/>
                <w:b/>
              </w:rPr>
              <w:t xml:space="preserve"> </w:t>
            </w:r>
          </w:p>
          <w:p w14:paraId="44A67E22" w14:textId="77777777" w:rsidR="00075511" w:rsidRDefault="00E247B5">
            <w:pPr>
              <w:ind w:left="3079"/>
            </w:pPr>
            <w:r>
              <w:rPr>
                <w:rFonts w:ascii="Tahoma" w:eastAsia="Tahoma" w:hAnsi="Tahoma" w:cs="Tahoma"/>
                <w:b/>
              </w:rPr>
              <w:t xml:space="preserve">ACCESS TO THE CURRICULUM </w:t>
            </w:r>
          </w:p>
          <w:p w14:paraId="4241C96D" w14:textId="77777777" w:rsidR="00075511" w:rsidRDefault="00E247B5">
            <w:pPr>
              <w:ind w:left="1942"/>
              <w:jc w:val="center"/>
            </w:pPr>
            <w:r>
              <w:rPr>
                <w:rFonts w:ascii="Tahoma" w:eastAsia="Tahoma" w:hAnsi="Tahoma" w:cs="Tahoma"/>
                <w:b/>
              </w:rPr>
              <w:t xml:space="preserve"> </w:t>
            </w:r>
          </w:p>
        </w:tc>
        <w:tc>
          <w:tcPr>
            <w:tcW w:w="1134" w:type="dxa"/>
            <w:tcBorders>
              <w:top w:val="single" w:sz="4" w:space="0" w:color="000000"/>
              <w:left w:val="nil"/>
              <w:bottom w:val="single" w:sz="4" w:space="0" w:color="000000"/>
              <w:right w:val="nil"/>
            </w:tcBorders>
            <w:shd w:val="clear" w:color="auto" w:fill="C6D9F1"/>
          </w:tcPr>
          <w:p w14:paraId="70D923BA" w14:textId="77777777" w:rsidR="00075511" w:rsidRDefault="00075511"/>
        </w:tc>
        <w:tc>
          <w:tcPr>
            <w:tcW w:w="3826" w:type="dxa"/>
            <w:tcBorders>
              <w:top w:val="single" w:sz="4" w:space="0" w:color="000000"/>
              <w:left w:val="nil"/>
              <w:bottom w:val="single" w:sz="4" w:space="0" w:color="000000"/>
              <w:right w:val="single" w:sz="4" w:space="0" w:color="000000"/>
            </w:tcBorders>
            <w:shd w:val="clear" w:color="auto" w:fill="C6D9F1"/>
          </w:tcPr>
          <w:p w14:paraId="553C7B33" w14:textId="77777777" w:rsidR="00075511" w:rsidRDefault="00075511"/>
        </w:tc>
      </w:tr>
      <w:tr w:rsidR="00075511" w14:paraId="76A112F4" w14:textId="77777777">
        <w:trPr>
          <w:trHeight w:val="805"/>
        </w:trPr>
        <w:tc>
          <w:tcPr>
            <w:tcW w:w="2978" w:type="dxa"/>
            <w:tcBorders>
              <w:top w:val="single" w:sz="4" w:space="0" w:color="000000"/>
              <w:left w:val="single" w:sz="4" w:space="0" w:color="000000"/>
              <w:bottom w:val="single" w:sz="4" w:space="0" w:color="000000"/>
              <w:right w:val="single" w:sz="4" w:space="0" w:color="000000"/>
            </w:tcBorders>
            <w:shd w:val="clear" w:color="auto" w:fill="DBE5F1"/>
          </w:tcPr>
          <w:p w14:paraId="543BC471" w14:textId="77777777" w:rsidR="00075511" w:rsidRDefault="00E247B5">
            <w:pPr>
              <w:ind w:right="42"/>
              <w:jc w:val="center"/>
            </w:pPr>
            <w:r>
              <w:rPr>
                <w:rFonts w:ascii="Tahoma" w:eastAsia="Tahoma" w:hAnsi="Tahoma" w:cs="Tahoma"/>
                <w:b/>
              </w:rPr>
              <w:lastRenderedPageBreak/>
              <w:t xml:space="preserve"> </w:t>
            </w:r>
          </w:p>
          <w:p w14:paraId="13EBFCBE" w14:textId="77777777" w:rsidR="00075511" w:rsidRDefault="00E247B5">
            <w:pPr>
              <w:ind w:right="107"/>
              <w:jc w:val="center"/>
            </w:pPr>
            <w:r>
              <w:rPr>
                <w:rFonts w:ascii="Tahoma" w:eastAsia="Tahoma" w:hAnsi="Tahoma" w:cs="Tahoma"/>
                <w:b/>
              </w:rPr>
              <w:t xml:space="preserve">Accessibility Outcome </w:t>
            </w:r>
          </w:p>
        </w:tc>
        <w:tc>
          <w:tcPr>
            <w:tcW w:w="4394" w:type="dxa"/>
            <w:tcBorders>
              <w:top w:val="single" w:sz="4" w:space="0" w:color="000000"/>
              <w:left w:val="single" w:sz="4" w:space="0" w:color="000000"/>
              <w:bottom w:val="single" w:sz="4" w:space="0" w:color="000000"/>
              <w:right w:val="single" w:sz="4" w:space="0" w:color="000000"/>
            </w:tcBorders>
            <w:shd w:val="clear" w:color="auto" w:fill="DBE5F1"/>
          </w:tcPr>
          <w:p w14:paraId="5F4BC8C2" w14:textId="77777777" w:rsidR="00075511" w:rsidRDefault="00E247B5">
            <w:pPr>
              <w:ind w:right="39"/>
              <w:jc w:val="center"/>
            </w:pPr>
            <w:r>
              <w:rPr>
                <w:rFonts w:ascii="Tahoma" w:eastAsia="Tahoma" w:hAnsi="Tahoma" w:cs="Tahoma"/>
                <w:b/>
              </w:rPr>
              <w:t xml:space="preserve"> </w:t>
            </w:r>
          </w:p>
          <w:p w14:paraId="79619C1B" w14:textId="77777777" w:rsidR="00075511" w:rsidRDefault="00E247B5">
            <w:pPr>
              <w:ind w:right="106"/>
              <w:jc w:val="center"/>
            </w:pPr>
            <w:r>
              <w:rPr>
                <w:rFonts w:ascii="Tahoma" w:eastAsia="Tahoma" w:hAnsi="Tahoma" w:cs="Tahoma"/>
                <w:b/>
              </w:rPr>
              <w:t xml:space="preserve">Action to ensure Outcome </w:t>
            </w:r>
          </w:p>
        </w:tc>
        <w:tc>
          <w:tcPr>
            <w:tcW w:w="1844" w:type="dxa"/>
            <w:tcBorders>
              <w:top w:val="single" w:sz="4" w:space="0" w:color="000000"/>
              <w:left w:val="single" w:sz="4" w:space="0" w:color="000000"/>
              <w:bottom w:val="single" w:sz="4" w:space="0" w:color="000000"/>
              <w:right w:val="single" w:sz="4" w:space="0" w:color="000000"/>
            </w:tcBorders>
            <w:shd w:val="clear" w:color="auto" w:fill="DBE5F1"/>
          </w:tcPr>
          <w:p w14:paraId="30AEABA6" w14:textId="77777777" w:rsidR="00075511" w:rsidRDefault="00E247B5">
            <w:pPr>
              <w:jc w:val="center"/>
            </w:pPr>
            <w:r>
              <w:rPr>
                <w:rFonts w:ascii="Tahoma" w:eastAsia="Tahoma" w:hAnsi="Tahoma" w:cs="Tahoma"/>
                <w:b/>
              </w:rPr>
              <w:t xml:space="preserve">Who is responsible  </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cPr>
          <w:p w14:paraId="37FBD240" w14:textId="77777777" w:rsidR="00075511" w:rsidRDefault="00E247B5">
            <w:pPr>
              <w:ind w:firstLine="26"/>
              <w:jc w:val="center"/>
            </w:pPr>
            <w:r>
              <w:rPr>
                <w:rFonts w:ascii="Tahoma" w:eastAsia="Tahoma" w:hAnsi="Tahoma" w:cs="Tahoma"/>
                <w:b/>
              </w:rPr>
              <w:t xml:space="preserve">Long, medium or short-term </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cPr>
          <w:p w14:paraId="52BDBE03" w14:textId="77777777" w:rsidR="00075511" w:rsidRDefault="00E247B5">
            <w:pPr>
              <w:jc w:val="center"/>
            </w:pPr>
            <w:r>
              <w:rPr>
                <w:rFonts w:ascii="Tahoma" w:eastAsia="Tahoma" w:hAnsi="Tahoma" w:cs="Tahoma"/>
                <w:b/>
              </w:rPr>
              <w:t xml:space="preserve">Time Frame </w:t>
            </w:r>
          </w:p>
        </w:tc>
        <w:tc>
          <w:tcPr>
            <w:tcW w:w="3826" w:type="dxa"/>
            <w:tcBorders>
              <w:top w:val="single" w:sz="4" w:space="0" w:color="000000"/>
              <w:left w:val="single" w:sz="4" w:space="0" w:color="000000"/>
              <w:bottom w:val="single" w:sz="4" w:space="0" w:color="000000"/>
              <w:right w:val="single" w:sz="4" w:space="0" w:color="000000"/>
            </w:tcBorders>
            <w:shd w:val="clear" w:color="auto" w:fill="DBE5F1"/>
          </w:tcPr>
          <w:p w14:paraId="542F4DFC" w14:textId="77777777" w:rsidR="00075511" w:rsidRDefault="00E247B5">
            <w:pPr>
              <w:ind w:right="40"/>
              <w:jc w:val="center"/>
            </w:pPr>
            <w:r>
              <w:rPr>
                <w:rFonts w:ascii="Tahoma" w:eastAsia="Tahoma" w:hAnsi="Tahoma" w:cs="Tahoma"/>
                <w:b/>
              </w:rPr>
              <w:t xml:space="preserve"> </w:t>
            </w:r>
          </w:p>
          <w:p w14:paraId="35CF8EAB" w14:textId="77777777" w:rsidR="00075511" w:rsidRDefault="00E247B5">
            <w:pPr>
              <w:ind w:right="105"/>
              <w:jc w:val="center"/>
            </w:pPr>
            <w:r>
              <w:rPr>
                <w:rFonts w:ascii="Tahoma" w:eastAsia="Tahoma" w:hAnsi="Tahoma" w:cs="Tahoma"/>
                <w:b/>
              </w:rPr>
              <w:t xml:space="preserve">Notes </w:t>
            </w:r>
          </w:p>
        </w:tc>
      </w:tr>
      <w:tr w:rsidR="00075511" w14:paraId="7552F152" w14:textId="77777777">
        <w:trPr>
          <w:trHeight w:val="1007"/>
        </w:trPr>
        <w:tc>
          <w:tcPr>
            <w:tcW w:w="2978" w:type="dxa"/>
            <w:tcBorders>
              <w:top w:val="single" w:sz="4" w:space="0" w:color="000000"/>
              <w:left w:val="single" w:sz="4" w:space="0" w:color="000000"/>
              <w:bottom w:val="single" w:sz="4" w:space="0" w:color="000000"/>
              <w:right w:val="single" w:sz="4" w:space="0" w:color="000000"/>
            </w:tcBorders>
          </w:tcPr>
          <w:p w14:paraId="1C611CDE" w14:textId="270EBDBF" w:rsidR="00075511" w:rsidRDefault="00E247B5">
            <w:r>
              <w:rPr>
                <w:rFonts w:ascii="Tahoma" w:eastAsia="Tahoma" w:hAnsi="Tahoma" w:cs="Tahoma"/>
                <w:b/>
              </w:rPr>
              <w:t xml:space="preserve"> </w:t>
            </w:r>
            <w:r w:rsidR="00513BB3">
              <w:rPr>
                <w:rFonts w:ascii="Tahoma" w:eastAsia="Tahoma" w:hAnsi="Tahoma" w:cs="Tahoma"/>
                <w:b/>
              </w:rPr>
              <w:t>Better support for 6</w:t>
            </w:r>
            <w:r w:rsidR="00513BB3" w:rsidRPr="00513BB3">
              <w:rPr>
                <w:rFonts w:ascii="Tahoma" w:eastAsia="Tahoma" w:hAnsi="Tahoma" w:cs="Tahoma"/>
                <w:b/>
                <w:vertAlign w:val="superscript"/>
              </w:rPr>
              <w:t>th</w:t>
            </w:r>
            <w:r w:rsidR="00513BB3">
              <w:rPr>
                <w:rFonts w:ascii="Tahoma" w:eastAsia="Tahoma" w:hAnsi="Tahoma" w:cs="Tahoma"/>
                <w:b/>
              </w:rPr>
              <w:t xml:space="preserve"> Form pupils by developing the pathways descriptors</w:t>
            </w:r>
          </w:p>
        </w:tc>
        <w:tc>
          <w:tcPr>
            <w:tcW w:w="4394" w:type="dxa"/>
            <w:tcBorders>
              <w:top w:val="single" w:sz="4" w:space="0" w:color="000000"/>
              <w:left w:val="single" w:sz="4" w:space="0" w:color="000000"/>
              <w:bottom w:val="single" w:sz="4" w:space="0" w:color="000000"/>
              <w:right w:val="single" w:sz="4" w:space="0" w:color="000000"/>
            </w:tcBorders>
          </w:tcPr>
          <w:p w14:paraId="549D3ECC" w14:textId="65AFB52A" w:rsidR="00075511" w:rsidRDefault="00E247B5">
            <w:r>
              <w:rPr>
                <w:rFonts w:ascii="Tahoma" w:eastAsia="Tahoma" w:hAnsi="Tahoma" w:cs="Tahoma"/>
              </w:rPr>
              <w:t xml:space="preserve"> </w:t>
            </w:r>
            <w:r w:rsidR="00513BB3">
              <w:rPr>
                <w:rFonts w:ascii="Tahoma" w:eastAsia="Tahoma" w:hAnsi="Tahoma" w:cs="Tahoma"/>
              </w:rPr>
              <w:t>CB to create a better pathway outline</w:t>
            </w:r>
          </w:p>
        </w:tc>
        <w:tc>
          <w:tcPr>
            <w:tcW w:w="1844" w:type="dxa"/>
            <w:tcBorders>
              <w:top w:val="single" w:sz="4" w:space="0" w:color="000000"/>
              <w:left w:val="single" w:sz="4" w:space="0" w:color="000000"/>
              <w:bottom w:val="single" w:sz="4" w:space="0" w:color="000000"/>
              <w:right w:val="single" w:sz="4" w:space="0" w:color="000000"/>
            </w:tcBorders>
          </w:tcPr>
          <w:p w14:paraId="2F7F0342" w14:textId="675A8DBD" w:rsidR="00075511" w:rsidRDefault="00E247B5">
            <w:pPr>
              <w:ind w:left="75"/>
              <w:jc w:val="center"/>
            </w:pPr>
            <w:r>
              <w:rPr>
                <w:rFonts w:ascii="Tahoma" w:eastAsia="Tahoma" w:hAnsi="Tahoma" w:cs="Tahoma"/>
              </w:rPr>
              <w:t xml:space="preserve"> </w:t>
            </w:r>
            <w:r w:rsidR="00513BB3">
              <w:rPr>
                <w:rFonts w:ascii="Tahoma" w:eastAsia="Tahoma" w:hAnsi="Tahoma" w:cs="Tahoma"/>
              </w:rPr>
              <w:t>CB</w:t>
            </w:r>
          </w:p>
        </w:tc>
        <w:tc>
          <w:tcPr>
            <w:tcW w:w="1701" w:type="dxa"/>
            <w:tcBorders>
              <w:top w:val="single" w:sz="4" w:space="0" w:color="000000"/>
              <w:left w:val="single" w:sz="4" w:space="0" w:color="000000"/>
              <w:bottom w:val="single" w:sz="4" w:space="0" w:color="000000"/>
              <w:right w:val="single" w:sz="4" w:space="0" w:color="000000"/>
            </w:tcBorders>
          </w:tcPr>
          <w:p w14:paraId="36ACCB13" w14:textId="17FC7011" w:rsidR="00075511" w:rsidRDefault="00E247B5">
            <w:pPr>
              <w:ind w:left="76"/>
              <w:jc w:val="center"/>
            </w:pPr>
            <w:r>
              <w:rPr>
                <w:rFonts w:ascii="Tahoma" w:eastAsia="Tahoma" w:hAnsi="Tahoma" w:cs="Tahoma"/>
              </w:rPr>
              <w:t xml:space="preserve"> </w:t>
            </w:r>
            <w:r w:rsidR="00513BB3">
              <w:rPr>
                <w:rFonts w:ascii="Tahoma" w:eastAsia="Tahoma" w:hAnsi="Tahoma" w:cs="Tahoma"/>
              </w:rPr>
              <w:t>L</w:t>
            </w:r>
          </w:p>
        </w:tc>
        <w:tc>
          <w:tcPr>
            <w:tcW w:w="1134" w:type="dxa"/>
            <w:tcBorders>
              <w:top w:val="single" w:sz="4" w:space="0" w:color="000000"/>
              <w:left w:val="single" w:sz="4" w:space="0" w:color="000000"/>
              <w:bottom w:val="single" w:sz="4" w:space="0" w:color="000000"/>
              <w:right w:val="single" w:sz="4" w:space="0" w:color="000000"/>
            </w:tcBorders>
          </w:tcPr>
          <w:p w14:paraId="1DF7786A" w14:textId="6B5375A9" w:rsidR="00075511" w:rsidRDefault="00513BB3">
            <w:pPr>
              <w:ind w:left="75"/>
              <w:jc w:val="center"/>
            </w:pPr>
            <w:r>
              <w:rPr>
                <w:rFonts w:ascii="Tahoma" w:eastAsia="Tahoma" w:hAnsi="Tahoma" w:cs="Tahoma"/>
              </w:rPr>
              <w:t>Autumn Term</w:t>
            </w:r>
            <w:r w:rsidR="00E247B5">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39D32C30" w14:textId="77777777" w:rsidR="00075511" w:rsidRDefault="00E247B5">
            <w:pPr>
              <w:ind w:left="71"/>
              <w:jc w:val="center"/>
            </w:pPr>
            <w:r>
              <w:rPr>
                <w:rFonts w:ascii="Tahoma" w:eastAsia="Tahoma" w:hAnsi="Tahoma" w:cs="Tahoma"/>
                <w:b/>
              </w:rPr>
              <w:t xml:space="preserve"> </w:t>
            </w:r>
          </w:p>
        </w:tc>
      </w:tr>
      <w:tr w:rsidR="00075511" w14:paraId="7AF407AA" w14:textId="77777777">
        <w:trPr>
          <w:trHeight w:val="992"/>
        </w:trPr>
        <w:tc>
          <w:tcPr>
            <w:tcW w:w="2978" w:type="dxa"/>
            <w:tcBorders>
              <w:top w:val="single" w:sz="4" w:space="0" w:color="000000"/>
              <w:left w:val="single" w:sz="4" w:space="0" w:color="000000"/>
              <w:bottom w:val="single" w:sz="4" w:space="0" w:color="000000"/>
              <w:right w:val="single" w:sz="4" w:space="0" w:color="000000"/>
            </w:tcBorders>
          </w:tcPr>
          <w:p w14:paraId="0A00C65C" w14:textId="2CBE0D0A" w:rsidR="00075511" w:rsidRDefault="00E247B5">
            <w:r>
              <w:rPr>
                <w:rFonts w:ascii="Tahoma" w:eastAsia="Tahoma" w:hAnsi="Tahoma" w:cs="Tahoma"/>
                <w:b/>
              </w:rPr>
              <w:t xml:space="preserve"> </w:t>
            </w:r>
            <w:r w:rsidR="00991D94">
              <w:rPr>
                <w:rFonts w:ascii="Tahoma" w:eastAsia="Tahoma" w:hAnsi="Tahoma" w:cs="Tahoma"/>
                <w:b/>
              </w:rPr>
              <w:t xml:space="preserve">Playground </w:t>
            </w:r>
            <w:r w:rsidR="00133E00">
              <w:rPr>
                <w:rFonts w:ascii="Tahoma" w:eastAsia="Tahoma" w:hAnsi="Tahoma" w:cs="Tahoma"/>
                <w:b/>
              </w:rPr>
              <w:t>development</w:t>
            </w:r>
          </w:p>
        </w:tc>
        <w:tc>
          <w:tcPr>
            <w:tcW w:w="4394" w:type="dxa"/>
            <w:tcBorders>
              <w:top w:val="single" w:sz="4" w:space="0" w:color="000000"/>
              <w:left w:val="single" w:sz="4" w:space="0" w:color="000000"/>
              <w:bottom w:val="single" w:sz="4" w:space="0" w:color="000000"/>
              <w:right w:val="single" w:sz="4" w:space="0" w:color="000000"/>
            </w:tcBorders>
          </w:tcPr>
          <w:p w14:paraId="5AC67CBB" w14:textId="12070969" w:rsidR="00075511" w:rsidRDefault="00991D94">
            <w:r>
              <w:rPr>
                <w:rFonts w:ascii="Tahoma" w:eastAsia="Tahoma" w:hAnsi="Tahoma" w:cs="Tahoma"/>
              </w:rPr>
              <w:t>Create useable spaces informed by our OT. Creating effective spaces to build upper body muscles supports writing development</w:t>
            </w:r>
          </w:p>
        </w:tc>
        <w:tc>
          <w:tcPr>
            <w:tcW w:w="1844" w:type="dxa"/>
            <w:tcBorders>
              <w:top w:val="single" w:sz="4" w:space="0" w:color="000000"/>
              <w:left w:val="single" w:sz="4" w:space="0" w:color="000000"/>
              <w:bottom w:val="single" w:sz="4" w:space="0" w:color="000000"/>
              <w:right w:val="single" w:sz="4" w:space="0" w:color="000000"/>
            </w:tcBorders>
          </w:tcPr>
          <w:p w14:paraId="0BABEC73" w14:textId="0D68376F" w:rsidR="00075511" w:rsidRDefault="00E247B5">
            <w:pPr>
              <w:ind w:left="75"/>
              <w:jc w:val="center"/>
            </w:pPr>
            <w:r>
              <w:rPr>
                <w:rFonts w:ascii="Tahoma" w:eastAsia="Tahoma" w:hAnsi="Tahoma" w:cs="Tahoma"/>
              </w:rPr>
              <w:t xml:space="preserve"> </w:t>
            </w:r>
            <w:r w:rsidR="00133E00">
              <w:rPr>
                <w:rFonts w:ascii="Tahoma" w:eastAsia="Tahoma" w:hAnsi="Tahoma" w:cs="Tahoma"/>
              </w:rPr>
              <w:t>SLT</w:t>
            </w:r>
          </w:p>
        </w:tc>
        <w:tc>
          <w:tcPr>
            <w:tcW w:w="1701" w:type="dxa"/>
            <w:tcBorders>
              <w:top w:val="single" w:sz="4" w:space="0" w:color="000000"/>
              <w:left w:val="single" w:sz="4" w:space="0" w:color="000000"/>
              <w:bottom w:val="single" w:sz="4" w:space="0" w:color="000000"/>
              <w:right w:val="single" w:sz="4" w:space="0" w:color="000000"/>
            </w:tcBorders>
          </w:tcPr>
          <w:p w14:paraId="5D9ABB70" w14:textId="722346D5" w:rsidR="00075511" w:rsidRDefault="00E247B5">
            <w:pPr>
              <w:ind w:left="76"/>
              <w:jc w:val="center"/>
            </w:pPr>
            <w:r>
              <w:rPr>
                <w:rFonts w:ascii="Tahoma" w:eastAsia="Tahoma" w:hAnsi="Tahoma" w:cs="Tahoma"/>
              </w:rPr>
              <w:t xml:space="preserve"> </w:t>
            </w:r>
            <w:r w:rsidR="00133E00">
              <w:rPr>
                <w:rFonts w:ascii="Tahoma" w:eastAsia="Tahoma" w:hAnsi="Tahoma" w:cs="Tahoma"/>
              </w:rPr>
              <w:t>L</w:t>
            </w:r>
          </w:p>
        </w:tc>
        <w:tc>
          <w:tcPr>
            <w:tcW w:w="1134" w:type="dxa"/>
            <w:tcBorders>
              <w:top w:val="single" w:sz="4" w:space="0" w:color="000000"/>
              <w:left w:val="single" w:sz="4" w:space="0" w:color="000000"/>
              <w:bottom w:val="single" w:sz="4" w:space="0" w:color="000000"/>
              <w:right w:val="single" w:sz="4" w:space="0" w:color="000000"/>
            </w:tcBorders>
          </w:tcPr>
          <w:p w14:paraId="1415925B" w14:textId="6E467F17" w:rsidR="00075511" w:rsidRDefault="00133E00">
            <w:pPr>
              <w:ind w:left="75"/>
              <w:jc w:val="center"/>
            </w:pPr>
            <w:r>
              <w:rPr>
                <w:rFonts w:ascii="Tahoma" w:eastAsia="Tahoma" w:hAnsi="Tahoma" w:cs="Tahoma"/>
              </w:rPr>
              <w:t>1 Year</w:t>
            </w:r>
            <w:r w:rsidR="00E247B5">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1A9C584B" w14:textId="77777777" w:rsidR="00075511" w:rsidRDefault="00E247B5">
            <w:pPr>
              <w:ind w:left="71"/>
              <w:jc w:val="center"/>
            </w:pPr>
            <w:r>
              <w:rPr>
                <w:rFonts w:ascii="Tahoma" w:eastAsia="Tahoma" w:hAnsi="Tahoma" w:cs="Tahoma"/>
                <w:b/>
              </w:rPr>
              <w:t xml:space="preserve"> </w:t>
            </w:r>
          </w:p>
        </w:tc>
      </w:tr>
      <w:tr w:rsidR="00075511" w14:paraId="19946F1A" w14:textId="77777777">
        <w:trPr>
          <w:trHeight w:val="992"/>
        </w:trPr>
        <w:tc>
          <w:tcPr>
            <w:tcW w:w="2978" w:type="dxa"/>
            <w:tcBorders>
              <w:top w:val="single" w:sz="4" w:space="0" w:color="000000"/>
              <w:left w:val="single" w:sz="4" w:space="0" w:color="000000"/>
              <w:bottom w:val="single" w:sz="4" w:space="0" w:color="000000"/>
              <w:right w:val="single" w:sz="4" w:space="0" w:color="000000"/>
            </w:tcBorders>
          </w:tcPr>
          <w:p w14:paraId="7ED6FD77" w14:textId="1286FC91" w:rsidR="00075511" w:rsidRDefault="00E247B5">
            <w:r>
              <w:rPr>
                <w:rFonts w:ascii="Tahoma" w:eastAsia="Tahoma" w:hAnsi="Tahoma" w:cs="Tahoma"/>
                <w:b/>
              </w:rPr>
              <w:t xml:space="preserve"> </w:t>
            </w:r>
            <w:r w:rsidR="00E61408">
              <w:rPr>
                <w:rFonts w:ascii="Tahoma" w:eastAsia="Tahoma" w:hAnsi="Tahoma" w:cs="Tahoma"/>
                <w:b/>
              </w:rPr>
              <w:t>Create spaces that incorporate specific items for each pupil to access the curriculum</w:t>
            </w:r>
          </w:p>
        </w:tc>
        <w:tc>
          <w:tcPr>
            <w:tcW w:w="4394" w:type="dxa"/>
            <w:tcBorders>
              <w:top w:val="single" w:sz="4" w:space="0" w:color="000000"/>
              <w:left w:val="single" w:sz="4" w:space="0" w:color="000000"/>
              <w:bottom w:val="single" w:sz="4" w:space="0" w:color="000000"/>
              <w:right w:val="single" w:sz="4" w:space="0" w:color="000000"/>
            </w:tcBorders>
          </w:tcPr>
          <w:p w14:paraId="18C6B00D" w14:textId="534AF2FD" w:rsidR="00075511" w:rsidRDefault="00E247B5">
            <w:r>
              <w:rPr>
                <w:rFonts w:ascii="Tahoma" w:eastAsia="Tahoma" w:hAnsi="Tahoma" w:cs="Tahoma"/>
              </w:rPr>
              <w:t xml:space="preserve"> </w:t>
            </w:r>
            <w:r w:rsidR="00E61408">
              <w:rPr>
                <w:rFonts w:ascii="Tahoma" w:eastAsia="Tahoma" w:hAnsi="Tahoma" w:cs="Tahoma"/>
              </w:rPr>
              <w:t xml:space="preserve">OT to evaluate pupils in their space and ensure they have the items they require to </w:t>
            </w:r>
            <w:r w:rsidR="002F356B">
              <w:rPr>
                <w:rFonts w:ascii="Tahoma" w:eastAsia="Tahoma" w:hAnsi="Tahoma" w:cs="Tahoma"/>
              </w:rPr>
              <w:t>learn</w:t>
            </w:r>
          </w:p>
        </w:tc>
        <w:tc>
          <w:tcPr>
            <w:tcW w:w="1844" w:type="dxa"/>
            <w:tcBorders>
              <w:top w:val="single" w:sz="4" w:space="0" w:color="000000"/>
              <w:left w:val="single" w:sz="4" w:space="0" w:color="000000"/>
              <w:bottom w:val="single" w:sz="4" w:space="0" w:color="000000"/>
              <w:right w:val="single" w:sz="4" w:space="0" w:color="000000"/>
            </w:tcBorders>
          </w:tcPr>
          <w:p w14:paraId="195C92E7" w14:textId="324F9385" w:rsidR="00075511" w:rsidRDefault="00E247B5">
            <w:pPr>
              <w:ind w:left="75"/>
              <w:jc w:val="center"/>
            </w:pPr>
            <w:r>
              <w:rPr>
                <w:rFonts w:ascii="Tahoma" w:eastAsia="Tahoma" w:hAnsi="Tahoma" w:cs="Tahoma"/>
              </w:rPr>
              <w:t xml:space="preserve"> </w:t>
            </w:r>
            <w:r w:rsidR="002F356B">
              <w:rPr>
                <w:rFonts w:ascii="Tahoma" w:eastAsia="Tahoma" w:hAnsi="Tahoma" w:cs="Tahoma"/>
              </w:rPr>
              <w:t>Therapy Team</w:t>
            </w:r>
          </w:p>
        </w:tc>
        <w:tc>
          <w:tcPr>
            <w:tcW w:w="1701" w:type="dxa"/>
            <w:tcBorders>
              <w:top w:val="single" w:sz="4" w:space="0" w:color="000000"/>
              <w:left w:val="single" w:sz="4" w:space="0" w:color="000000"/>
              <w:bottom w:val="single" w:sz="4" w:space="0" w:color="000000"/>
              <w:right w:val="single" w:sz="4" w:space="0" w:color="000000"/>
            </w:tcBorders>
          </w:tcPr>
          <w:p w14:paraId="0F7C79E5" w14:textId="31DB3035" w:rsidR="00075511" w:rsidRDefault="00E247B5">
            <w:pPr>
              <w:ind w:left="76"/>
              <w:jc w:val="center"/>
            </w:pPr>
            <w:r>
              <w:rPr>
                <w:rFonts w:ascii="Tahoma" w:eastAsia="Tahoma" w:hAnsi="Tahoma" w:cs="Tahoma"/>
              </w:rPr>
              <w:t xml:space="preserve"> </w:t>
            </w:r>
            <w:r w:rsidR="002F356B">
              <w:rPr>
                <w:rFonts w:ascii="Tahoma" w:eastAsia="Tahoma" w:hAnsi="Tahoma" w:cs="Tahoma"/>
              </w:rPr>
              <w:t>L</w:t>
            </w:r>
          </w:p>
        </w:tc>
        <w:tc>
          <w:tcPr>
            <w:tcW w:w="1134" w:type="dxa"/>
            <w:tcBorders>
              <w:top w:val="single" w:sz="4" w:space="0" w:color="000000"/>
              <w:left w:val="single" w:sz="4" w:space="0" w:color="000000"/>
              <w:bottom w:val="single" w:sz="4" w:space="0" w:color="000000"/>
              <w:right w:val="single" w:sz="4" w:space="0" w:color="000000"/>
            </w:tcBorders>
          </w:tcPr>
          <w:p w14:paraId="355CEEBB" w14:textId="461A3E7D" w:rsidR="00075511" w:rsidRDefault="002F356B">
            <w:pPr>
              <w:ind w:left="75"/>
              <w:jc w:val="center"/>
            </w:pPr>
            <w:r>
              <w:rPr>
                <w:rFonts w:ascii="Tahoma" w:eastAsia="Tahoma" w:hAnsi="Tahoma" w:cs="Tahoma"/>
              </w:rPr>
              <w:t>Autumn term – ongoing checking process</w:t>
            </w:r>
            <w:r w:rsidR="00E247B5">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493F39AD" w14:textId="77777777" w:rsidR="00075511" w:rsidRDefault="00E247B5">
            <w:pPr>
              <w:ind w:left="71"/>
              <w:jc w:val="center"/>
            </w:pPr>
            <w:r>
              <w:rPr>
                <w:rFonts w:ascii="Tahoma" w:eastAsia="Tahoma" w:hAnsi="Tahoma" w:cs="Tahoma"/>
                <w:b/>
              </w:rPr>
              <w:t xml:space="preserve"> </w:t>
            </w:r>
          </w:p>
        </w:tc>
      </w:tr>
      <w:tr w:rsidR="00075511" w14:paraId="11A0FF22" w14:textId="77777777">
        <w:trPr>
          <w:trHeight w:val="1007"/>
        </w:trPr>
        <w:tc>
          <w:tcPr>
            <w:tcW w:w="2978" w:type="dxa"/>
            <w:tcBorders>
              <w:top w:val="single" w:sz="4" w:space="0" w:color="000000"/>
              <w:left w:val="single" w:sz="4" w:space="0" w:color="000000"/>
              <w:bottom w:val="single" w:sz="4" w:space="0" w:color="000000"/>
              <w:right w:val="single" w:sz="4" w:space="0" w:color="000000"/>
            </w:tcBorders>
          </w:tcPr>
          <w:p w14:paraId="6E76F655"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4D51C6E"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EB0840C"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4C6A344"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4372388D"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0FF052B1" w14:textId="77777777" w:rsidR="00075511" w:rsidRDefault="00E247B5">
            <w:pPr>
              <w:ind w:left="71"/>
              <w:jc w:val="center"/>
            </w:pPr>
            <w:r>
              <w:rPr>
                <w:rFonts w:ascii="Tahoma" w:eastAsia="Tahoma" w:hAnsi="Tahoma" w:cs="Tahoma"/>
                <w:b/>
              </w:rPr>
              <w:t xml:space="preserve"> </w:t>
            </w:r>
          </w:p>
        </w:tc>
      </w:tr>
      <w:tr w:rsidR="00075511" w14:paraId="11040493" w14:textId="77777777">
        <w:trPr>
          <w:trHeight w:val="992"/>
        </w:trPr>
        <w:tc>
          <w:tcPr>
            <w:tcW w:w="2978" w:type="dxa"/>
            <w:tcBorders>
              <w:top w:val="single" w:sz="4" w:space="0" w:color="000000"/>
              <w:left w:val="single" w:sz="4" w:space="0" w:color="000000"/>
              <w:bottom w:val="single" w:sz="4" w:space="0" w:color="000000"/>
              <w:right w:val="single" w:sz="4" w:space="0" w:color="000000"/>
            </w:tcBorders>
          </w:tcPr>
          <w:p w14:paraId="686882FB"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0C75C9E7"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DCF59E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6B94C49"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DB06408"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72FA8D1A" w14:textId="77777777" w:rsidR="00075511" w:rsidRDefault="00E247B5">
            <w:pPr>
              <w:ind w:left="71"/>
              <w:jc w:val="center"/>
            </w:pPr>
            <w:r>
              <w:rPr>
                <w:rFonts w:ascii="Tahoma" w:eastAsia="Tahoma" w:hAnsi="Tahoma" w:cs="Tahoma"/>
                <w:b/>
              </w:rPr>
              <w:t xml:space="preserve"> </w:t>
            </w:r>
          </w:p>
        </w:tc>
      </w:tr>
      <w:tr w:rsidR="00075511" w14:paraId="62CDEA23" w14:textId="77777777">
        <w:trPr>
          <w:trHeight w:val="992"/>
        </w:trPr>
        <w:tc>
          <w:tcPr>
            <w:tcW w:w="2978" w:type="dxa"/>
            <w:tcBorders>
              <w:top w:val="single" w:sz="4" w:space="0" w:color="000000"/>
              <w:left w:val="single" w:sz="4" w:space="0" w:color="000000"/>
              <w:bottom w:val="single" w:sz="4" w:space="0" w:color="000000"/>
              <w:right w:val="single" w:sz="4" w:space="0" w:color="000000"/>
            </w:tcBorders>
          </w:tcPr>
          <w:p w14:paraId="6230450E"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70D61921"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08EE82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56DAA16"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B23007C"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48D65D81" w14:textId="77777777" w:rsidR="00075511" w:rsidRDefault="00E247B5">
            <w:pPr>
              <w:ind w:left="71"/>
              <w:jc w:val="center"/>
            </w:pPr>
            <w:r>
              <w:rPr>
                <w:rFonts w:ascii="Tahoma" w:eastAsia="Tahoma" w:hAnsi="Tahoma" w:cs="Tahoma"/>
                <w:b/>
              </w:rPr>
              <w:t xml:space="preserve"> </w:t>
            </w:r>
          </w:p>
        </w:tc>
      </w:tr>
    </w:tbl>
    <w:p w14:paraId="109C3D79" w14:textId="77777777" w:rsidR="00075511" w:rsidRDefault="00E247B5">
      <w:pPr>
        <w:spacing w:after="0"/>
        <w:ind w:left="15"/>
        <w:jc w:val="both"/>
      </w:pPr>
      <w:r>
        <w:rPr>
          <w:rFonts w:ascii="Tahoma" w:eastAsia="Tahoma" w:hAnsi="Tahoma" w:cs="Tahoma"/>
        </w:rPr>
        <w:t xml:space="preserve"> </w:t>
      </w:r>
    </w:p>
    <w:p w14:paraId="54EF0EFE" w14:textId="77777777" w:rsidR="00075511" w:rsidRDefault="00E247B5">
      <w:pPr>
        <w:spacing w:after="0"/>
        <w:ind w:left="15"/>
        <w:jc w:val="both"/>
      </w:pPr>
      <w:r>
        <w:rPr>
          <w:rFonts w:ascii="Tahoma" w:eastAsia="Tahoma" w:hAnsi="Tahoma" w:cs="Tahoma"/>
        </w:rPr>
        <w:t xml:space="preserve"> </w:t>
      </w:r>
    </w:p>
    <w:p w14:paraId="721EFD6A" w14:textId="77777777" w:rsidR="00075511" w:rsidRDefault="00E247B5">
      <w:pPr>
        <w:spacing w:after="0"/>
        <w:ind w:left="15"/>
        <w:jc w:val="both"/>
      </w:pPr>
      <w:r>
        <w:rPr>
          <w:rFonts w:ascii="Tahoma" w:eastAsia="Tahoma" w:hAnsi="Tahoma" w:cs="Tahoma"/>
        </w:rPr>
        <w:t xml:space="preserve"> </w:t>
      </w:r>
    </w:p>
    <w:p w14:paraId="29ECAEDD" w14:textId="77777777" w:rsidR="00075511" w:rsidRDefault="00E247B5">
      <w:pPr>
        <w:spacing w:after="0"/>
        <w:ind w:left="15"/>
        <w:jc w:val="both"/>
      </w:pPr>
      <w:r>
        <w:rPr>
          <w:rFonts w:ascii="Tahoma" w:eastAsia="Tahoma" w:hAnsi="Tahoma" w:cs="Tahoma"/>
        </w:rPr>
        <w:t xml:space="preserve"> </w:t>
      </w:r>
    </w:p>
    <w:p w14:paraId="77FD28BA" w14:textId="77777777" w:rsidR="00075511" w:rsidRDefault="00E247B5">
      <w:pPr>
        <w:spacing w:after="0"/>
        <w:ind w:left="15"/>
        <w:jc w:val="both"/>
      </w:pPr>
      <w:r>
        <w:rPr>
          <w:rFonts w:ascii="Tahoma" w:eastAsia="Tahoma" w:hAnsi="Tahoma" w:cs="Tahoma"/>
        </w:rPr>
        <w:t xml:space="preserve"> </w:t>
      </w:r>
    </w:p>
    <w:p w14:paraId="46105C9C" w14:textId="77777777" w:rsidR="00075511" w:rsidRDefault="00E247B5">
      <w:pPr>
        <w:spacing w:after="0"/>
        <w:ind w:left="15"/>
        <w:jc w:val="both"/>
      </w:pPr>
      <w:r>
        <w:rPr>
          <w:rFonts w:ascii="Tahoma" w:eastAsia="Tahoma" w:hAnsi="Tahoma" w:cs="Tahoma"/>
        </w:rPr>
        <w:t xml:space="preserve"> </w:t>
      </w:r>
    </w:p>
    <w:tbl>
      <w:tblPr>
        <w:tblStyle w:val="TableGrid"/>
        <w:tblW w:w="15876" w:type="dxa"/>
        <w:tblInd w:w="-297" w:type="dxa"/>
        <w:tblCellMar>
          <w:top w:w="3" w:type="dxa"/>
          <w:left w:w="108" w:type="dxa"/>
          <w:right w:w="115" w:type="dxa"/>
        </w:tblCellMar>
        <w:tblLook w:val="04A0" w:firstRow="1" w:lastRow="0" w:firstColumn="1" w:lastColumn="0" w:noHBand="0" w:noVBand="1"/>
      </w:tblPr>
      <w:tblGrid>
        <w:gridCol w:w="2977"/>
        <w:gridCol w:w="4394"/>
        <w:gridCol w:w="1844"/>
        <w:gridCol w:w="1701"/>
        <w:gridCol w:w="1134"/>
        <w:gridCol w:w="3826"/>
      </w:tblGrid>
      <w:tr w:rsidR="00075511" w14:paraId="159A5428" w14:textId="77777777">
        <w:trPr>
          <w:trHeight w:val="805"/>
        </w:trPr>
        <w:tc>
          <w:tcPr>
            <w:tcW w:w="2978" w:type="dxa"/>
            <w:tcBorders>
              <w:top w:val="single" w:sz="4" w:space="0" w:color="000000"/>
              <w:left w:val="single" w:sz="4" w:space="0" w:color="000000"/>
              <w:bottom w:val="single" w:sz="4" w:space="0" w:color="000000"/>
              <w:right w:val="nil"/>
            </w:tcBorders>
            <w:shd w:val="clear" w:color="auto" w:fill="C6D9F1"/>
          </w:tcPr>
          <w:p w14:paraId="7CBD9C04" w14:textId="77777777" w:rsidR="00075511" w:rsidRDefault="00075511"/>
        </w:tc>
        <w:tc>
          <w:tcPr>
            <w:tcW w:w="7938" w:type="dxa"/>
            <w:gridSpan w:val="3"/>
            <w:tcBorders>
              <w:top w:val="single" w:sz="4" w:space="0" w:color="000000"/>
              <w:left w:val="nil"/>
              <w:bottom w:val="single" w:sz="4" w:space="0" w:color="000000"/>
              <w:right w:val="nil"/>
            </w:tcBorders>
            <w:shd w:val="clear" w:color="auto" w:fill="C6D9F1"/>
          </w:tcPr>
          <w:p w14:paraId="1117535F" w14:textId="77777777" w:rsidR="00075511" w:rsidRDefault="00E247B5">
            <w:pPr>
              <w:ind w:left="2054"/>
              <w:jc w:val="center"/>
            </w:pPr>
            <w:r>
              <w:rPr>
                <w:rFonts w:ascii="Tahoma" w:eastAsia="Tahoma" w:hAnsi="Tahoma" w:cs="Tahoma"/>
                <w:b/>
              </w:rPr>
              <w:t xml:space="preserve"> </w:t>
            </w:r>
          </w:p>
          <w:p w14:paraId="46E61830" w14:textId="77777777" w:rsidR="00075511" w:rsidRDefault="00E247B5">
            <w:pPr>
              <w:ind w:right="171"/>
              <w:jc w:val="right"/>
            </w:pPr>
            <w:r>
              <w:rPr>
                <w:rFonts w:ascii="Tahoma" w:eastAsia="Tahoma" w:hAnsi="Tahoma" w:cs="Tahoma"/>
                <w:b/>
              </w:rPr>
              <w:t xml:space="preserve">ACCESS TO INFORMATION ADVICE &amp; GUIDANCE </w:t>
            </w:r>
          </w:p>
          <w:p w14:paraId="043AB784" w14:textId="77777777" w:rsidR="00075511" w:rsidRDefault="00E247B5">
            <w:pPr>
              <w:ind w:left="2054"/>
              <w:jc w:val="center"/>
            </w:pPr>
            <w:r>
              <w:rPr>
                <w:rFonts w:ascii="Tahoma" w:eastAsia="Tahoma" w:hAnsi="Tahoma" w:cs="Tahoma"/>
                <w:b/>
              </w:rPr>
              <w:t xml:space="preserve"> </w:t>
            </w:r>
          </w:p>
        </w:tc>
        <w:tc>
          <w:tcPr>
            <w:tcW w:w="1134" w:type="dxa"/>
            <w:tcBorders>
              <w:top w:val="single" w:sz="4" w:space="0" w:color="000000"/>
              <w:left w:val="nil"/>
              <w:bottom w:val="single" w:sz="4" w:space="0" w:color="000000"/>
              <w:right w:val="nil"/>
            </w:tcBorders>
            <w:shd w:val="clear" w:color="auto" w:fill="C6D9F1"/>
          </w:tcPr>
          <w:p w14:paraId="5B9F00C5" w14:textId="77777777" w:rsidR="00075511" w:rsidRDefault="00075511"/>
        </w:tc>
        <w:tc>
          <w:tcPr>
            <w:tcW w:w="3826" w:type="dxa"/>
            <w:tcBorders>
              <w:top w:val="single" w:sz="4" w:space="0" w:color="000000"/>
              <w:left w:val="nil"/>
              <w:bottom w:val="single" w:sz="4" w:space="0" w:color="000000"/>
              <w:right w:val="single" w:sz="4" w:space="0" w:color="000000"/>
            </w:tcBorders>
            <w:shd w:val="clear" w:color="auto" w:fill="C6D9F1"/>
          </w:tcPr>
          <w:p w14:paraId="7DED59C8" w14:textId="77777777" w:rsidR="00075511" w:rsidRDefault="00075511"/>
        </w:tc>
      </w:tr>
      <w:tr w:rsidR="00075511" w14:paraId="302A0F10" w14:textId="77777777">
        <w:trPr>
          <w:trHeight w:val="805"/>
        </w:trPr>
        <w:tc>
          <w:tcPr>
            <w:tcW w:w="2978" w:type="dxa"/>
            <w:tcBorders>
              <w:top w:val="single" w:sz="4" w:space="0" w:color="000000"/>
              <w:left w:val="single" w:sz="4" w:space="0" w:color="000000"/>
              <w:bottom w:val="single" w:sz="4" w:space="0" w:color="000000"/>
              <w:right w:val="single" w:sz="4" w:space="0" w:color="000000"/>
            </w:tcBorders>
            <w:shd w:val="clear" w:color="auto" w:fill="DBE5F1"/>
          </w:tcPr>
          <w:p w14:paraId="5C9B37CE" w14:textId="77777777" w:rsidR="00075511" w:rsidRDefault="00E247B5">
            <w:pPr>
              <w:ind w:left="70"/>
              <w:jc w:val="center"/>
            </w:pPr>
            <w:r>
              <w:rPr>
                <w:rFonts w:ascii="Tahoma" w:eastAsia="Tahoma" w:hAnsi="Tahoma" w:cs="Tahoma"/>
                <w:b/>
              </w:rPr>
              <w:t xml:space="preserve"> </w:t>
            </w:r>
          </w:p>
          <w:p w14:paraId="49B8B94B" w14:textId="77777777" w:rsidR="00075511" w:rsidRDefault="00E247B5">
            <w:pPr>
              <w:ind w:left="5"/>
              <w:jc w:val="center"/>
            </w:pPr>
            <w:r>
              <w:rPr>
                <w:rFonts w:ascii="Tahoma" w:eastAsia="Tahoma" w:hAnsi="Tahoma" w:cs="Tahoma"/>
                <w:b/>
              </w:rPr>
              <w:t xml:space="preserve">Accessibility Outcome </w:t>
            </w:r>
          </w:p>
        </w:tc>
        <w:tc>
          <w:tcPr>
            <w:tcW w:w="4394" w:type="dxa"/>
            <w:tcBorders>
              <w:top w:val="single" w:sz="4" w:space="0" w:color="000000"/>
              <w:left w:val="single" w:sz="4" w:space="0" w:color="000000"/>
              <w:bottom w:val="single" w:sz="4" w:space="0" w:color="000000"/>
              <w:right w:val="single" w:sz="4" w:space="0" w:color="000000"/>
            </w:tcBorders>
            <w:shd w:val="clear" w:color="auto" w:fill="DBE5F1"/>
          </w:tcPr>
          <w:p w14:paraId="4EA95BD2" w14:textId="77777777" w:rsidR="00075511" w:rsidRDefault="00E247B5">
            <w:pPr>
              <w:ind w:left="73"/>
              <w:jc w:val="center"/>
            </w:pPr>
            <w:r>
              <w:rPr>
                <w:rFonts w:ascii="Tahoma" w:eastAsia="Tahoma" w:hAnsi="Tahoma" w:cs="Tahoma"/>
                <w:b/>
              </w:rPr>
              <w:t xml:space="preserve"> </w:t>
            </w:r>
          </w:p>
          <w:p w14:paraId="52345E81" w14:textId="77777777" w:rsidR="00075511" w:rsidRDefault="00E247B5">
            <w:pPr>
              <w:ind w:left="6"/>
              <w:jc w:val="center"/>
            </w:pPr>
            <w:r>
              <w:rPr>
                <w:rFonts w:ascii="Tahoma" w:eastAsia="Tahoma" w:hAnsi="Tahoma" w:cs="Tahoma"/>
                <w:b/>
              </w:rPr>
              <w:t xml:space="preserve">Action to ensure Outcome </w:t>
            </w:r>
          </w:p>
        </w:tc>
        <w:tc>
          <w:tcPr>
            <w:tcW w:w="1844" w:type="dxa"/>
            <w:tcBorders>
              <w:top w:val="single" w:sz="4" w:space="0" w:color="000000"/>
              <w:left w:val="single" w:sz="4" w:space="0" w:color="000000"/>
              <w:bottom w:val="single" w:sz="4" w:space="0" w:color="000000"/>
              <w:right w:val="single" w:sz="4" w:space="0" w:color="000000"/>
            </w:tcBorders>
            <w:shd w:val="clear" w:color="auto" w:fill="DBE5F1"/>
          </w:tcPr>
          <w:p w14:paraId="3E1A6530" w14:textId="77777777" w:rsidR="00075511" w:rsidRDefault="00E247B5">
            <w:pPr>
              <w:jc w:val="center"/>
            </w:pPr>
            <w:r>
              <w:rPr>
                <w:rFonts w:ascii="Tahoma" w:eastAsia="Tahoma" w:hAnsi="Tahoma" w:cs="Tahoma"/>
                <w:b/>
              </w:rPr>
              <w:t xml:space="preserve">Who is responsible </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cPr>
          <w:p w14:paraId="15A8B29D" w14:textId="77777777" w:rsidR="00075511" w:rsidRDefault="00E247B5">
            <w:pPr>
              <w:ind w:firstLine="26"/>
              <w:jc w:val="center"/>
            </w:pPr>
            <w:r>
              <w:rPr>
                <w:rFonts w:ascii="Tahoma" w:eastAsia="Tahoma" w:hAnsi="Tahoma" w:cs="Tahoma"/>
                <w:b/>
              </w:rPr>
              <w:t xml:space="preserve">Long, medium or short-term  </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cPr>
          <w:p w14:paraId="03D8F227" w14:textId="77777777" w:rsidR="00075511" w:rsidRDefault="00E247B5">
            <w:pPr>
              <w:jc w:val="center"/>
            </w:pPr>
            <w:r>
              <w:rPr>
                <w:rFonts w:ascii="Tahoma" w:eastAsia="Tahoma" w:hAnsi="Tahoma" w:cs="Tahoma"/>
                <w:b/>
              </w:rPr>
              <w:t xml:space="preserve">Time Frame </w:t>
            </w:r>
          </w:p>
        </w:tc>
        <w:tc>
          <w:tcPr>
            <w:tcW w:w="3826" w:type="dxa"/>
            <w:tcBorders>
              <w:top w:val="single" w:sz="4" w:space="0" w:color="000000"/>
              <w:left w:val="single" w:sz="4" w:space="0" w:color="000000"/>
              <w:bottom w:val="single" w:sz="4" w:space="0" w:color="000000"/>
              <w:right w:val="single" w:sz="4" w:space="0" w:color="000000"/>
            </w:tcBorders>
            <w:shd w:val="clear" w:color="auto" w:fill="DBE5F1"/>
          </w:tcPr>
          <w:p w14:paraId="34CE6FBA" w14:textId="77777777" w:rsidR="00075511" w:rsidRDefault="00E247B5">
            <w:pPr>
              <w:ind w:left="72"/>
              <w:jc w:val="center"/>
            </w:pPr>
            <w:r>
              <w:rPr>
                <w:rFonts w:ascii="Tahoma" w:eastAsia="Tahoma" w:hAnsi="Tahoma" w:cs="Tahoma"/>
                <w:b/>
              </w:rPr>
              <w:t xml:space="preserve"> </w:t>
            </w:r>
          </w:p>
          <w:p w14:paraId="6EA0F6D4" w14:textId="77777777" w:rsidR="00075511" w:rsidRDefault="00E247B5">
            <w:pPr>
              <w:ind w:left="7"/>
              <w:jc w:val="center"/>
            </w:pPr>
            <w:r>
              <w:rPr>
                <w:rFonts w:ascii="Tahoma" w:eastAsia="Tahoma" w:hAnsi="Tahoma" w:cs="Tahoma"/>
                <w:b/>
              </w:rPr>
              <w:t xml:space="preserve">Notes </w:t>
            </w:r>
          </w:p>
        </w:tc>
      </w:tr>
      <w:tr w:rsidR="00075511" w14:paraId="78F424FE" w14:textId="77777777">
        <w:trPr>
          <w:trHeight w:val="828"/>
        </w:trPr>
        <w:tc>
          <w:tcPr>
            <w:tcW w:w="2978" w:type="dxa"/>
            <w:tcBorders>
              <w:top w:val="single" w:sz="4" w:space="0" w:color="000000"/>
              <w:left w:val="single" w:sz="4" w:space="0" w:color="000000"/>
              <w:bottom w:val="single" w:sz="4" w:space="0" w:color="000000"/>
              <w:right w:val="single" w:sz="4" w:space="0" w:color="000000"/>
            </w:tcBorders>
          </w:tcPr>
          <w:p w14:paraId="5890AFF4" w14:textId="0EB8F50A" w:rsidR="00075511" w:rsidRDefault="00E247B5">
            <w:r>
              <w:rPr>
                <w:rFonts w:ascii="Tahoma" w:eastAsia="Tahoma" w:hAnsi="Tahoma" w:cs="Tahoma"/>
                <w:b/>
              </w:rPr>
              <w:t xml:space="preserve"> </w:t>
            </w:r>
            <w:r w:rsidR="00803908">
              <w:rPr>
                <w:rFonts w:ascii="Tahoma" w:eastAsia="Tahoma" w:hAnsi="Tahoma" w:cs="Tahoma"/>
                <w:b/>
              </w:rPr>
              <w:t>Careers Guidance</w:t>
            </w:r>
          </w:p>
        </w:tc>
        <w:tc>
          <w:tcPr>
            <w:tcW w:w="4394" w:type="dxa"/>
            <w:tcBorders>
              <w:top w:val="single" w:sz="4" w:space="0" w:color="000000"/>
              <w:left w:val="single" w:sz="4" w:space="0" w:color="000000"/>
              <w:bottom w:val="single" w:sz="4" w:space="0" w:color="000000"/>
              <w:right w:val="single" w:sz="4" w:space="0" w:color="000000"/>
            </w:tcBorders>
          </w:tcPr>
          <w:p w14:paraId="41BB06FF" w14:textId="184097D5" w:rsidR="00075511" w:rsidRDefault="00803908">
            <w:r>
              <w:rPr>
                <w:rFonts w:ascii="Tahoma" w:eastAsia="Tahoma" w:hAnsi="Tahoma" w:cs="Tahoma"/>
              </w:rPr>
              <w:t>CB to create bespoke plans for her pupils. DW will be trained in this area of support</w:t>
            </w:r>
          </w:p>
        </w:tc>
        <w:tc>
          <w:tcPr>
            <w:tcW w:w="1844" w:type="dxa"/>
            <w:tcBorders>
              <w:top w:val="single" w:sz="4" w:space="0" w:color="000000"/>
              <w:left w:val="single" w:sz="4" w:space="0" w:color="000000"/>
              <w:bottom w:val="single" w:sz="4" w:space="0" w:color="000000"/>
              <w:right w:val="single" w:sz="4" w:space="0" w:color="000000"/>
            </w:tcBorders>
          </w:tcPr>
          <w:p w14:paraId="3F0838EE" w14:textId="75811401" w:rsidR="00075511" w:rsidRDefault="00E247B5">
            <w:pPr>
              <w:ind w:left="75"/>
              <w:jc w:val="center"/>
            </w:pPr>
            <w:r>
              <w:rPr>
                <w:rFonts w:ascii="Tahoma" w:eastAsia="Tahoma" w:hAnsi="Tahoma" w:cs="Tahoma"/>
              </w:rPr>
              <w:t xml:space="preserve"> </w:t>
            </w:r>
            <w:r w:rsidR="00803908">
              <w:rPr>
                <w:rFonts w:ascii="Tahoma" w:eastAsia="Tahoma" w:hAnsi="Tahoma" w:cs="Tahoma"/>
              </w:rPr>
              <w:t>CB</w:t>
            </w:r>
          </w:p>
        </w:tc>
        <w:tc>
          <w:tcPr>
            <w:tcW w:w="1701" w:type="dxa"/>
            <w:tcBorders>
              <w:top w:val="single" w:sz="4" w:space="0" w:color="000000"/>
              <w:left w:val="single" w:sz="4" w:space="0" w:color="000000"/>
              <w:bottom w:val="single" w:sz="4" w:space="0" w:color="000000"/>
              <w:right w:val="single" w:sz="4" w:space="0" w:color="000000"/>
            </w:tcBorders>
          </w:tcPr>
          <w:p w14:paraId="397CE990" w14:textId="73E95548" w:rsidR="00075511" w:rsidRDefault="00803908">
            <w:pPr>
              <w:ind w:left="76"/>
              <w:jc w:val="center"/>
            </w:pPr>
            <w:r>
              <w:rPr>
                <w:rFonts w:ascii="Tahoma" w:eastAsia="Tahoma" w:hAnsi="Tahoma" w:cs="Tahoma"/>
              </w:rPr>
              <w:t>L</w:t>
            </w:r>
            <w:r w:rsidR="00E247B5">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81910C2" w14:textId="1D5CE5DA" w:rsidR="00075511" w:rsidRDefault="00E247B5">
            <w:pPr>
              <w:ind w:left="75"/>
              <w:jc w:val="center"/>
            </w:pPr>
            <w:r>
              <w:rPr>
                <w:rFonts w:ascii="Tahoma" w:eastAsia="Tahoma" w:hAnsi="Tahoma" w:cs="Tahoma"/>
              </w:rPr>
              <w:t xml:space="preserve"> </w:t>
            </w:r>
            <w:r w:rsidR="00803908">
              <w:rPr>
                <w:rFonts w:ascii="Tahoma" w:eastAsia="Tahoma" w:hAnsi="Tahoma" w:cs="Tahoma"/>
              </w:rPr>
              <w:t>Autumn term</w:t>
            </w:r>
          </w:p>
        </w:tc>
        <w:tc>
          <w:tcPr>
            <w:tcW w:w="3826" w:type="dxa"/>
            <w:tcBorders>
              <w:top w:val="single" w:sz="4" w:space="0" w:color="000000"/>
              <w:left w:val="single" w:sz="4" w:space="0" w:color="000000"/>
              <w:bottom w:val="single" w:sz="4" w:space="0" w:color="000000"/>
              <w:right w:val="single" w:sz="4" w:space="0" w:color="000000"/>
            </w:tcBorders>
          </w:tcPr>
          <w:p w14:paraId="44A494FA" w14:textId="77777777" w:rsidR="00075511" w:rsidRDefault="00E247B5">
            <w:pPr>
              <w:ind w:left="71"/>
              <w:jc w:val="center"/>
            </w:pPr>
            <w:r>
              <w:rPr>
                <w:rFonts w:ascii="Tahoma" w:eastAsia="Tahoma" w:hAnsi="Tahoma" w:cs="Tahoma"/>
                <w:b/>
              </w:rPr>
              <w:t xml:space="preserve"> </w:t>
            </w:r>
          </w:p>
        </w:tc>
      </w:tr>
      <w:tr w:rsidR="00075511" w14:paraId="692F4781" w14:textId="77777777">
        <w:trPr>
          <w:trHeight w:val="852"/>
        </w:trPr>
        <w:tc>
          <w:tcPr>
            <w:tcW w:w="2978" w:type="dxa"/>
            <w:tcBorders>
              <w:top w:val="single" w:sz="4" w:space="0" w:color="000000"/>
              <w:left w:val="single" w:sz="4" w:space="0" w:color="000000"/>
              <w:bottom w:val="single" w:sz="4" w:space="0" w:color="000000"/>
              <w:right w:val="single" w:sz="4" w:space="0" w:color="000000"/>
            </w:tcBorders>
          </w:tcPr>
          <w:p w14:paraId="493C0CE0"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1FC6B6BB"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55CF71B"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A80921C"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1722B11"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03EAFE6D" w14:textId="77777777" w:rsidR="00075511" w:rsidRDefault="00E247B5">
            <w:pPr>
              <w:ind w:left="71"/>
              <w:jc w:val="center"/>
            </w:pPr>
            <w:r>
              <w:rPr>
                <w:rFonts w:ascii="Tahoma" w:eastAsia="Tahoma" w:hAnsi="Tahoma" w:cs="Tahoma"/>
                <w:b/>
              </w:rPr>
              <w:t xml:space="preserve"> </w:t>
            </w:r>
          </w:p>
        </w:tc>
      </w:tr>
      <w:tr w:rsidR="00075511" w14:paraId="0B894DBC" w14:textId="77777777">
        <w:trPr>
          <w:trHeight w:val="852"/>
        </w:trPr>
        <w:tc>
          <w:tcPr>
            <w:tcW w:w="2978" w:type="dxa"/>
            <w:tcBorders>
              <w:top w:val="single" w:sz="4" w:space="0" w:color="000000"/>
              <w:left w:val="single" w:sz="4" w:space="0" w:color="000000"/>
              <w:bottom w:val="single" w:sz="4" w:space="0" w:color="000000"/>
              <w:right w:val="single" w:sz="4" w:space="0" w:color="000000"/>
            </w:tcBorders>
          </w:tcPr>
          <w:p w14:paraId="55D70AA3"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35BFE2D6"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D6DFA7F"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F2F89F1"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DCBB80A"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0B606181" w14:textId="77777777" w:rsidR="00075511" w:rsidRDefault="00E247B5">
            <w:pPr>
              <w:ind w:left="71"/>
              <w:jc w:val="center"/>
            </w:pPr>
            <w:r>
              <w:rPr>
                <w:rFonts w:ascii="Tahoma" w:eastAsia="Tahoma" w:hAnsi="Tahoma" w:cs="Tahoma"/>
                <w:b/>
              </w:rPr>
              <w:t xml:space="preserve"> </w:t>
            </w:r>
          </w:p>
        </w:tc>
      </w:tr>
      <w:tr w:rsidR="00075511" w14:paraId="083AC7D3" w14:textId="77777777">
        <w:trPr>
          <w:trHeight w:val="852"/>
        </w:trPr>
        <w:tc>
          <w:tcPr>
            <w:tcW w:w="2978" w:type="dxa"/>
            <w:tcBorders>
              <w:top w:val="single" w:sz="4" w:space="0" w:color="000000"/>
              <w:left w:val="single" w:sz="4" w:space="0" w:color="000000"/>
              <w:bottom w:val="single" w:sz="4" w:space="0" w:color="000000"/>
              <w:right w:val="single" w:sz="4" w:space="0" w:color="000000"/>
            </w:tcBorders>
          </w:tcPr>
          <w:p w14:paraId="2D77DDCB"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A848CEF"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A1FA502"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B0A250E"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F3C5025"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07DB6EEA" w14:textId="77777777" w:rsidR="00075511" w:rsidRDefault="00E247B5">
            <w:pPr>
              <w:ind w:left="71"/>
              <w:jc w:val="center"/>
            </w:pPr>
            <w:r>
              <w:rPr>
                <w:rFonts w:ascii="Tahoma" w:eastAsia="Tahoma" w:hAnsi="Tahoma" w:cs="Tahoma"/>
                <w:b/>
              </w:rPr>
              <w:t xml:space="preserve"> </w:t>
            </w:r>
          </w:p>
        </w:tc>
      </w:tr>
      <w:tr w:rsidR="00075511" w14:paraId="7133F9E3" w14:textId="77777777">
        <w:trPr>
          <w:trHeight w:val="990"/>
        </w:trPr>
        <w:tc>
          <w:tcPr>
            <w:tcW w:w="2978" w:type="dxa"/>
            <w:tcBorders>
              <w:top w:val="single" w:sz="4" w:space="0" w:color="000000"/>
              <w:left w:val="single" w:sz="4" w:space="0" w:color="000000"/>
              <w:bottom w:val="single" w:sz="4" w:space="0" w:color="000000"/>
              <w:right w:val="single" w:sz="4" w:space="0" w:color="000000"/>
            </w:tcBorders>
          </w:tcPr>
          <w:p w14:paraId="5210A1B3"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31824C5"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047841E"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2A4319D"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0102F26"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77ED99D8" w14:textId="77777777" w:rsidR="00075511" w:rsidRDefault="00E247B5">
            <w:pPr>
              <w:ind w:left="71"/>
              <w:jc w:val="center"/>
            </w:pPr>
            <w:r>
              <w:rPr>
                <w:rFonts w:ascii="Tahoma" w:eastAsia="Tahoma" w:hAnsi="Tahoma" w:cs="Tahoma"/>
                <w:b/>
              </w:rPr>
              <w:t xml:space="preserve"> </w:t>
            </w:r>
          </w:p>
        </w:tc>
      </w:tr>
      <w:tr w:rsidR="00075511" w14:paraId="1A4083AF" w14:textId="77777777">
        <w:trPr>
          <w:trHeight w:val="1133"/>
        </w:trPr>
        <w:tc>
          <w:tcPr>
            <w:tcW w:w="2978" w:type="dxa"/>
            <w:tcBorders>
              <w:top w:val="single" w:sz="4" w:space="0" w:color="000000"/>
              <w:left w:val="single" w:sz="4" w:space="0" w:color="000000"/>
              <w:bottom w:val="single" w:sz="4" w:space="0" w:color="000000"/>
              <w:right w:val="single" w:sz="4" w:space="0" w:color="000000"/>
            </w:tcBorders>
          </w:tcPr>
          <w:p w14:paraId="72067492" w14:textId="77777777" w:rsidR="00075511" w:rsidRDefault="00E247B5">
            <w:r>
              <w:rPr>
                <w:rFonts w:ascii="Tahoma" w:eastAsia="Tahoma" w:hAnsi="Tahoma" w:cs="Tahoma"/>
                <w:b/>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7CB2EFA9" w14:textId="77777777" w:rsidR="00075511" w:rsidRDefault="00E247B5">
            <w:r>
              <w:rPr>
                <w:rFonts w:ascii="Tahoma" w:eastAsia="Tahoma" w:hAnsi="Tahoma" w:cs="Tahoma"/>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7A11283" w14:textId="77777777" w:rsidR="00075511" w:rsidRDefault="00E247B5">
            <w:pPr>
              <w:ind w:left="75"/>
              <w:jc w:val="center"/>
            </w:pPr>
            <w:r>
              <w:rPr>
                <w:rFonts w:ascii="Tahoma" w:eastAsia="Tahoma" w:hAnsi="Tahoma" w:cs="Tahoma"/>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9502FFC" w14:textId="77777777" w:rsidR="00075511" w:rsidRDefault="00E247B5">
            <w:pPr>
              <w:ind w:left="76"/>
              <w:jc w:val="center"/>
            </w:pPr>
            <w:r>
              <w:rPr>
                <w:rFonts w:ascii="Tahoma" w:eastAsia="Tahoma" w:hAnsi="Tahoma" w:cs="Tahoma"/>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44DD541" w14:textId="77777777" w:rsidR="00075511" w:rsidRDefault="00E247B5">
            <w:pPr>
              <w:ind w:left="75"/>
              <w:jc w:val="center"/>
            </w:pPr>
            <w:r>
              <w:rPr>
                <w:rFonts w:ascii="Tahoma" w:eastAsia="Tahoma" w:hAnsi="Tahoma" w:cs="Tahoma"/>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08FAD816" w14:textId="77777777" w:rsidR="00075511" w:rsidRDefault="00E247B5">
            <w:pPr>
              <w:ind w:left="71"/>
              <w:jc w:val="center"/>
            </w:pPr>
            <w:r>
              <w:rPr>
                <w:rFonts w:ascii="Tahoma" w:eastAsia="Tahoma" w:hAnsi="Tahoma" w:cs="Tahoma"/>
                <w:b/>
              </w:rPr>
              <w:t xml:space="preserve"> </w:t>
            </w:r>
          </w:p>
        </w:tc>
      </w:tr>
    </w:tbl>
    <w:p w14:paraId="38089330" w14:textId="77777777" w:rsidR="00075511" w:rsidRDefault="00E247B5">
      <w:pPr>
        <w:spacing w:after="0"/>
        <w:ind w:left="15"/>
      </w:pPr>
      <w:r>
        <w:rPr>
          <w:rFonts w:ascii="Tahoma" w:eastAsia="Tahoma" w:hAnsi="Tahoma" w:cs="Tahoma"/>
          <w:b/>
        </w:rPr>
        <w:t xml:space="preserve"> </w:t>
      </w:r>
    </w:p>
    <w:p w14:paraId="3C035E45" w14:textId="77777777" w:rsidR="00075511" w:rsidRDefault="00E247B5">
      <w:pPr>
        <w:spacing w:after="0"/>
        <w:ind w:left="15"/>
      </w:pPr>
      <w:r>
        <w:rPr>
          <w:rFonts w:ascii="Tahoma" w:eastAsia="Tahoma" w:hAnsi="Tahoma" w:cs="Tahoma"/>
        </w:rPr>
        <w:t xml:space="preserve"> </w:t>
      </w:r>
    </w:p>
    <w:p w14:paraId="684461FE" w14:textId="77777777" w:rsidR="00075511" w:rsidRDefault="00E247B5">
      <w:pPr>
        <w:spacing w:after="217"/>
        <w:ind w:left="15"/>
      </w:pPr>
      <w:r>
        <w:rPr>
          <w:rFonts w:ascii="Tahoma" w:eastAsia="Tahoma" w:hAnsi="Tahoma" w:cs="Tahoma"/>
        </w:rPr>
        <w:t xml:space="preserve"> </w:t>
      </w:r>
    </w:p>
    <w:p w14:paraId="227040D1" w14:textId="77777777" w:rsidR="00075511" w:rsidRDefault="00E247B5">
      <w:pPr>
        <w:spacing w:after="0" w:line="455" w:lineRule="auto"/>
        <w:ind w:left="15" w:right="15396"/>
        <w:jc w:val="both"/>
      </w:pPr>
      <w:r>
        <w:rPr>
          <w:rFonts w:ascii="Tahoma" w:eastAsia="Tahoma" w:hAnsi="Tahoma" w:cs="Tahoma"/>
        </w:rPr>
        <w:t xml:space="preserve">  </w:t>
      </w:r>
    </w:p>
    <w:p w14:paraId="477348D9" w14:textId="77777777" w:rsidR="00075511" w:rsidRDefault="00E247B5">
      <w:pPr>
        <w:spacing w:after="6431"/>
        <w:ind w:left="15"/>
      </w:pPr>
      <w:r>
        <w:rPr>
          <w:rFonts w:ascii="Tahoma" w:eastAsia="Tahoma" w:hAnsi="Tahoma" w:cs="Tahoma"/>
        </w:rPr>
        <w:t xml:space="preserve"> </w:t>
      </w:r>
      <w:r>
        <w:rPr>
          <w:rFonts w:ascii="Tahoma" w:eastAsia="Tahoma" w:hAnsi="Tahoma" w:cs="Tahoma"/>
        </w:rPr>
        <w:tab/>
        <w:t xml:space="preserve"> </w:t>
      </w:r>
    </w:p>
    <w:p w14:paraId="2CBE8C24" w14:textId="77777777" w:rsidR="00075511" w:rsidRDefault="00E247B5">
      <w:pPr>
        <w:spacing w:after="0"/>
        <w:ind w:right="634"/>
        <w:jc w:val="right"/>
      </w:pPr>
      <w:r>
        <w:lastRenderedPageBreak/>
        <w:t xml:space="preserve"> </w:t>
      </w:r>
    </w:p>
    <w:sectPr w:rsidR="00075511">
      <w:headerReference w:type="even" r:id="rId12"/>
      <w:headerReference w:type="default" r:id="rId13"/>
      <w:footerReference w:type="even" r:id="rId14"/>
      <w:footerReference w:type="default" r:id="rId15"/>
      <w:headerReference w:type="first" r:id="rId16"/>
      <w:footerReference w:type="first" r:id="rId17"/>
      <w:pgSz w:w="16840" w:h="11908" w:orient="landscape"/>
      <w:pgMar w:top="68" w:right="654" w:bottom="687" w:left="705" w:header="37" w:footer="6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EF58" w14:textId="77777777" w:rsidR="00415546" w:rsidRDefault="00415546">
      <w:pPr>
        <w:spacing w:after="0" w:line="240" w:lineRule="auto"/>
      </w:pPr>
      <w:r>
        <w:separator/>
      </w:r>
    </w:p>
  </w:endnote>
  <w:endnote w:type="continuationSeparator" w:id="0">
    <w:p w14:paraId="33BBED59" w14:textId="77777777" w:rsidR="00415546" w:rsidRDefault="00415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34EC" w14:textId="77777777" w:rsidR="00075511" w:rsidRDefault="00E247B5">
    <w:pPr>
      <w:tabs>
        <w:tab w:val="center" w:pos="4529"/>
        <w:tab w:val="center" w:pos="9042"/>
        <w:tab w:val="center" w:pos="9376"/>
        <w:tab w:val="center" w:pos="10096"/>
        <w:tab w:val="center" w:pos="10816"/>
        <w:tab w:val="center" w:pos="11536"/>
        <w:tab w:val="center" w:pos="12256"/>
        <w:tab w:val="center" w:pos="12976"/>
        <w:tab w:val="right" w:pos="15480"/>
      </w:tabs>
      <w:spacing w:after="0"/>
    </w:pPr>
    <w:r>
      <w:rPr>
        <w:rFonts w:ascii="Tahoma" w:eastAsia="Tahoma" w:hAnsi="Tahoma" w:cs="Tahoma"/>
        <w:sz w:val="16"/>
      </w:rPr>
      <w:t>© Aspris – Confidential</w:t>
    </w:r>
    <w:r>
      <w:rPr>
        <w:rFonts w:ascii="Tahoma" w:eastAsia="Tahoma" w:hAnsi="Tahoma" w:cs="Tahoma"/>
        <w:b/>
        <w:sz w:val="16"/>
      </w:rPr>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rPr>
      <w:t>ACS Form: 27</w:t>
    </w:r>
    <w:r>
      <w:rPr>
        <w:rFonts w:ascii="Tahoma" w:eastAsia="Tahoma" w:hAnsi="Tahoma" w:cs="Tahoma"/>
        <w:b/>
        <w:sz w:val="16"/>
      </w:rPr>
      <w:t xml:space="preserve"> </w:t>
    </w:r>
  </w:p>
  <w:p w14:paraId="418F00D3" w14:textId="77777777" w:rsidR="00075511" w:rsidRDefault="00E247B5">
    <w:pPr>
      <w:tabs>
        <w:tab w:val="center" w:pos="4529"/>
        <w:tab w:val="center" w:pos="12256"/>
        <w:tab w:val="center" w:pos="12976"/>
        <w:tab w:val="center" w:pos="14203"/>
      </w:tabs>
      <w:spacing w:after="0"/>
    </w:pPr>
    <w:r>
      <w:rPr>
        <w:rFonts w:ascii="Tahoma" w:eastAsia="Tahoma" w:hAnsi="Tahoma" w:cs="Tahoma"/>
        <w:sz w:val="16"/>
      </w:rPr>
      <w:t>Aspris Children’s Services – V03 – May 2024</w:t>
    </w:r>
    <w:r>
      <w:rPr>
        <w:rFonts w:ascii="Tahoma" w:eastAsia="Tahoma" w:hAnsi="Tahoma" w:cs="Tahoma"/>
      </w:rPr>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sz w:val="16"/>
      </w:rPr>
      <w:t xml:space="preserve"> Page </w:t>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of </w:t>
    </w:r>
    <w:fldSimple w:instr=" NUMPAGES   \* MERGEFORMAT ">
      <w:r>
        <w:rPr>
          <w:rFonts w:ascii="Tahoma" w:eastAsia="Tahoma" w:hAnsi="Tahoma" w:cs="Tahoma"/>
          <w:sz w:val="16"/>
        </w:rPr>
        <w:t>10</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0F54" w14:textId="77777777" w:rsidR="00075511" w:rsidRDefault="00E247B5">
    <w:pPr>
      <w:tabs>
        <w:tab w:val="center" w:pos="4529"/>
        <w:tab w:val="center" w:pos="9042"/>
        <w:tab w:val="center" w:pos="9376"/>
        <w:tab w:val="center" w:pos="10096"/>
        <w:tab w:val="center" w:pos="10816"/>
        <w:tab w:val="center" w:pos="11536"/>
        <w:tab w:val="center" w:pos="12256"/>
        <w:tab w:val="center" w:pos="12976"/>
        <w:tab w:val="right" w:pos="15480"/>
      </w:tabs>
      <w:spacing w:after="0"/>
    </w:pPr>
    <w:r>
      <w:rPr>
        <w:rFonts w:ascii="Tahoma" w:eastAsia="Tahoma" w:hAnsi="Tahoma" w:cs="Tahoma"/>
        <w:sz w:val="16"/>
      </w:rPr>
      <w:t>© Aspris – Confidential</w:t>
    </w:r>
    <w:r>
      <w:rPr>
        <w:rFonts w:ascii="Tahoma" w:eastAsia="Tahoma" w:hAnsi="Tahoma" w:cs="Tahoma"/>
        <w:b/>
        <w:sz w:val="16"/>
      </w:rPr>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rPr>
      <w:t>ACS Form: 27</w:t>
    </w:r>
    <w:r>
      <w:rPr>
        <w:rFonts w:ascii="Tahoma" w:eastAsia="Tahoma" w:hAnsi="Tahoma" w:cs="Tahoma"/>
        <w:b/>
        <w:sz w:val="16"/>
      </w:rPr>
      <w:t xml:space="preserve"> </w:t>
    </w:r>
  </w:p>
  <w:p w14:paraId="7040C515" w14:textId="77777777" w:rsidR="00075511" w:rsidRDefault="00E247B5">
    <w:pPr>
      <w:tabs>
        <w:tab w:val="center" w:pos="4529"/>
        <w:tab w:val="center" w:pos="12256"/>
        <w:tab w:val="center" w:pos="12976"/>
        <w:tab w:val="center" w:pos="14203"/>
      </w:tabs>
      <w:spacing w:after="0"/>
    </w:pPr>
    <w:r>
      <w:rPr>
        <w:rFonts w:ascii="Tahoma" w:eastAsia="Tahoma" w:hAnsi="Tahoma" w:cs="Tahoma"/>
        <w:sz w:val="16"/>
      </w:rPr>
      <w:t>Aspris Children’s Services – V03 – May 2024</w:t>
    </w:r>
    <w:r>
      <w:rPr>
        <w:rFonts w:ascii="Tahoma" w:eastAsia="Tahoma" w:hAnsi="Tahoma" w:cs="Tahoma"/>
      </w:rPr>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sz w:val="16"/>
      </w:rPr>
      <w:t xml:space="preserve"> Page </w:t>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of </w:t>
    </w:r>
    <w:fldSimple w:instr=" NUMPAGES   \* MERGEFORMAT ">
      <w:r>
        <w:rPr>
          <w:rFonts w:ascii="Tahoma" w:eastAsia="Tahoma" w:hAnsi="Tahoma" w:cs="Tahoma"/>
          <w:sz w:val="16"/>
        </w:rPr>
        <w:t>10</w:t>
      </w:r>
    </w:fldSimple>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611E" w14:textId="77777777" w:rsidR="00075511" w:rsidRDefault="00E247B5">
    <w:pPr>
      <w:tabs>
        <w:tab w:val="center" w:pos="4529"/>
        <w:tab w:val="center" w:pos="9042"/>
        <w:tab w:val="center" w:pos="9376"/>
        <w:tab w:val="center" w:pos="10096"/>
        <w:tab w:val="center" w:pos="10816"/>
        <w:tab w:val="center" w:pos="11536"/>
        <w:tab w:val="center" w:pos="12256"/>
        <w:tab w:val="center" w:pos="12976"/>
        <w:tab w:val="right" w:pos="15480"/>
      </w:tabs>
      <w:spacing w:after="0"/>
    </w:pPr>
    <w:r>
      <w:rPr>
        <w:rFonts w:ascii="Tahoma" w:eastAsia="Tahoma" w:hAnsi="Tahoma" w:cs="Tahoma"/>
        <w:sz w:val="16"/>
      </w:rPr>
      <w:t>© Aspris – Confidential</w:t>
    </w:r>
    <w:r>
      <w:rPr>
        <w:rFonts w:ascii="Tahoma" w:eastAsia="Tahoma" w:hAnsi="Tahoma" w:cs="Tahoma"/>
        <w:b/>
        <w:sz w:val="16"/>
      </w:rPr>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sz w:val="16"/>
      </w:rPr>
      <w:tab/>
      <w:t xml:space="preserve">  </w:t>
    </w:r>
    <w:r>
      <w:rPr>
        <w:rFonts w:ascii="Tahoma" w:eastAsia="Tahoma" w:hAnsi="Tahoma" w:cs="Tahoma"/>
        <w:b/>
      </w:rPr>
      <w:t>ACS Form: 27</w:t>
    </w:r>
    <w:r>
      <w:rPr>
        <w:rFonts w:ascii="Tahoma" w:eastAsia="Tahoma" w:hAnsi="Tahoma" w:cs="Tahoma"/>
        <w:b/>
        <w:sz w:val="16"/>
      </w:rPr>
      <w:t xml:space="preserve"> </w:t>
    </w:r>
  </w:p>
  <w:p w14:paraId="2246A58D" w14:textId="77777777" w:rsidR="00075511" w:rsidRDefault="00E247B5">
    <w:pPr>
      <w:tabs>
        <w:tab w:val="center" w:pos="4529"/>
        <w:tab w:val="center" w:pos="12256"/>
        <w:tab w:val="center" w:pos="12976"/>
        <w:tab w:val="center" w:pos="14203"/>
      </w:tabs>
      <w:spacing w:after="0"/>
    </w:pPr>
    <w:r>
      <w:rPr>
        <w:rFonts w:ascii="Tahoma" w:eastAsia="Tahoma" w:hAnsi="Tahoma" w:cs="Tahoma"/>
        <w:sz w:val="16"/>
      </w:rPr>
      <w:t>Aspris Children’s Services – V03 – May 2024</w:t>
    </w:r>
    <w:r>
      <w:rPr>
        <w:rFonts w:ascii="Tahoma" w:eastAsia="Tahoma" w:hAnsi="Tahoma" w:cs="Tahoma"/>
      </w:rPr>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rPr>
      <w:tab/>
      <w:t xml:space="preserve"> </w:t>
    </w:r>
    <w:r>
      <w:rPr>
        <w:rFonts w:ascii="Tahoma" w:eastAsia="Tahoma" w:hAnsi="Tahoma" w:cs="Tahoma"/>
        <w:sz w:val="16"/>
      </w:rPr>
      <w:t xml:space="preserve"> Page </w:t>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of </w:t>
    </w:r>
    <w:fldSimple w:instr=" NUMPAGES   \* MERGEFORMAT ">
      <w:r>
        <w:rPr>
          <w:rFonts w:ascii="Tahoma" w:eastAsia="Tahoma" w:hAnsi="Tahoma" w:cs="Tahoma"/>
          <w:sz w:val="16"/>
        </w:rPr>
        <w:t>10</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9A113" w14:textId="77777777" w:rsidR="00415546" w:rsidRDefault="00415546">
      <w:pPr>
        <w:spacing w:after="0" w:line="240" w:lineRule="auto"/>
      </w:pPr>
      <w:r>
        <w:separator/>
      </w:r>
    </w:p>
  </w:footnote>
  <w:footnote w:type="continuationSeparator" w:id="0">
    <w:p w14:paraId="07070EE6" w14:textId="77777777" w:rsidR="00415546" w:rsidRDefault="00415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66B2" w14:textId="77777777" w:rsidR="00075511" w:rsidRDefault="00E247B5">
    <w:pPr>
      <w:spacing w:after="0"/>
      <w:ind w:right="384"/>
      <w:jc w:val="right"/>
    </w:pPr>
    <w:r>
      <w:rPr>
        <w:sz w:val="18"/>
      </w:rPr>
      <w:t xml:space="preserve"> </w:t>
    </w:r>
  </w:p>
  <w:p w14:paraId="22577EA0" w14:textId="77777777" w:rsidR="00075511" w:rsidRDefault="00E247B5">
    <w:pPr>
      <w:spacing w:after="0"/>
      <w:ind w:right="384"/>
      <w:jc w:val="right"/>
    </w:pPr>
    <w:r>
      <w:rPr>
        <w:sz w:val="18"/>
      </w:rPr>
      <w:t xml:space="preserve"> </w:t>
    </w:r>
  </w:p>
  <w:p w14:paraId="11A1904D" w14:textId="77777777" w:rsidR="00075511" w:rsidRDefault="00E247B5">
    <w:pPr>
      <w:spacing w:after="0"/>
      <w:ind w:right="412"/>
      <w:jc w:val="center"/>
    </w:pPr>
    <w:r>
      <w:rPr>
        <w:rFonts w:ascii="Tahoma" w:eastAsia="Tahoma" w:hAnsi="Tahoma" w:cs="Tahoma"/>
        <w:b/>
        <w:sz w:val="16"/>
      </w:rPr>
      <w:t xml:space="preserve">Children’s Services </w:t>
    </w:r>
  </w:p>
  <w:p w14:paraId="7E299B15" w14:textId="77777777" w:rsidR="00075511" w:rsidRDefault="00E247B5">
    <w:pPr>
      <w:spacing w:after="0"/>
      <w:ind w:right="384"/>
      <w:jc w:val="right"/>
    </w:pP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CB45" w14:textId="77777777" w:rsidR="00075511" w:rsidRDefault="00E247B5">
    <w:pPr>
      <w:spacing w:after="0"/>
      <w:ind w:right="384"/>
      <w:jc w:val="right"/>
    </w:pPr>
    <w:r>
      <w:rPr>
        <w:sz w:val="18"/>
      </w:rPr>
      <w:t xml:space="preserve"> </w:t>
    </w:r>
  </w:p>
  <w:p w14:paraId="1588DBC1" w14:textId="77777777" w:rsidR="00075511" w:rsidRDefault="00E247B5">
    <w:pPr>
      <w:spacing w:after="0"/>
      <w:ind w:right="384"/>
      <w:jc w:val="right"/>
    </w:pPr>
    <w:r>
      <w:rPr>
        <w:sz w:val="18"/>
      </w:rPr>
      <w:t xml:space="preserve"> </w:t>
    </w:r>
  </w:p>
  <w:p w14:paraId="3E632BBE" w14:textId="77777777" w:rsidR="00075511" w:rsidRDefault="00E247B5">
    <w:pPr>
      <w:spacing w:after="0"/>
      <w:ind w:right="412"/>
      <w:jc w:val="center"/>
    </w:pPr>
    <w:r>
      <w:rPr>
        <w:rFonts w:ascii="Tahoma" w:eastAsia="Tahoma" w:hAnsi="Tahoma" w:cs="Tahoma"/>
        <w:b/>
        <w:sz w:val="16"/>
      </w:rPr>
      <w:t xml:space="preserve">Children’s Services </w:t>
    </w:r>
  </w:p>
  <w:p w14:paraId="7D91ED70" w14:textId="77777777" w:rsidR="00075511" w:rsidRDefault="00E247B5">
    <w:pPr>
      <w:spacing w:after="0"/>
      <w:ind w:right="384"/>
      <w:jc w:val="righ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22A5" w14:textId="77777777" w:rsidR="00075511" w:rsidRDefault="00E247B5">
    <w:pPr>
      <w:spacing w:after="0"/>
      <w:ind w:right="384"/>
      <w:jc w:val="right"/>
    </w:pPr>
    <w:r>
      <w:rPr>
        <w:sz w:val="18"/>
      </w:rPr>
      <w:t xml:space="preserve"> </w:t>
    </w:r>
  </w:p>
  <w:p w14:paraId="2CA8F247" w14:textId="77777777" w:rsidR="00075511" w:rsidRDefault="00E247B5">
    <w:pPr>
      <w:spacing w:after="0"/>
      <w:ind w:right="384"/>
      <w:jc w:val="right"/>
    </w:pPr>
    <w:r>
      <w:rPr>
        <w:sz w:val="18"/>
      </w:rPr>
      <w:t xml:space="preserve"> </w:t>
    </w:r>
  </w:p>
  <w:p w14:paraId="68635B91" w14:textId="77777777" w:rsidR="00075511" w:rsidRDefault="00E247B5">
    <w:pPr>
      <w:spacing w:after="0"/>
      <w:ind w:right="412"/>
      <w:jc w:val="center"/>
    </w:pPr>
    <w:r>
      <w:rPr>
        <w:rFonts w:ascii="Tahoma" w:eastAsia="Tahoma" w:hAnsi="Tahoma" w:cs="Tahoma"/>
        <w:b/>
        <w:sz w:val="16"/>
      </w:rPr>
      <w:t xml:space="preserve">Children’s Services </w:t>
    </w:r>
  </w:p>
  <w:p w14:paraId="46BCB858" w14:textId="77777777" w:rsidR="00075511" w:rsidRDefault="00E247B5">
    <w:pPr>
      <w:spacing w:after="0"/>
      <w:ind w:right="384"/>
      <w:jc w:val="right"/>
    </w:pPr>
    <w:r>
      <w:rPr>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03"/>
    <w:multiLevelType w:val="hybridMultilevel"/>
    <w:tmpl w:val="F24A96D2"/>
    <w:lvl w:ilvl="0" w:tplc="7FE26488">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1CA10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3C0504">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40831F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5A8F2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68BE6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F92491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D080E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624DF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66F19E8"/>
    <w:multiLevelType w:val="hybridMultilevel"/>
    <w:tmpl w:val="1076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047985"/>
    <w:multiLevelType w:val="hybridMultilevel"/>
    <w:tmpl w:val="C726754E"/>
    <w:lvl w:ilvl="0" w:tplc="B4BC0AA8">
      <w:start w:val="1"/>
      <w:numFmt w:val="bullet"/>
      <w:lvlText w:val="•"/>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5EEAB0">
      <w:start w:val="1"/>
      <w:numFmt w:val="bullet"/>
      <w:lvlText w:val="o"/>
      <w:lvlJc w:val="left"/>
      <w:pPr>
        <w:ind w:left="14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E96725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B9A4678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5A827D0">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4C084A8">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9B00B9A">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4308576">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026D07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0D329C6"/>
    <w:multiLevelType w:val="hybridMultilevel"/>
    <w:tmpl w:val="A4586718"/>
    <w:lvl w:ilvl="0" w:tplc="7B56283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D8BFD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28C68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BCC95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8C96B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B612A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AE470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1CB46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680E2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10116809">
    <w:abstractNumId w:val="2"/>
  </w:num>
  <w:num w:numId="2" w16cid:durableId="696733274">
    <w:abstractNumId w:val="3"/>
  </w:num>
  <w:num w:numId="3" w16cid:durableId="931473483">
    <w:abstractNumId w:val="0"/>
  </w:num>
  <w:num w:numId="4" w16cid:durableId="1448430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11"/>
    <w:rsid w:val="00075511"/>
    <w:rsid w:val="00090311"/>
    <w:rsid w:val="00133E00"/>
    <w:rsid w:val="00176483"/>
    <w:rsid w:val="002A3422"/>
    <w:rsid w:val="002F356B"/>
    <w:rsid w:val="00401D59"/>
    <w:rsid w:val="00415546"/>
    <w:rsid w:val="00484991"/>
    <w:rsid w:val="00487FA1"/>
    <w:rsid w:val="00513BB3"/>
    <w:rsid w:val="0052551C"/>
    <w:rsid w:val="007D30BE"/>
    <w:rsid w:val="007E5A92"/>
    <w:rsid w:val="00803908"/>
    <w:rsid w:val="00831020"/>
    <w:rsid w:val="00987666"/>
    <w:rsid w:val="00991D94"/>
    <w:rsid w:val="00B43845"/>
    <w:rsid w:val="00BE1077"/>
    <w:rsid w:val="00C7042A"/>
    <w:rsid w:val="00D80B80"/>
    <w:rsid w:val="00DC2957"/>
    <w:rsid w:val="00DC7117"/>
    <w:rsid w:val="00DE187A"/>
    <w:rsid w:val="00E247B5"/>
    <w:rsid w:val="00E61408"/>
    <w:rsid w:val="00EE5794"/>
    <w:rsid w:val="00FE4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DBC43"/>
  <w15:docId w15:val="{D620382A-F351-4438-8571-F12DE26C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25" w:hanging="10"/>
      <w:outlineLvl w:val="0"/>
    </w:pPr>
    <w:rPr>
      <w:rFonts w:ascii="Tahoma" w:eastAsia="Tahoma" w:hAnsi="Tahoma" w:cs="Tahom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E1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37e93a4a-1d6b-407a-9450-d46603dd95a0">QRSHY72NDP5Y-1085915945-1372690</_dlc_DocId>
    <_dlc_DocIdUrl xmlns="37e93a4a-1d6b-407a-9450-d46603dd95a0">
      <Url>https://aspriscs.sharepoint.com/sites/TadleyCorporate/_layouts/15/DocIdRedir.aspx?ID=QRSHY72NDP5Y-1085915945-1372690</Url>
      <Description>QRSHY72NDP5Y-1085915945-1372690</Description>
    </_dlc_DocIdUrl>
    <SharedWithUsers xmlns="37e93a4a-1d6b-407a-9450-d46603dd95a0">
      <UserInfo>
        <DisplayName/>
        <AccountId xsi:nil="true"/>
        <AccountType/>
      </UserInfo>
    </SharedWithUsers>
    <lcf76f155ced4ddcb4097134ff3c332f xmlns="9927a808-6011-42d7-bb79-25dd4b6a5e60">
      <Terms xmlns="http://schemas.microsoft.com/office/infopath/2007/PartnerControls"/>
    </lcf76f155ced4ddcb4097134ff3c332f>
    <TaxCatchAll xmlns="37e93a4a-1d6b-407a-9450-d46603dd95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35975CF6858A4FA0BDF0F0BA556380" ma:contentTypeVersion="19" ma:contentTypeDescription="Create a new document." ma:contentTypeScope="" ma:versionID="3bbb7477099d54fd3a83000a485bcac5">
  <xsd:schema xmlns:xsd="http://www.w3.org/2001/XMLSchema" xmlns:xs="http://www.w3.org/2001/XMLSchema" xmlns:p="http://schemas.microsoft.com/office/2006/metadata/properties" xmlns:ns2="37e93a4a-1d6b-407a-9450-d46603dd95a0" xmlns:ns3="9927a808-6011-42d7-bb79-25dd4b6a5e60" targetNamespace="http://schemas.microsoft.com/office/2006/metadata/properties" ma:root="true" ma:fieldsID="9a9e3cff080ab18d7187eed02efc82c8" ns2:_="" ns3:_="">
    <xsd:import namespace="37e93a4a-1d6b-407a-9450-d46603dd95a0"/>
    <xsd:import namespace="9927a808-6011-42d7-bb79-25dd4b6a5e6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93a4a-1d6b-407a-9450-d46603dd95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85f2b42-97ce-4b98-8e1f-61881fbefa74}" ma:internalName="TaxCatchAll" ma:showField="CatchAllData" ma:web="37e93a4a-1d6b-407a-9450-d46603dd95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7a808-6011-42d7-bb79-25dd4b6a5e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56AB410-E81D-44C7-A140-6B72C95E1039}">
  <ds:schemaRefs>
    <ds:schemaRef ds:uri="http://schemas.microsoft.com/sharepoint/v3/contenttype/forms"/>
  </ds:schemaRefs>
</ds:datastoreItem>
</file>

<file path=customXml/itemProps2.xml><?xml version="1.0" encoding="utf-8"?>
<ds:datastoreItem xmlns:ds="http://schemas.openxmlformats.org/officeDocument/2006/customXml" ds:itemID="{A4BA2781-2FD3-4B73-B4C4-DD03107D70E2}">
  <ds:schemaRefs>
    <ds:schemaRef ds:uri="http://schemas.microsoft.com/office/2006/metadata/properties"/>
    <ds:schemaRef ds:uri="http://schemas.microsoft.com/office/infopath/2007/PartnerControls"/>
    <ds:schemaRef ds:uri="37e93a4a-1d6b-407a-9450-d46603dd95a0"/>
    <ds:schemaRef ds:uri="9927a808-6011-42d7-bb79-25dd4b6a5e60"/>
  </ds:schemaRefs>
</ds:datastoreItem>
</file>

<file path=customXml/itemProps3.xml><?xml version="1.0" encoding="utf-8"?>
<ds:datastoreItem xmlns:ds="http://schemas.openxmlformats.org/officeDocument/2006/customXml" ds:itemID="{C2832DFD-CC63-417D-AE19-63E11F7C9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93a4a-1d6b-407a-9450-d46603dd95a0"/>
    <ds:schemaRef ds:uri="9927a808-6011-42d7-bb79-25dd4b6a5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F98B2F-C6B1-41BA-9088-586BDD7008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1286</Words>
  <Characters>7334</Characters>
  <Application>Microsoft Office Word</Application>
  <DocSecurity>0</DocSecurity>
  <Lines>61</Lines>
  <Paragraphs>17</Paragraphs>
  <ScaleCrop>false</ScaleCrop>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deploy</dc:creator>
  <cp:keywords/>
  <cp:lastModifiedBy>Danielle Griffiths</cp:lastModifiedBy>
  <cp:revision>25</cp:revision>
  <dcterms:created xsi:type="dcterms:W3CDTF">2026-09-29T18:56:00Z</dcterms:created>
  <dcterms:modified xsi:type="dcterms:W3CDTF">2026-09-30T20:12:00Z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3369500</vt:r8>
  </property>
  <property fmtid="{D5CDD505-2E9C-101B-9397-08002B2CF9AE}" pid="3" name="ContentTypeId">
    <vt:lpwstr>0x0101007135975CF6858A4FA0BDF0F0BA556380</vt:lpwstr>
  </property>
  <property fmtid="{D5CDD505-2E9C-101B-9397-08002B2CF9AE}" pid="4" name="ComplianceAssetId">
    <vt:lpwstr/>
  </property>
  <property fmtid="{D5CDD505-2E9C-101B-9397-08002B2CF9AE}" pid="5" name="_dlc_DocIdItemGuid">
    <vt:lpwstr>8a4ffcdd-3185-4853-a631-1dd818a3feba</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