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BBA1E" w14:textId="415E038B" w:rsidR="00847CED" w:rsidRDefault="00C23263" w:rsidP="00847CED">
      <w:r>
        <w:rPr>
          <w:noProof/>
        </w:rPr>
        <w:drawing>
          <wp:anchor distT="0" distB="0" distL="114300" distR="114300" simplePos="0" relativeHeight="251659264" behindDoc="1" locked="0" layoutInCell="1" allowOverlap="1" wp14:anchorId="5ED37F03" wp14:editId="4576B3C8">
            <wp:simplePos x="0" y="0"/>
            <wp:positionH relativeFrom="column">
              <wp:posOffset>1897380</wp:posOffset>
            </wp:positionH>
            <wp:positionV relativeFrom="paragraph">
              <wp:posOffset>352425</wp:posOffset>
            </wp:positionV>
            <wp:extent cx="2653030" cy="852805"/>
            <wp:effectExtent l="0" t="0" r="0" b="0"/>
            <wp:wrapTight wrapText="bothSides">
              <wp:wrapPolygon edited="0">
                <wp:start x="2947" y="1930"/>
                <wp:lineTo x="931" y="2895"/>
                <wp:lineTo x="465" y="4343"/>
                <wp:lineTo x="465" y="10615"/>
                <wp:lineTo x="1241" y="20265"/>
                <wp:lineTo x="6514" y="20265"/>
                <wp:lineTo x="6669" y="18335"/>
                <wp:lineTo x="14269" y="17853"/>
                <wp:lineTo x="14579" y="12545"/>
                <wp:lineTo x="10857" y="10615"/>
                <wp:lineTo x="21093" y="10133"/>
                <wp:lineTo x="20938" y="4343"/>
                <wp:lineTo x="4808" y="1930"/>
                <wp:lineTo x="2947" y="1930"/>
              </wp:wrapPolygon>
            </wp:wrapTight>
            <wp:docPr id="346775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3030" cy="852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4AF6">
        <w:rPr>
          <w:noProof/>
        </w:rPr>
        <w:drawing>
          <wp:anchor distT="0" distB="0" distL="114300" distR="114300" simplePos="0" relativeHeight="251658240" behindDoc="1" locked="0" layoutInCell="1" allowOverlap="1" wp14:anchorId="14A0E703" wp14:editId="2A9E099F">
            <wp:simplePos x="0" y="0"/>
            <wp:positionH relativeFrom="margin">
              <wp:align>left</wp:align>
            </wp:positionH>
            <wp:positionV relativeFrom="paragraph">
              <wp:posOffset>-540385</wp:posOffset>
            </wp:positionV>
            <wp:extent cx="2144395" cy="694690"/>
            <wp:effectExtent l="0" t="0" r="8255" b="0"/>
            <wp:wrapNone/>
            <wp:docPr id="3"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white logo&#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4395" cy="694690"/>
                    </a:xfrm>
                    <a:prstGeom prst="rect">
                      <a:avLst/>
                    </a:prstGeom>
                  </pic:spPr>
                </pic:pic>
              </a:graphicData>
            </a:graphic>
          </wp:anchor>
        </w:drawing>
      </w:r>
    </w:p>
    <w:tbl>
      <w:tblPr>
        <w:tblStyle w:val="TableGrid"/>
        <w:tblpPr w:leftFromText="180" w:rightFromText="180" w:vertAnchor="page" w:horzAnchor="margin" w:tblpY="3691"/>
        <w:tblW w:w="10201" w:type="dxa"/>
        <w:tblLook w:val="04A0" w:firstRow="1" w:lastRow="0" w:firstColumn="1" w:lastColumn="0" w:noHBand="0" w:noVBand="1"/>
      </w:tblPr>
      <w:tblGrid>
        <w:gridCol w:w="3923"/>
        <w:gridCol w:w="6278"/>
      </w:tblGrid>
      <w:tr w:rsidR="00AB3439" w14:paraId="13A23BCF" w14:textId="311A0D75" w:rsidTr="00B67CC9">
        <w:trPr>
          <w:trHeight w:val="265"/>
        </w:trPr>
        <w:tc>
          <w:tcPr>
            <w:tcW w:w="3923" w:type="dxa"/>
            <w:shd w:val="clear" w:color="auto" w:fill="DBE5F1" w:themeFill="accent1" w:themeFillTint="33"/>
          </w:tcPr>
          <w:p w14:paraId="4125FDEB" w14:textId="539459A9" w:rsidR="00AB3439" w:rsidRPr="00847CED" w:rsidRDefault="00AB3439" w:rsidP="00B67CC9">
            <w:pPr>
              <w:rPr>
                <w:b/>
              </w:rPr>
            </w:pPr>
            <w:r w:rsidRPr="00847CED">
              <w:rPr>
                <w:b/>
              </w:rPr>
              <w:t>Local Procedure Title</w:t>
            </w:r>
          </w:p>
        </w:tc>
        <w:tc>
          <w:tcPr>
            <w:tcW w:w="6278" w:type="dxa"/>
          </w:tcPr>
          <w:p w14:paraId="698AF9E8" w14:textId="0BB8889F" w:rsidR="00AB3439" w:rsidRPr="001F544A" w:rsidRDefault="00AB3439" w:rsidP="00B67CC9">
            <w:pPr>
              <w:rPr>
                <w:b/>
              </w:rPr>
            </w:pPr>
            <w:r>
              <w:rPr>
                <w:b/>
              </w:rPr>
              <w:t xml:space="preserve">Attendance </w:t>
            </w:r>
          </w:p>
        </w:tc>
      </w:tr>
      <w:tr w:rsidR="00AB3439" w14:paraId="0CB2F150" w14:textId="740A6D25" w:rsidTr="00B67CC9">
        <w:trPr>
          <w:trHeight w:val="250"/>
        </w:trPr>
        <w:tc>
          <w:tcPr>
            <w:tcW w:w="3923" w:type="dxa"/>
            <w:shd w:val="clear" w:color="auto" w:fill="DBE5F1" w:themeFill="accent1" w:themeFillTint="33"/>
          </w:tcPr>
          <w:p w14:paraId="51DD37B5" w14:textId="77777777" w:rsidR="00AB3439" w:rsidRPr="00847CED" w:rsidRDefault="00AB3439" w:rsidP="00B67CC9">
            <w:pPr>
              <w:rPr>
                <w:b/>
              </w:rPr>
            </w:pPr>
            <w:r w:rsidRPr="00847CED">
              <w:rPr>
                <w:b/>
              </w:rPr>
              <w:t>Site</w:t>
            </w:r>
          </w:p>
        </w:tc>
        <w:tc>
          <w:tcPr>
            <w:tcW w:w="6278" w:type="dxa"/>
          </w:tcPr>
          <w:p w14:paraId="2EAF0DD8" w14:textId="1DA76C78" w:rsidR="00AB3439" w:rsidRPr="0018336B" w:rsidRDefault="00AB3439" w:rsidP="00B67CC9">
            <w:pPr>
              <w:rPr>
                <w:b/>
              </w:rPr>
            </w:pPr>
            <w:r>
              <w:rPr>
                <w:bCs/>
              </w:rPr>
              <w:t xml:space="preserve">Aspris Telford </w:t>
            </w:r>
            <w:r w:rsidRPr="0018336B">
              <w:rPr>
                <w:bCs/>
              </w:rPr>
              <w:t xml:space="preserve"> </w:t>
            </w:r>
          </w:p>
        </w:tc>
      </w:tr>
      <w:tr w:rsidR="00AB3439" w14:paraId="1F6AA8D5" w14:textId="5269F3F2" w:rsidTr="00B67CC9">
        <w:trPr>
          <w:trHeight w:val="515"/>
        </w:trPr>
        <w:tc>
          <w:tcPr>
            <w:tcW w:w="3923" w:type="dxa"/>
            <w:shd w:val="clear" w:color="auto" w:fill="DBE5F1" w:themeFill="accent1" w:themeFillTint="33"/>
          </w:tcPr>
          <w:p w14:paraId="36E21932" w14:textId="77777777" w:rsidR="00AB3439" w:rsidRPr="00847CED" w:rsidRDefault="00AB3439" w:rsidP="00B67CC9">
            <w:pPr>
              <w:rPr>
                <w:b/>
              </w:rPr>
            </w:pPr>
            <w:r>
              <w:rPr>
                <w:b/>
              </w:rPr>
              <w:t>Local Procedure template reference</w:t>
            </w:r>
          </w:p>
        </w:tc>
        <w:tc>
          <w:tcPr>
            <w:tcW w:w="6278" w:type="dxa"/>
          </w:tcPr>
          <w:p w14:paraId="1AED5F38" w14:textId="77777777" w:rsidR="00AB3439" w:rsidRPr="0018336B" w:rsidRDefault="00AB3439" w:rsidP="00B67CC9">
            <w:pPr>
              <w:rPr>
                <w:bCs/>
                <w:highlight w:val="yellow"/>
              </w:rPr>
            </w:pPr>
            <w:r w:rsidRPr="005B036E">
              <w:rPr>
                <w:bCs/>
              </w:rPr>
              <w:t>ACS LP LA</w:t>
            </w:r>
          </w:p>
        </w:tc>
      </w:tr>
      <w:tr w:rsidR="00AB3439" w14:paraId="180AE79F" w14:textId="03C8D08D" w:rsidTr="00B67CC9">
        <w:trPr>
          <w:trHeight w:val="265"/>
        </w:trPr>
        <w:tc>
          <w:tcPr>
            <w:tcW w:w="3923" w:type="dxa"/>
            <w:shd w:val="clear" w:color="auto" w:fill="DBE5F1" w:themeFill="accent1" w:themeFillTint="33"/>
          </w:tcPr>
          <w:p w14:paraId="59DBC3C7" w14:textId="77777777" w:rsidR="00AB3439" w:rsidRPr="00847CED" w:rsidRDefault="00AB3439" w:rsidP="00B67CC9">
            <w:pPr>
              <w:rPr>
                <w:b/>
              </w:rPr>
            </w:pPr>
            <w:r w:rsidRPr="00847CED">
              <w:rPr>
                <w:b/>
              </w:rPr>
              <w:t>Local Procedure date</w:t>
            </w:r>
          </w:p>
        </w:tc>
        <w:tc>
          <w:tcPr>
            <w:tcW w:w="6278" w:type="dxa"/>
          </w:tcPr>
          <w:p w14:paraId="5EF27F4F" w14:textId="60A472AB" w:rsidR="00AB3439" w:rsidRDefault="00B71F66" w:rsidP="00B67CC9">
            <w:r>
              <w:t>Feb</w:t>
            </w:r>
            <w:r w:rsidR="00A373A5">
              <w:t>ruary</w:t>
            </w:r>
            <w:r>
              <w:t xml:space="preserve"> 2025</w:t>
            </w:r>
          </w:p>
        </w:tc>
      </w:tr>
      <w:tr w:rsidR="00AB3439" w14:paraId="0A4923B7" w14:textId="68557F7A" w:rsidTr="00B67CC9">
        <w:trPr>
          <w:trHeight w:val="515"/>
        </w:trPr>
        <w:tc>
          <w:tcPr>
            <w:tcW w:w="3923" w:type="dxa"/>
            <w:shd w:val="clear" w:color="auto" w:fill="DBE5F1" w:themeFill="accent1" w:themeFillTint="33"/>
          </w:tcPr>
          <w:p w14:paraId="75648424" w14:textId="77777777" w:rsidR="00AB3439" w:rsidRPr="00847CED" w:rsidRDefault="00AB3439" w:rsidP="00B67CC9">
            <w:pPr>
              <w:rPr>
                <w:b/>
              </w:rPr>
            </w:pPr>
            <w:r w:rsidRPr="00847CED">
              <w:rPr>
                <w:b/>
              </w:rPr>
              <w:t>Local Procedure review date</w:t>
            </w:r>
          </w:p>
        </w:tc>
        <w:tc>
          <w:tcPr>
            <w:tcW w:w="6278" w:type="dxa"/>
          </w:tcPr>
          <w:p w14:paraId="2C2E60ED" w14:textId="05046821" w:rsidR="00AB3439" w:rsidRDefault="00A373A5" w:rsidP="00B67CC9">
            <w:r>
              <w:t>September 2025</w:t>
            </w:r>
          </w:p>
        </w:tc>
      </w:tr>
      <w:tr w:rsidR="00A373A5" w14:paraId="4656F759" w14:textId="77777777" w:rsidTr="00B67CC9">
        <w:trPr>
          <w:trHeight w:val="515"/>
        </w:trPr>
        <w:tc>
          <w:tcPr>
            <w:tcW w:w="3923" w:type="dxa"/>
            <w:shd w:val="clear" w:color="auto" w:fill="DBE5F1" w:themeFill="accent1" w:themeFillTint="33"/>
          </w:tcPr>
          <w:p w14:paraId="5506FE43" w14:textId="215047CB" w:rsidR="00A373A5" w:rsidRPr="00847CED" w:rsidRDefault="00A373A5" w:rsidP="00B67CC9">
            <w:pPr>
              <w:rPr>
                <w:b/>
              </w:rPr>
            </w:pPr>
            <w:r>
              <w:rPr>
                <w:b/>
              </w:rPr>
              <w:t>Next review date</w:t>
            </w:r>
          </w:p>
        </w:tc>
        <w:tc>
          <w:tcPr>
            <w:tcW w:w="6278" w:type="dxa"/>
          </w:tcPr>
          <w:p w14:paraId="08552AC8" w14:textId="3890CC4C" w:rsidR="00A373A5" w:rsidRDefault="00A373A5" w:rsidP="00B67CC9">
            <w:r>
              <w:t>September 202</w:t>
            </w:r>
            <w:r w:rsidR="005C7C77">
              <w:t>7</w:t>
            </w:r>
          </w:p>
        </w:tc>
      </w:tr>
      <w:tr w:rsidR="00AB3439" w14:paraId="0C794A53" w14:textId="654E22A2" w:rsidTr="00B67CC9">
        <w:trPr>
          <w:trHeight w:val="265"/>
        </w:trPr>
        <w:tc>
          <w:tcPr>
            <w:tcW w:w="3923" w:type="dxa"/>
            <w:shd w:val="clear" w:color="auto" w:fill="DBE5F1" w:themeFill="accent1" w:themeFillTint="33"/>
          </w:tcPr>
          <w:p w14:paraId="32EBDF20" w14:textId="77777777" w:rsidR="00AB3439" w:rsidRPr="00847CED" w:rsidRDefault="00AB3439" w:rsidP="00B67CC9">
            <w:pPr>
              <w:rPr>
                <w:b/>
              </w:rPr>
            </w:pPr>
            <w:r w:rsidRPr="00847CED">
              <w:rPr>
                <w:b/>
              </w:rPr>
              <w:t>Local Procedure Author(s)</w:t>
            </w:r>
          </w:p>
        </w:tc>
        <w:tc>
          <w:tcPr>
            <w:tcW w:w="6278" w:type="dxa"/>
          </w:tcPr>
          <w:p w14:paraId="1DDB9895" w14:textId="1B6A90BD" w:rsidR="00AB3439" w:rsidRDefault="00AB3439" w:rsidP="00B67CC9">
            <w:r>
              <w:t>Clare Davis</w:t>
            </w:r>
          </w:p>
        </w:tc>
      </w:tr>
      <w:tr w:rsidR="00AB3439" w14:paraId="569E5E9F" w14:textId="160C997A" w:rsidTr="00B67CC9">
        <w:trPr>
          <w:trHeight w:val="515"/>
        </w:trPr>
        <w:tc>
          <w:tcPr>
            <w:tcW w:w="3923" w:type="dxa"/>
            <w:shd w:val="clear" w:color="auto" w:fill="DBE5F1" w:themeFill="accent1" w:themeFillTint="33"/>
          </w:tcPr>
          <w:p w14:paraId="2424FC7D" w14:textId="660E37FD" w:rsidR="00AB3439" w:rsidRPr="00847CED" w:rsidRDefault="00AB3439" w:rsidP="00B67CC9">
            <w:pPr>
              <w:rPr>
                <w:b/>
              </w:rPr>
            </w:pPr>
            <w:r w:rsidRPr="00847CED">
              <w:rPr>
                <w:b/>
              </w:rPr>
              <w:t>Local Procedure Ratification</w:t>
            </w:r>
          </w:p>
        </w:tc>
        <w:tc>
          <w:tcPr>
            <w:tcW w:w="6278" w:type="dxa"/>
          </w:tcPr>
          <w:p w14:paraId="39F712F0" w14:textId="33121479" w:rsidR="00AB3439" w:rsidRPr="00881EB5" w:rsidRDefault="00AB3439" w:rsidP="00B67CC9">
            <w:r>
              <w:t>Mark Hazlehurst</w:t>
            </w:r>
          </w:p>
        </w:tc>
      </w:tr>
    </w:tbl>
    <w:tbl>
      <w:tblPr>
        <w:tblStyle w:val="TableGrid"/>
        <w:tblW w:w="10235" w:type="dxa"/>
        <w:tblInd w:w="-34" w:type="dxa"/>
        <w:tblLook w:val="04A0" w:firstRow="1" w:lastRow="0" w:firstColumn="1" w:lastColumn="0" w:noHBand="0" w:noVBand="1"/>
      </w:tblPr>
      <w:tblGrid>
        <w:gridCol w:w="10235"/>
      </w:tblGrid>
      <w:tr w:rsidR="0021017D" w:rsidRPr="0021017D" w14:paraId="3258DDE7" w14:textId="77777777" w:rsidTr="13BD431C">
        <w:tc>
          <w:tcPr>
            <w:tcW w:w="10235" w:type="dxa"/>
            <w:shd w:val="clear" w:color="auto" w:fill="DBE5F1" w:themeFill="accent1" w:themeFillTint="33"/>
          </w:tcPr>
          <w:p w14:paraId="60081D4C" w14:textId="44C2BAD3" w:rsidR="0021017D" w:rsidRPr="0021017D" w:rsidRDefault="005C7FC3">
            <w:pPr>
              <w:pStyle w:val="ListParagraph"/>
              <w:numPr>
                <w:ilvl w:val="0"/>
                <w:numId w:val="3"/>
              </w:numPr>
              <w:rPr>
                <w:b/>
              </w:rPr>
            </w:pPr>
            <w:r>
              <w:rPr>
                <w:b/>
              </w:rPr>
              <w:t>Context</w:t>
            </w:r>
          </w:p>
        </w:tc>
      </w:tr>
      <w:tr w:rsidR="0021017D" w:rsidRPr="0021017D" w14:paraId="2A0A0350" w14:textId="77777777" w:rsidTr="13BD431C">
        <w:tc>
          <w:tcPr>
            <w:tcW w:w="10235" w:type="dxa"/>
          </w:tcPr>
          <w:p w14:paraId="0AEFBBF3" w14:textId="75B8ED87" w:rsidR="00027CF7" w:rsidRPr="0021017D" w:rsidRDefault="00954CE9" w:rsidP="00C92EF2">
            <w:pPr>
              <w:textAlignment w:val="baseline"/>
            </w:pPr>
            <w:r w:rsidRPr="00954CE9">
              <w:t xml:space="preserve">At </w:t>
            </w:r>
            <w:r w:rsidR="0018336B">
              <w:t xml:space="preserve">Aspris </w:t>
            </w:r>
            <w:r w:rsidR="00AB3439">
              <w:t>Telford School</w:t>
            </w:r>
            <w:r w:rsidRPr="00954CE9">
              <w:t xml:space="preserve">, safeguarding our </w:t>
            </w:r>
            <w:r w:rsidR="00AB3439">
              <w:t>students</w:t>
            </w:r>
            <w:r w:rsidRPr="00954CE9">
              <w:t xml:space="preserve"> is our foremost priority and procedures </w:t>
            </w:r>
            <w:r w:rsidR="00AB3439">
              <w:t>to support</w:t>
            </w:r>
            <w:r w:rsidRPr="00954CE9">
              <w:t xml:space="preserve"> attendance reflect this</w:t>
            </w:r>
            <w:r w:rsidRPr="00C92EF2">
              <w:t xml:space="preserve">. </w:t>
            </w:r>
            <w:r w:rsidR="00C92EF2" w:rsidRPr="00C92EF2">
              <w:rPr>
                <w:rFonts w:eastAsia="Times New Roman" w:cstheme="minorHAnsi"/>
              </w:rPr>
              <w:t xml:space="preserve">All staff are reminded frequently that attendance is directly linked to safeguarding, and </w:t>
            </w:r>
            <w:r w:rsidR="00C825B7">
              <w:rPr>
                <w:rFonts w:eastAsia="Times New Roman" w:cstheme="minorHAnsi"/>
              </w:rPr>
              <w:t>of our duty to</w:t>
            </w:r>
            <w:r w:rsidR="00C92EF2" w:rsidRPr="00C92EF2">
              <w:rPr>
                <w:rFonts w:eastAsia="Times New Roman" w:cstheme="minorHAnsi"/>
              </w:rPr>
              <w:t xml:space="preserve"> be vigilant to patterns of non-attendance and </w:t>
            </w:r>
            <w:r w:rsidR="00C825B7">
              <w:rPr>
                <w:rFonts w:eastAsia="Times New Roman" w:cstheme="minorHAnsi"/>
              </w:rPr>
              <w:t xml:space="preserve">to </w:t>
            </w:r>
            <w:r w:rsidR="00C92EF2" w:rsidRPr="00C92EF2">
              <w:rPr>
                <w:rFonts w:eastAsia="Times New Roman" w:cstheme="minorHAnsi"/>
              </w:rPr>
              <w:t>follow up all absences.</w:t>
            </w:r>
            <w:r w:rsidR="00C92EF2">
              <w:rPr>
                <w:rFonts w:eastAsia="Times New Roman" w:cstheme="minorHAnsi"/>
              </w:rPr>
              <w:t xml:space="preserve"> </w:t>
            </w:r>
            <w:r w:rsidR="00AB3439">
              <w:t>Before joining our school, o</w:t>
            </w:r>
            <w:r w:rsidR="00AB3439" w:rsidRPr="00954CE9">
              <w:t xml:space="preserve">ur </w:t>
            </w:r>
            <w:r w:rsidR="00AB3439">
              <w:t>students</w:t>
            </w:r>
            <w:r w:rsidR="00AB3439" w:rsidRPr="00954CE9">
              <w:t xml:space="preserve"> have </w:t>
            </w:r>
            <w:r w:rsidR="00C92EF2">
              <w:t xml:space="preserve">generally </w:t>
            </w:r>
            <w:r w:rsidR="00AB3439" w:rsidRPr="00954CE9">
              <w:t>had a disrupted</w:t>
            </w:r>
            <w:r w:rsidR="00AB3439">
              <w:t xml:space="preserve"> </w:t>
            </w:r>
            <w:r w:rsidR="00AB3439" w:rsidRPr="00954CE9">
              <w:t>education</w:t>
            </w:r>
            <w:r w:rsidR="00AB3439">
              <w:t xml:space="preserve"> and have often refused to attend school for a prolonged period</w:t>
            </w:r>
            <w:r w:rsidR="00AB3439" w:rsidRPr="00954CE9">
              <w:t xml:space="preserve">. </w:t>
            </w:r>
            <w:r w:rsidR="00C92EF2">
              <w:t xml:space="preserve">We recognise that achieving regular attendance is key to improving the life chances of our students and are committed to promoting excellent attendance. </w:t>
            </w:r>
          </w:p>
        </w:tc>
      </w:tr>
      <w:tr w:rsidR="0021017D" w:rsidRPr="0021017D" w14:paraId="4579EF2F" w14:textId="77777777" w:rsidTr="13BD431C">
        <w:tc>
          <w:tcPr>
            <w:tcW w:w="10235" w:type="dxa"/>
            <w:shd w:val="clear" w:color="auto" w:fill="DBE5F1" w:themeFill="accent1" w:themeFillTint="33"/>
          </w:tcPr>
          <w:p w14:paraId="5D2DEA14" w14:textId="7B6EBAA4" w:rsidR="0021017D" w:rsidRPr="0021017D" w:rsidRDefault="00954CE9" w:rsidP="00027CF7">
            <w:pPr>
              <w:pStyle w:val="ListParagraph"/>
              <w:numPr>
                <w:ilvl w:val="0"/>
                <w:numId w:val="3"/>
              </w:numPr>
              <w:jc w:val="both"/>
              <w:rPr>
                <w:b/>
              </w:rPr>
            </w:pPr>
            <w:r w:rsidRPr="00954CE9">
              <w:rPr>
                <w:b/>
              </w:rPr>
              <w:t xml:space="preserve">Aims </w:t>
            </w:r>
            <w:r w:rsidR="00071B42">
              <w:rPr>
                <w:b/>
              </w:rPr>
              <w:t>of this LP</w:t>
            </w:r>
          </w:p>
        </w:tc>
      </w:tr>
      <w:tr w:rsidR="0021017D" w:rsidRPr="0021017D" w14:paraId="33E0918B" w14:textId="77777777" w:rsidTr="13BD431C">
        <w:tc>
          <w:tcPr>
            <w:tcW w:w="10235" w:type="dxa"/>
          </w:tcPr>
          <w:p w14:paraId="0D1FE2A7" w14:textId="7153578E" w:rsidR="00635541" w:rsidRPr="00635541" w:rsidRDefault="00635541" w:rsidP="5F3FC0D4">
            <w:r>
              <w:t xml:space="preserve">This </w:t>
            </w:r>
            <w:r w:rsidR="6769355F">
              <w:t xml:space="preserve">LP </w:t>
            </w:r>
            <w:r>
              <w:t xml:space="preserve">aims to show our commitment to meeting our obligations with regards to school attendance, including those laid out in the Department for Education’s (DfE’s) statutory guidance on </w:t>
            </w:r>
            <w:hyperlink r:id="rId13">
              <w:r w:rsidRPr="5F3FC0D4">
                <w:rPr>
                  <w:rStyle w:val="Hyperlink"/>
                </w:rPr>
                <w:t>working together to improve school attendance (applies from 19 August 2024)</w:t>
              </w:r>
            </w:hyperlink>
            <w:r>
              <w:t>, through our whole-school culture and ethos that values good attendance, including:</w:t>
            </w:r>
            <w:bookmarkStart w:id="0" w:name="_Hlk166581448"/>
          </w:p>
          <w:p w14:paraId="1B46E980" w14:textId="18A1A04C" w:rsidR="00635541" w:rsidRPr="00635541" w:rsidRDefault="1F7CB458" w:rsidP="00635541">
            <w:pPr>
              <w:pStyle w:val="ListParagraph"/>
              <w:numPr>
                <w:ilvl w:val="0"/>
                <w:numId w:val="6"/>
              </w:numPr>
            </w:pPr>
            <w:r>
              <w:t>s</w:t>
            </w:r>
            <w:r w:rsidR="00635541">
              <w:t>etting high expectations for the attendance and punctuality of all students</w:t>
            </w:r>
            <w:r w:rsidR="031EBDC0">
              <w:t>,</w:t>
            </w:r>
          </w:p>
          <w:bookmarkEnd w:id="0"/>
          <w:p w14:paraId="0A789C42" w14:textId="553DFC67" w:rsidR="00635541" w:rsidRPr="00635541" w:rsidRDefault="2FCB5B30" w:rsidP="00635541">
            <w:pPr>
              <w:pStyle w:val="ListParagraph"/>
              <w:numPr>
                <w:ilvl w:val="0"/>
                <w:numId w:val="6"/>
              </w:numPr>
            </w:pPr>
            <w:r>
              <w:t>p</w:t>
            </w:r>
            <w:r w:rsidR="00635541">
              <w:t>romoting good attendance and the benefits of good attendance</w:t>
            </w:r>
            <w:r w:rsidR="70A1DEB0">
              <w:t>,</w:t>
            </w:r>
          </w:p>
          <w:p w14:paraId="500F51C3" w14:textId="496D84F8" w:rsidR="00635541" w:rsidRPr="00635541" w:rsidRDefault="21ABE936" w:rsidP="00635541">
            <w:pPr>
              <w:pStyle w:val="ListParagraph"/>
              <w:numPr>
                <w:ilvl w:val="0"/>
                <w:numId w:val="6"/>
              </w:numPr>
            </w:pPr>
            <w:r>
              <w:t>r</w:t>
            </w:r>
            <w:r w:rsidR="00635541">
              <w:t>educing absence, including persistent and severe absence</w:t>
            </w:r>
            <w:r w:rsidR="3EE583F2">
              <w:t>,</w:t>
            </w:r>
          </w:p>
          <w:p w14:paraId="76C0921C" w14:textId="7EB0E5C7" w:rsidR="00635541" w:rsidRPr="00635541" w:rsidRDefault="0D37E39D" w:rsidP="00635541">
            <w:pPr>
              <w:pStyle w:val="ListParagraph"/>
              <w:numPr>
                <w:ilvl w:val="0"/>
                <w:numId w:val="6"/>
              </w:numPr>
            </w:pPr>
            <w:r>
              <w:t>a</w:t>
            </w:r>
            <w:r w:rsidR="00635541">
              <w:t>cting early to address patterns of absence</w:t>
            </w:r>
            <w:r w:rsidR="62AE5FDF">
              <w:t>,</w:t>
            </w:r>
          </w:p>
          <w:p w14:paraId="4B205EC5" w14:textId="358E6A95" w:rsidR="0021017D" w:rsidRPr="0021017D" w:rsidRDefault="0BE1BA38" w:rsidP="798D19E4">
            <w:pPr>
              <w:pStyle w:val="ListParagraph"/>
              <w:numPr>
                <w:ilvl w:val="0"/>
                <w:numId w:val="6"/>
              </w:numPr>
            </w:pPr>
            <w:r>
              <w:t>b</w:t>
            </w:r>
            <w:r w:rsidR="00635541">
              <w:t xml:space="preserve">uilding strong relationships with families </w:t>
            </w:r>
            <w:r w:rsidR="19FED664">
              <w:t xml:space="preserve">and professionals </w:t>
            </w:r>
            <w:r w:rsidR="00635541">
              <w:t xml:space="preserve">to make sure students have </w:t>
            </w:r>
            <w:r w:rsidR="00DD3BC7">
              <w:t>effective</w:t>
            </w:r>
            <w:r w:rsidR="00635541">
              <w:t xml:space="preserve"> </w:t>
            </w:r>
            <w:r w:rsidR="00DD3BC7">
              <w:t>strategies</w:t>
            </w:r>
            <w:r w:rsidR="00635541">
              <w:t xml:space="preserve"> in place to </w:t>
            </w:r>
            <w:r w:rsidR="00DD3BC7">
              <w:t>support attendance</w:t>
            </w:r>
          </w:p>
        </w:tc>
      </w:tr>
      <w:tr w:rsidR="00635541" w:rsidRPr="0021017D" w14:paraId="5B4813A0" w14:textId="77777777" w:rsidTr="13BD431C">
        <w:tc>
          <w:tcPr>
            <w:tcW w:w="10235" w:type="dxa"/>
            <w:shd w:val="clear" w:color="auto" w:fill="DBE5F1" w:themeFill="accent1" w:themeFillTint="33"/>
          </w:tcPr>
          <w:p w14:paraId="162D19EB" w14:textId="72F0562B" w:rsidR="00635541" w:rsidRPr="005C7FC3" w:rsidRDefault="2887698E" w:rsidP="005C7FC3">
            <w:pPr>
              <w:pStyle w:val="ListParagraph"/>
              <w:numPr>
                <w:ilvl w:val="0"/>
                <w:numId w:val="3"/>
              </w:numPr>
              <w:jc w:val="both"/>
              <w:rPr>
                <w:rFonts w:ascii="Calibri" w:eastAsia="Calibri" w:hAnsi="Calibri" w:cs="Calibri"/>
                <w:b/>
                <w:bCs/>
                <w:color w:val="000000" w:themeColor="text1"/>
              </w:rPr>
            </w:pPr>
            <w:r w:rsidRPr="005C7FC3">
              <w:rPr>
                <w:rFonts w:ascii="Calibri" w:eastAsia="Calibri" w:hAnsi="Calibri" w:cs="Calibri"/>
                <w:b/>
                <w:bCs/>
                <w:color w:val="000000" w:themeColor="text1"/>
              </w:rPr>
              <w:t xml:space="preserve">Daily Attendance procedures </w:t>
            </w:r>
            <w:r w:rsidR="6291CD90" w:rsidRPr="005C7FC3">
              <w:rPr>
                <w:rFonts w:ascii="Calibri" w:eastAsia="Calibri" w:hAnsi="Calibri" w:cs="Calibri"/>
                <w:b/>
                <w:bCs/>
                <w:color w:val="000000" w:themeColor="text1"/>
              </w:rPr>
              <w:t> </w:t>
            </w:r>
            <w:r w:rsidR="005421CF">
              <w:rPr>
                <w:rFonts w:ascii="Calibri" w:eastAsia="Calibri" w:hAnsi="Calibri" w:cs="Calibri"/>
                <w:b/>
                <w:bCs/>
                <w:color w:val="000000" w:themeColor="text1"/>
              </w:rPr>
              <w:t xml:space="preserve">- see Appendix </w:t>
            </w:r>
            <w:r w:rsidR="00CE51C3">
              <w:rPr>
                <w:rFonts w:ascii="Calibri" w:eastAsia="Calibri" w:hAnsi="Calibri" w:cs="Calibri"/>
                <w:b/>
                <w:bCs/>
                <w:color w:val="000000" w:themeColor="text1"/>
              </w:rPr>
              <w:t>B</w:t>
            </w:r>
          </w:p>
        </w:tc>
      </w:tr>
      <w:tr w:rsidR="00635541" w:rsidRPr="0021017D" w14:paraId="51047871" w14:textId="77777777" w:rsidTr="13BD431C">
        <w:tc>
          <w:tcPr>
            <w:tcW w:w="10235" w:type="dxa"/>
          </w:tcPr>
          <w:p w14:paraId="1A74DFF7" w14:textId="26475AC5" w:rsidR="00635541" w:rsidRPr="003050E7" w:rsidRDefault="00167542" w:rsidP="798D19E4">
            <w:pPr>
              <w:pStyle w:val="ListParagraph"/>
              <w:numPr>
                <w:ilvl w:val="0"/>
                <w:numId w:val="1"/>
              </w:numPr>
              <w:rPr>
                <w:rFonts w:ascii="Calibri" w:eastAsia="Calibri" w:hAnsi="Calibri" w:cs="Calibri"/>
                <w:color w:val="000000" w:themeColor="text1"/>
                <w:lang w:val="en-US"/>
              </w:rPr>
            </w:pPr>
            <w:r>
              <w:rPr>
                <w:rFonts w:ascii="Calibri" w:eastAsia="Calibri" w:hAnsi="Calibri" w:cs="Calibri"/>
                <w:color w:val="000000" w:themeColor="text1"/>
              </w:rPr>
              <w:t>Jess Higgins (Administrator)</w:t>
            </w:r>
            <w:r w:rsidR="7F1288E7" w:rsidRPr="003050E7">
              <w:rPr>
                <w:rFonts w:ascii="Calibri" w:eastAsia="Calibri" w:hAnsi="Calibri" w:cs="Calibri"/>
                <w:color w:val="000000" w:themeColor="text1"/>
              </w:rPr>
              <w:t xml:space="preserve"> </w:t>
            </w:r>
            <w:r>
              <w:rPr>
                <w:rFonts w:ascii="Calibri" w:eastAsia="Calibri" w:hAnsi="Calibri" w:cs="Calibri"/>
                <w:color w:val="000000" w:themeColor="text1"/>
              </w:rPr>
              <w:t>will make</w:t>
            </w:r>
            <w:r w:rsidR="005421CF" w:rsidRPr="003050E7">
              <w:rPr>
                <w:rFonts w:ascii="Calibri" w:eastAsia="Calibri" w:hAnsi="Calibri" w:cs="Calibri"/>
                <w:color w:val="000000" w:themeColor="text1"/>
              </w:rPr>
              <w:t xml:space="preserve"> </w:t>
            </w:r>
            <w:r w:rsidR="7F1288E7" w:rsidRPr="003050E7">
              <w:rPr>
                <w:rFonts w:ascii="Calibri" w:eastAsia="Calibri" w:hAnsi="Calibri" w:cs="Calibri"/>
                <w:color w:val="000000" w:themeColor="text1"/>
              </w:rPr>
              <w:t>Welfare</w:t>
            </w:r>
            <w:r w:rsidR="001348BB" w:rsidRPr="003050E7">
              <w:rPr>
                <w:rFonts w:ascii="Calibri" w:eastAsia="Calibri" w:hAnsi="Calibri" w:cs="Calibri"/>
                <w:color w:val="000000" w:themeColor="text1"/>
              </w:rPr>
              <w:t>/</w:t>
            </w:r>
            <w:r w:rsidR="7F1288E7" w:rsidRPr="003050E7">
              <w:rPr>
                <w:rFonts w:ascii="Calibri" w:eastAsia="Calibri" w:hAnsi="Calibri" w:cs="Calibri"/>
                <w:color w:val="000000" w:themeColor="text1"/>
              </w:rPr>
              <w:t>Check-in telephone call</w:t>
            </w:r>
            <w:r w:rsidR="005421CF" w:rsidRPr="003050E7">
              <w:rPr>
                <w:rFonts w:ascii="Calibri" w:eastAsia="Calibri" w:hAnsi="Calibri" w:cs="Calibri"/>
                <w:color w:val="000000" w:themeColor="text1"/>
              </w:rPr>
              <w:t>s</w:t>
            </w:r>
            <w:r>
              <w:rPr>
                <w:rFonts w:ascii="Calibri" w:eastAsia="Calibri" w:hAnsi="Calibri" w:cs="Calibri"/>
                <w:color w:val="000000" w:themeColor="text1"/>
              </w:rPr>
              <w:t>/texts</w:t>
            </w:r>
            <w:r w:rsidR="7F1288E7" w:rsidRPr="003050E7">
              <w:rPr>
                <w:rFonts w:ascii="Calibri" w:eastAsia="Calibri" w:hAnsi="Calibri" w:cs="Calibri"/>
                <w:color w:val="000000" w:themeColor="text1"/>
              </w:rPr>
              <w:t xml:space="preserve"> to home by 08.</w:t>
            </w:r>
            <w:r>
              <w:rPr>
                <w:rFonts w:ascii="Calibri" w:eastAsia="Calibri" w:hAnsi="Calibri" w:cs="Calibri"/>
                <w:color w:val="000000" w:themeColor="text1"/>
              </w:rPr>
              <w:t>30</w:t>
            </w:r>
            <w:r w:rsidR="7F1288E7" w:rsidRPr="003050E7">
              <w:rPr>
                <w:rFonts w:ascii="Calibri" w:eastAsia="Calibri" w:hAnsi="Calibri" w:cs="Calibri"/>
                <w:color w:val="000000" w:themeColor="text1"/>
              </w:rPr>
              <w:t xml:space="preserve">. Overview </w:t>
            </w:r>
            <w:r w:rsidR="005421CF" w:rsidRPr="003050E7">
              <w:rPr>
                <w:rFonts w:ascii="Calibri" w:eastAsia="Calibri" w:hAnsi="Calibri" w:cs="Calibri"/>
                <w:color w:val="000000" w:themeColor="text1"/>
              </w:rPr>
              <w:t xml:space="preserve">information </w:t>
            </w:r>
            <w:r w:rsidR="7F1288E7" w:rsidRPr="003050E7">
              <w:rPr>
                <w:rFonts w:ascii="Calibri" w:eastAsia="Calibri" w:hAnsi="Calibri" w:cs="Calibri"/>
                <w:color w:val="000000" w:themeColor="text1"/>
              </w:rPr>
              <w:t>is disseminated by 08.45 to</w:t>
            </w:r>
            <w:r w:rsidR="005421CF" w:rsidRPr="003050E7">
              <w:rPr>
                <w:rFonts w:ascii="Calibri" w:eastAsia="Calibri" w:hAnsi="Calibri" w:cs="Calibri"/>
                <w:color w:val="000000" w:themeColor="text1"/>
              </w:rPr>
              <w:t xml:space="preserve"> all staff</w:t>
            </w:r>
            <w:r w:rsidR="7F1288E7" w:rsidRPr="003050E7">
              <w:rPr>
                <w:rFonts w:ascii="Calibri" w:eastAsia="Calibri" w:hAnsi="Calibri" w:cs="Calibri"/>
                <w:color w:val="000000" w:themeColor="text1"/>
              </w:rPr>
              <w:t>.</w:t>
            </w:r>
          </w:p>
          <w:p w14:paraId="668DAA73" w14:textId="60610177" w:rsidR="003F6E7E" w:rsidRPr="003050E7" w:rsidRDefault="00874464" w:rsidP="798D19E4">
            <w:pPr>
              <w:pStyle w:val="ListParagraph"/>
              <w:numPr>
                <w:ilvl w:val="0"/>
                <w:numId w:val="1"/>
              </w:numPr>
              <w:rPr>
                <w:rFonts w:ascii="Calibri" w:eastAsia="Calibri" w:hAnsi="Calibri" w:cs="Calibri"/>
                <w:color w:val="000000" w:themeColor="text1"/>
                <w:lang w:val="en-US"/>
              </w:rPr>
            </w:pPr>
            <w:r w:rsidRPr="003050E7">
              <w:t>Student arrival time is recorded on the paper sign in sheet in reception.</w:t>
            </w:r>
          </w:p>
          <w:p w14:paraId="63EC1A43" w14:textId="0C0C0061" w:rsidR="00635541" w:rsidRPr="003050E7" w:rsidRDefault="7F1288E7" w:rsidP="798D19E4">
            <w:pPr>
              <w:pStyle w:val="ListParagraph"/>
              <w:numPr>
                <w:ilvl w:val="0"/>
                <w:numId w:val="1"/>
              </w:numPr>
              <w:rPr>
                <w:rFonts w:ascii="Calibri" w:eastAsia="Calibri" w:hAnsi="Calibri" w:cs="Calibri"/>
                <w:color w:val="000000" w:themeColor="text1"/>
              </w:rPr>
            </w:pPr>
            <w:r w:rsidRPr="13BD431C">
              <w:rPr>
                <w:rFonts w:ascii="Calibri" w:eastAsia="Calibri" w:hAnsi="Calibri" w:cs="Calibri"/>
                <w:color w:val="000000" w:themeColor="text1"/>
              </w:rPr>
              <w:t>Jess Higgins (Administrator) completes the AM register on MIS</w:t>
            </w:r>
            <w:r w:rsidR="001B5450">
              <w:rPr>
                <w:rFonts w:ascii="Calibri" w:eastAsia="Calibri" w:hAnsi="Calibri" w:cs="Calibri"/>
                <w:color w:val="000000" w:themeColor="text1"/>
              </w:rPr>
              <w:t xml:space="preserve"> SPARK</w:t>
            </w:r>
            <w:r w:rsidRPr="13BD431C">
              <w:rPr>
                <w:rFonts w:ascii="Calibri" w:eastAsia="Calibri" w:hAnsi="Calibri" w:cs="Calibri"/>
                <w:color w:val="000000" w:themeColor="text1"/>
              </w:rPr>
              <w:t xml:space="preserve"> between</w:t>
            </w:r>
            <w:r w:rsidR="001B5450">
              <w:rPr>
                <w:rFonts w:ascii="Calibri" w:eastAsia="Calibri" w:hAnsi="Calibri" w:cs="Calibri"/>
                <w:color w:val="000000" w:themeColor="text1"/>
              </w:rPr>
              <w:t xml:space="preserve"> 9.00 and 9:30</w:t>
            </w:r>
            <w:r w:rsidRPr="13BD431C">
              <w:rPr>
                <w:rFonts w:ascii="Calibri" w:eastAsia="Calibri" w:hAnsi="Calibri" w:cs="Calibri"/>
                <w:color w:val="000000" w:themeColor="text1"/>
              </w:rPr>
              <w:t xml:space="preserve">. The PM register is completed </w:t>
            </w:r>
            <w:r w:rsidR="00874464" w:rsidRPr="13BD431C">
              <w:rPr>
                <w:rFonts w:ascii="Calibri" w:eastAsia="Calibri" w:hAnsi="Calibri" w:cs="Calibri"/>
                <w:color w:val="000000" w:themeColor="text1"/>
              </w:rPr>
              <w:t xml:space="preserve">between 13.00 and </w:t>
            </w:r>
            <w:r w:rsidR="186C1C1F" w:rsidRPr="13BD431C">
              <w:rPr>
                <w:rFonts w:ascii="Calibri" w:eastAsia="Calibri" w:hAnsi="Calibri" w:cs="Calibri"/>
                <w:color w:val="000000" w:themeColor="text1"/>
              </w:rPr>
              <w:t xml:space="preserve">13.30. </w:t>
            </w:r>
          </w:p>
          <w:p w14:paraId="230E4646" w14:textId="5DA22089" w:rsidR="00635541" w:rsidRPr="003050E7" w:rsidRDefault="004D654B" w:rsidP="000D5F76">
            <w:pPr>
              <w:pStyle w:val="ListParagraph"/>
              <w:numPr>
                <w:ilvl w:val="0"/>
                <w:numId w:val="1"/>
              </w:numPr>
              <w:rPr>
                <w:rFonts w:ascii="Calibri" w:eastAsia="Calibri" w:hAnsi="Calibri" w:cs="Calibri"/>
                <w:color w:val="000000" w:themeColor="text1"/>
              </w:rPr>
            </w:pPr>
            <w:r w:rsidRPr="003050E7">
              <w:rPr>
                <w:rFonts w:ascii="Calibri" w:eastAsia="Calibri" w:hAnsi="Calibri" w:cs="Calibri"/>
                <w:color w:val="000000" w:themeColor="text1"/>
              </w:rPr>
              <w:t xml:space="preserve">A paper record of </w:t>
            </w:r>
            <w:r w:rsidR="7F1288E7" w:rsidRPr="003050E7">
              <w:rPr>
                <w:rFonts w:ascii="Calibri" w:eastAsia="Calibri" w:hAnsi="Calibri" w:cs="Calibri"/>
                <w:color w:val="000000" w:themeColor="text1"/>
              </w:rPr>
              <w:t>student</w:t>
            </w:r>
            <w:r w:rsidR="000D5F76" w:rsidRPr="003050E7">
              <w:rPr>
                <w:rFonts w:ascii="Calibri" w:eastAsia="Calibri" w:hAnsi="Calibri" w:cs="Calibri"/>
                <w:color w:val="000000" w:themeColor="text1"/>
              </w:rPr>
              <w:t xml:space="preserve">, </w:t>
            </w:r>
            <w:r w:rsidR="7F1288E7" w:rsidRPr="003050E7">
              <w:rPr>
                <w:rFonts w:ascii="Calibri" w:eastAsia="Calibri" w:hAnsi="Calibri" w:cs="Calibri"/>
                <w:color w:val="000000" w:themeColor="text1"/>
              </w:rPr>
              <w:t>staff</w:t>
            </w:r>
            <w:r w:rsidR="000D5F76" w:rsidRPr="003050E7">
              <w:rPr>
                <w:rFonts w:ascii="Calibri" w:eastAsia="Calibri" w:hAnsi="Calibri" w:cs="Calibri"/>
                <w:color w:val="000000" w:themeColor="text1"/>
              </w:rPr>
              <w:t xml:space="preserve"> and visitor</w:t>
            </w:r>
            <w:r w:rsidR="7F1288E7" w:rsidRPr="003050E7">
              <w:rPr>
                <w:rFonts w:ascii="Calibri" w:eastAsia="Calibri" w:hAnsi="Calibri" w:cs="Calibri"/>
                <w:color w:val="000000" w:themeColor="text1"/>
              </w:rPr>
              <w:t xml:space="preserve"> entry</w:t>
            </w:r>
            <w:r w:rsidR="4D6A4C85" w:rsidRPr="003050E7">
              <w:rPr>
                <w:rFonts w:ascii="Calibri" w:eastAsia="Calibri" w:hAnsi="Calibri" w:cs="Calibri"/>
                <w:color w:val="000000" w:themeColor="text1"/>
              </w:rPr>
              <w:t>/exit</w:t>
            </w:r>
            <w:r w:rsidR="7F1288E7" w:rsidRPr="003050E7">
              <w:rPr>
                <w:rFonts w:ascii="Calibri" w:eastAsia="Calibri" w:hAnsi="Calibri" w:cs="Calibri"/>
                <w:color w:val="000000" w:themeColor="text1"/>
              </w:rPr>
              <w:t xml:space="preserve"> to the school building</w:t>
            </w:r>
            <w:r w:rsidR="000D5F76" w:rsidRPr="003050E7">
              <w:rPr>
                <w:rFonts w:ascii="Calibri" w:eastAsia="Calibri" w:hAnsi="Calibri" w:cs="Calibri"/>
                <w:color w:val="000000" w:themeColor="text1"/>
              </w:rPr>
              <w:t xml:space="preserve"> is held in the reception area and</w:t>
            </w:r>
            <w:r w:rsidR="7F1288E7" w:rsidRPr="003050E7">
              <w:rPr>
                <w:rFonts w:ascii="Calibri" w:eastAsia="Calibri" w:hAnsi="Calibri" w:cs="Calibri"/>
                <w:color w:val="000000" w:themeColor="text1"/>
              </w:rPr>
              <w:t xml:space="preserve"> is added to the fire evacuation pack</w:t>
            </w:r>
            <w:r w:rsidR="1DF2ED35" w:rsidRPr="003050E7">
              <w:rPr>
                <w:rFonts w:ascii="Calibri" w:eastAsia="Calibri" w:hAnsi="Calibri" w:cs="Calibri"/>
                <w:color w:val="000000" w:themeColor="text1"/>
              </w:rPr>
              <w:t xml:space="preserve"> if the fire alarm sounds</w:t>
            </w:r>
            <w:r w:rsidR="7F1288E7" w:rsidRPr="003050E7">
              <w:rPr>
                <w:rFonts w:ascii="Calibri" w:eastAsia="Calibri" w:hAnsi="Calibri" w:cs="Calibri"/>
                <w:color w:val="000000" w:themeColor="text1"/>
              </w:rPr>
              <w:t xml:space="preserve">. </w:t>
            </w:r>
          </w:p>
          <w:p w14:paraId="1DD1E96B" w14:textId="77777777" w:rsidR="003050E7" w:rsidRPr="003050E7" w:rsidRDefault="7F1288E7" w:rsidP="003050E7">
            <w:pPr>
              <w:pStyle w:val="ListParagraph"/>
              <w:numPr>
                <w:ilvl w:val="0"/>
                <w:numId w:val="1"/>
              </w:numPr>
              <w:rPr>
                <w:rFonts w:ascii="Calibri" w:eastAsia="Calibri" w:hAnsi="Calibri" w:cs="Calibri"/>
                <w:color w:val="000000" w:themeColor="text1"/>
              </w:rPr>
            </w:pPr>
            <w:r w:rsidRPr="003050E7">
              <w:rPr>
                <w:rFonts w:ascii="Calibri" w:eastAsia="Calibri" w:hAnsi="Calibri" w:cs="Calibri"/>
                <w:color w:val="000000" w:themeColor="text1"/>
              </w:rPr>
              <w:t>When students arrive later in the day, they or their first teacher must inform Jess so that they can be marked present on the register.</w:t>
            </w:r>
            <w:r w:rsidRPr="003050E7">
              <w:rPr>
                <w:rFonts w:ascii="Calibri" w:eastAsia="Calibri" w:hAnsi="Calibri" w:cs="Calibri"/>
                <w:color w:val="000000" w:themeColor="text1"/>
                <w:lang w:val="en-US"/>
              </w:rPr>
              <w:t> </w:t>
            </w:r>
          </w:p>
          <w:p w14:paraId="32EB4E1D" w14:textId="5BE29097" w:rsidR="00635541" w:rsidRPr="003050E7" w:rsidRDefault="7F1288E7" w:rsidP="003050E7">
            <w:pPr>
              <w:pStyle w:val="ListParagraph"/>
              <w:numPr>
                <w:ilvl w:val="0"/>
                <w:numId w:val="1"/>
              </w:numPr>
              <w:rPr>
                <w:rFonts w:ascii="Calibri" w:eastAsia="Calibri" w:hAnsi="Calibri" w:cs="Calibri"/>
                <w:color w:val="000000" w:themeColor="text1"/>
              </w:rPr>
            </w:pPr>
            <w:r w:rsidRPr="003050E7">
              <w:rPr>
                <w:rFonts w:ascii="Calibri" w:eastAsia="Calibri" w:hAnsi="Calibri" w:cs="Calibri"/>
                <w:color w:val="000000" w:themeColor="text1"/>
              </w:rPr>
              <w:t xml:space="preserve">Any </w:t>
            </w:r>
            <w:r w:rsidR="00F86F37" w:rsidRPr="003050E7">
              <w:rPr>
                <w:rFonts w:ascii="Calibri" w:eastAsia="Calibri" w:hAnsi="Calibri" w:cs="Calibri"/>
                <w:color w:val="000000" w:themeColor="text1"/>
              </w:rPr>
              <w:t>non-attendance (N)</w:t>
            </w:r>
            <w:r w:rsidRPr="003050E7">
              <w:rPr>
                <w:rFonts w:ascii="Calibri" w:eastAsia="Calibri" w:hAnsi="Calibri" w:cs="Calibri"/>
                <w:color w:val="000000" w:themeColor="text1"/>
              </w:rPr>
              <w:t xml:space="preserve"> will be followed up in the first hour of the day or in the first hour after the expected arrival time with a phone call </w:t>
            </w:r>
            <w:r w:rsidR="002D4104" w:rsidRPr="003050E7">
              <w:rPr>
                <w:rFonts w:ascii="Calibri" w:eastAsia="Calibri" w:hAnsi="Calibri" w:cs="Calibri"/>
                <w:color w:val="000000" w:themeColor="text1"/>
              </w:rPr>
              <w:t xml:space="preserve">from the office </w:t>
            </w:r>
            <w:r w:rsidRPr="003050E7">
              <w:rPr>
                <w:rFonts w:ascii="Calibri" w:eastAsia="Calibri" w:hAnsi="Calibri" w:cs="Calibri"/>
                <w:color w:val="000000" w:themeColor="text1"/>
              </w:rPr>
              <w:t xml:space="preserve">– see escalation process below. </w:t>
            </w:r>
          </w:p>
          <w:p w14:paraId="7B053A55" w14:textId="5A6124F6" w:rsidR="00635541" w:rsidRPr="00954CE9" w:rsidRDefault="7F1288E7" w:rsidP="798D19E4">
            <w:pPr>
              <w:pStyle w:val="ListParagraph"/>
              <w:numPr>
                <w:ilvl w:val="0"/>
                <w:numId w:val="1"/>
              </w:numPr>
              <w:rPr>
                <w:rFonts w:ascii="Calibri" w:eastAsia="Calibri" w:hAnsi="Calibri" w:cs="Calibri"/>
                <w:color w:val="000000" w:themeColor="text1"/>
              </w:rPr>
            </w:pPr>
            <w:r w:rsidRPr="798D19E4">
              <w:rPr>
                <w:rFonts w:ascii="Calibri" w:eastAsia="Calibri" w:hAnsi="Calibri" w:cs="Calibri"/>
                <w:color w:val="000000" w:themeColor="text1"/>
              </w:rPr>
              <w:lastRenderedPageBreak/>
              <w:t>Once a reason for absence</w:t>
            </w:r>
            <w:r w:rsidR="009522A5">
              <w:rPr>
                <w:rFonts w:ascii="Calibri" w:eastAsia="Calibri" w:hAnsi="Calibri" w:cs="Calibri"/>
                <w:color w:val="000000" w:themeColor="text1"/>
              </w:rPr>
              <w:t xml:space="preserve"> has been provided by a parent/carer</w:t>
            </w:r>
            <w:r w:rsidRPr="798D19E4">
              <w:rPr>
                <w:rFonts w:ascii="Calibri" w:eastAsia="Calibri" w:hAnsi="Calibri" w:cs="Calibri"/>
                <w:color w:val="000000" w:themeColor="text1"/>
              </w:rPr>
              <w:t>, the correct code will be entered on the register.  </w:t>
            </w:r>
          </w:p>
          <w:p w14:paraId="46C2D05E" w14:textId="384DE6F9" w:rsidR="00635541" w:rsidRDefault="7F1288E7" w:rsidP="798D19E4">
            <w:pPr>
              <w:pStyle w:val="ListParagraph"/>
              <w:numPr>
                <w:ilvl w:val="0"/>
                <w:numId w:val="1"/>
              </w:numPr>
              <w:rPr>
                <w:rFonts w:ascii="Calibri" w:eastAsia="Calibri" w:hAnsi="Calibri" w:cs="Calibri"/>
                <w:color w:val="000000" w:themeColor="text1"/>
              </w:rPr>
            </w:pPr>
            <w:r w:rsidRPr="798D19E4">
              <w:rPr>
                <w:rFonts w:ascii="Calibri" w:eastAsia="Calibri" w:hAnsi="Calibri" w:cs="Calibri"/>
                <w:color w:val="000000" w:themeColor="text1"/>
              </w:rPr>
              <w:t>Explanatory notes for absence e.g. refusal to engage, illness or other reason for non-attendance and source of th</w:t>
            </w:r>
            <w:r w:rsidR="009522A5">
              <w:rPr>
                <w:rFonts w:ascii="Calibri" w:eastAsia="Calibri" w:hAnsi="Calibri" w:cs="Calibri"/>
                <w:color w:val="000000" w:themeColor="text1"/>
              </w:rPr>
              <w:t>is</w:t>
            </w:r>
            <w:r w:rsidRPr="798D19E4">
              <w:rPr>
                <w:rFonts w:ascii="Calibri" w:eastAsia="Calibri" w:hAnsi="Calibri" w:cs="Calibri"/>
                <w:color w:val="000000" w:themeColor="text1"/>
              </w:rPr>
              <w:t xml:space="preserve"> information will be entered on the register. </w:t>
            </w:r>
          </w:p>
          <w:p w14:paraId="133EA0D5" w14:textId="77777777" w:rsidR="00C23DBA" w:rsidRDefault="00C23DBA" w:rsidP="00C23DBA">
            <w:pPr>
              <w:rPr>
                <w:rFonts w:ascii="Calibri" w:eastAsia="Calibri" w:hAnsi="Calibri" w:cs="Calibri"/>
                <w:color w:val="000000" w:themeColor="text1"/>
              </w:rPr>
            </w:pPr>
          </w:p>
          <w:p w14:paraId="28AF154F" w14:textId="6714969E" w:rsidR="00C23DBA" w:rsidRDefault="00D05015" w:rsidP="00C23DBA">
            <w:pPr>
              <w:jc w:val="both"/>
            </w:pPr>
            <w:r w:rsidRPr="13BD431C">
              <w:rPr>
                <w:b/>
                <w:bCs/>
              </w:rPr>
              <w:t>‘</w:t>
            </w:r>
            <w:r w:rsidR="00C23DBA" w:rsidRPr="13BD431C">
              <w:rPr>
                <w:b/>
                <w:bCs/>
              </w:rPr>
              <w:t>Eyes on</w:t>
            </w:r>
            <w:r w:rsidRPr="13BD431C">
              <w:rPr>
                <w:b/>
                <w:bCs/>
              </w:rPr>
              <w:t>’</w:t>
            </w:r>
            <w:r w:rsidR="00C23DBA" w:rsidRPr="13BD431C">
              <w:rPr>
                <w:b/>
                <w:bCs/>
              </w:rPr>
              <w:t xml:space="preserve"> Protocol</w:t>
            </w:r>
            <w:r w:rsidR="00C23DBA">
              <w:t xml:space="preserve"> </w:t>
            </w:r>
            <w:r w:rsidR="13611D9F" w:rsidRPr="13BD431C">
              <w:rPr>
                <w:color w:val="FF0000"/>
              </w:rPr>
              <w:t>“where there are doubts to the authenticity of the reason given for absence”</w:t>
            </w:r>
          </w:p>
          <w:p w14:paraId="01C3D664" w14:textId="44714F90" w:rsidR="00635541" w:rsidRPr="004029BB" w:rsidRDefault="00C23DBA" w:rsidP="00692BB2">
            <w:pPr>
              <w:jc w:val="both"/>
            </w:pPr>
            <w:r>
              <w:t xml:space="preserve">The school has a legal obligation to ensure the welfare and safeguarding of students on </w:t>
            </w:r>
            <w:r w:rsidR="0047241E">
              <w:t>roll</w:t>
            </w:r>
            <w:r>
              <w:t xml:space="preserve">. As such if a </w:t>
            </w:r>
            <w:r w:rsidR="0047241E">
              <w:t>student</w:t>
            </w:r>
            <w:r>
              <w:t xml:space="preserve"> is absent from school </w:t>
            </w:r>
            <w:r w:rsidR="0047241E">
              <w:t>without explanation or</w:t>
            </w:r>
            <w:r w:rsidR="008C506E">
              <w:t>, a reason is provided but</w:t>
            </w:r>
            <w:r w:rsidR="0047241E">
              <w:t xml:space="preserve"> </w:t>
            </w:r>
            <w:r>
              <w:t>we do not see th</w:t>
            </w:r>
            <w:r w:rsidR="0047241E">
              <w:t>e student</w:t>
            </w:r>
            <w:r w:rsidR="008C506E">
              <w:t xml:space="preserve"> within a school week</w:t>
            </w:r>
            <w:r w:rsidR="0047241E">
              <w:t xml:space="preserve"> </w:t>
            </w:r>
            <w:r>
              <w:t xml:space="preserve">then the school </w:t>
            </w:r>
            <w:r w:rsidR="008C506E">
              <w:t>will</w:t>
            </w:r>
            <w:r>
              <w:t xml:space="preserve"> contact parents/carers </w:t>
            </w:r>
            <w:r w:rsidR="008C506E">
              <w:t>to</w:t>
            </w:r>
            <w:r>
              <w:t xml:space="preserve"> arrange a home visit </w:t>
            </w:r>
            <w:r w:rsidR="008C506E">
              <w:t>to undertake a safe and well check</w:t>
            </w:r>
            <w:r>
              <w:t xml:space="preserve">. A phone call to discuss this will take place with the parents from </w:t>
            </w:r>
            <w:r w:rsidRPr="00285E08">
              <w:t xml:space="preserve">day 3 of </w:t>
            </w:r>
            <w:r w:rsidR="005A0E6D" w:rsidRPr="00285E08">
              <w:t>absence</w:t>
            </w:r>
            <w:r w:rsidRPr="00285E08">
              <w:t xml:space="preserve">. </w:t>
            </w:r>
            <w:r w:rsidR="005A0E6D" w:rsidRPr="00285E08">
              <w:t xml:space="preserve">The need to visit will be </w:t>
            </w:r>
            <w:r w:rsidR="00BA6C5E" w:rsidRPr="00285E08">
              <w:t xml:space="preserve">decided on a </w:t>
            </w:r>
            <w:r w:rsidR="00800125" w:rsidRPr="00285E08">
              <w:t>case-by-case</w:t>
            </w:r>
            <w:r w:rsidR="00BA6C5E" w:rsidRPr="00285E08">
              <w:t xml:space="preserve"> basis </w:t>
            </w:r>
            <w:r w:rsidRPr="00285E08">
              <w:t xml:space="preserve">e.g., a </w:t>
            </w:r>
            <w:r w:rsidR="00BA6C5E" w:rsidRPr="00285E08">
              <w:t>student</w:t>
            </w:r>
            <w:r w:rsidRPr="00285E08">
              <w:t xml:space="preserve"> may be off school with an illness</w:t>
            </w:r>
            <w:r>
              <w:t xml:space="preserve"> that warrants 5 days absence. </w:t>
            </w:r>
            <w:r w:rsidR="00ED24A8">
              <w:t xml:space="preserve">The school will follow its Missing Education Protocol when a </w:t>
            </w:r>
            <w:r w:rsidR="00CF26E5">
              <w:t>student’s</w:t>
            </w:r>
            <w:r w:rsidR="00ED24A8">
              <w:t xml:space="preserve"> whereabouts is unknown.</w:t>
            </w:r>
          </w:p>
        </w:tc>
      </w:tr>
      <w:tr w:rsidR="0021017D" w:rsidRPr="0021017D" w14:paraId="2A3403C2" w14:textId="77777777" w:rsidTr="13BD431C">
        <w:tc>
          <w:tcPr>
            <w:tcW w:w="10235" w:type="dxa"/>
            <w:shd w:val="clear" w:color="auto" w:fill="DBE5F1" w:themeFill="accent1" w:themeFillTint="33"/>
          </w:tcPr>
          <w:p w14:paraId="133D1AA6" w14:textId="4342F0E7" w:rsidR="0021017D" w:rsidRPr="007F709D" w:rsidRDefault="007F709D" w:rsidP="007F709D">
            <w:pPr>
              <w:pStyle w:val="ListParagraph"/>
              <w:numPr>
                <w:ilvl w:val="0"/>
                <w:numId w:val="3"/>
              </w:numPr>
              <w:jc w:val="both"/>
              <w:rPr>
                <w:b/>
              </w:rPr>
            </w:pPr>
            <w:r w:rsidRPr="007F709D">
              <w:rPr>
                <w:b/>
              </w:rPr>
              <w:lastRenderedPageBreak/>
              <w:t>C</w:t>
            </w:r>
            <w:r w:rsidR="000A169E" w:rsidRPr="007F709D">
              <w:rPr>
                <w:b/>
              </w:rPr>
              <w:t>oding</w:t>
            </w:r>
            <w:r w:rsidR="00954CE9" w:rsidRPr="007F709D">
              <w:rPr>
                <w:b/>
              </w:rPr>
              <w:t xml:space="preserve"> </w:t>
            </w:r>
            <w:r w:rsidR="00A21421" w:rsidRPr="007F709D">
              <w:rPr>
                <w:b/>
              </w:rPr>
              <w:t>A</w:t>
            </w:r>
            <w:r w:rsidR="00954CE9" w:rsidRPr="007F709D">
              <w:rPr>
                <w:b/>
              </w:rPr>
              <w:t>bsence</w:t>
            </w:r>
            <w:r w:rsidR="0023097D" w:rsidRPr="007F709D">
              <w:rPr>
                <w:b/>
              </w:rPr>
              <w:t xml:space="preserve"> – see Appendix 1</w:t>
            </w:r>
          </w:p>
        </w:tc>
      </w:tr>
      <w:tr w:rsidR="0021017D" w:rsidRPr="0048528B" w14:paraId="18812309" w14:textId="77777777" w:rsidTr="13BD431C">
        <w:tc>
          <w:tcPr>
            <w:tcW w:w="10235" w:type="dxa"/>
          </w:tcPr>
          <w:p w14:paraId="13817069" w14:textId="6A6C40F8" w:rsidR="00CE51C3" w:rsidRDefault="00CE51C3" w:rsidP="00CE51C3">
            <w:r>
              <w:t xml:space="preserve">At Aspris Telford, student attendance is recorded on MIS Engage. The register is a legal document and must be taken clearly and accurately, using the correct codes. </w:t>
            </w:r>
          </w:p>
          <w:p w14:paraId="20EA1E68" w14:textId="77777777" w:rsidR="00CE51C3" w:rsidRDefault="00CE51C3" w:rsidP="5F3FC0D4">
            <w:pPr>
              <w:jc w:val="both"/>
            </w:pPr>
          </w:p>
          <w:p w14:paraId="14CE8C64" w14:textId="062E6008" w:rsidR="00954CE9" w:rsidRDefault="00A879EC" w:rsidP="0082256F">
            <w:pPr>
              <w:jc w:val="both"/>
            </w:pPr>
            <w:r>
              <w:t>The attendance code</w:t>
            </w:r>
            <w:r w:rsidR="00285E08">
              <w:t xml:space="preserve"> </w:t>
            </w:r>
            <w:r>
              <w:t>used indicate</w:t>
            </w:r>
            <w:r w:rsidR="00285E08">
              <w:t>s</w:t>
            </w:r>
            <w:r>
              <w:t xml:space="preserve"> whether an absence is </w:t>
            </w:r>
            <w:r w:rsidR="00954CE9">
              <w:t>authorised or unauthorised</w:t>
            </w:r>
            <w:r w:rsidR="5654ED8D">
              <w:t xml:space="preserve">. A note should be added in the </w:t>
            </w:r>
            <w:r w:rsidR="00F84EA9">
              <w:t xml:space="preserve">dialogue box </w:t>
            </w:r>
            <w:r w:rsidR="3A33018A">
              <w:t xml:space="preserve">to </w:t>
            </w:r>
            <w:r w:rsidR="0086796A">
              <w:t>explain</w:t>
            </w:r>
            <w:r w:rsidR="3A33018A">
              <w:t xml:space="preserve"> the reason for absence</w:t>
            </w:r>
            <w:r w:rsidR="0086796A">
              <w:t xml:space="preserve"> and means of communication</w:t>
            </w:r>
            <w:r w:rsidR="3A33018A">
              <w:t>.</w:t>
            </w:r>
            <w:r w:rsidR="005453FF">
              <w:t xml:space="preserve"> </w:t>
            </w:r>
            <w:r w:rsidR="00954CE9">
              <w:t>Absence can only be authorised by the</w:t>
            </w:r>
            <w:r w:rsidR="00F84EA9">
              <w:t xml:space="preserve"> </w:t>
            </w:r>
            <w:r w:rsidR="3176C5E6">
              <w:t>Head teacher</w:t>
            </w:r>
            <w:r w:rsidR="00F84EA9">
              <w:t xml:space="preserve"> </w:t>
            </w:r>
            <w:r w:rsidR="00954CE9">
              <w:t>and cannot be authorised by parent/carer. Parent</w:t>
            </w:r>
            <w:r w:rsidR="005453FF">
              <w:t>s</w:t>
            </w:r>
            <w:r w:rsidR="00954CE9">
              <w:t xml:space="preserve">/carers must advise the </w:t>
            </w:r>
            <w:r w:rsidR="023B44CC">
              <w:t>school</w:t>
            </w:r>
            <w:r w:rsidR="00954CE9">
              <w:t xml:space="preserve"> by telephone, on the first day of absence and </w:t>
            </w:r>
            <w:r w:rsidR="010CEA3F">
              <w:t>every day of absence thereafter</w:t>
            </w:r>
            <w:r w:rsidR="00954CE9">
              <w:t xml:space="preserve">. </w:t>
            </w:r>
            <w:r w:rsidR="0086796A">
              <w:t>Authorised absence may be due to:</w:t>
            </w:r>
          </w:p>
          <w:p w14:paraId="52EC849C" w14:textId="279A5E62" w:rsidR="00954CE9" w:rsidRDefault="00954CE9" w:rsidP="0082256F">
            <w:pPr>
              <w:jc w:val="both"/>
              <w:rPr>
                <w:b/>
                <w:bCs/>
              </w:rPr>
            </w:pPr>
            <w:r w:rsidRPr="798D19E4">
              <w:rPr>
                <w:b/>
                <w:bCs/>
              </w:rPr>
              <w:t xml:space="preserve">Illness </w:t>
            </w:r>
            <w:r w:rsidR="0081222F">
              <w:rPr>
                <w:b/>
                <w:bCs/>
              </w:rPr>
              <w:t>(I)</w:t>
            </w:r>
          </w:p>
          <w:p w14:paraId="5715FCED" w14:textId="58DF6645" w:rsidR="00B00EE0" w:rsidRPr="00EA2D8C" w:rsidRDefault="00B00EE0" w:rsidP="0082256F">
            <w:pPr>
              <w:jc w:val="both"/>
              <w:rPr>
                <w:rFonts w:cstheme="minorHAnsi"/>
              </w:rPr>
            </w:pPr>
            <w:r w:rsidRPr="798D19E4">
              <w:rPr>
                <w:color w:val="111111"/>
                <w:shd w:val="clear" w:color="auto" w:fill="FFFFFF"/>
              </w:rPr>
              <w:t xml:space="preserve">A disease or period of sickness affecting the body or mind. </w:t>
            </w:r>
          </w:p>
          <w:p w14:paraId="0F0FB21E" w14:textId="544FC0AD" w:rsidR="00954CE9" w:rsidRPr="0048528B" w:rsidRDefault="00954CE9" w:rsidP="0082256F">
            <w:pPr>
              <w:jc w:val="both"/>
              <w:rPr>
                <w:b/>
                <w:bCs/>
              </w:rPr>
            </w:pPr>
            <w:r w:rsidRPr="0048528B">
              <w:rPr>
                <w:b/>
                <w:bCs/>
              </w:rPr>
              <w:t xml:space="preserve">Medical/Dental appointments </w:t>
            </w:r>
            <w:r w:rsidR="0081222F">
              <w:rPr>
                <w:b/>
                <w:bCs/>
              </w:rPr>
              <w:t>(M)</w:t>
            </w:r>
          </w:p>
          <w:p w14:paraId="63960AE9" w14:textId="65077808" w:rsidR="0048528B" w:rsidRDefault="00954CE9" w:rsidP="0082256F">
            <w:pPr>
              <w:jc w:val="both"/>
            </w:pPr>
            <w:r>
              <w:t xml:space="preserve">Parent/carers are advised where possible to make medical and dental appointments outside of the </w:t>
            </w:r>
            <w:r w:rsidR="023B44CC">
              <w:t>school</w:t>
            </w:r>
            <w:r w:rsidR="00F84EA9">
              <w:t xml:space="preserve"> </w:t>
            </w:r>
            <w:r w:rsidR="296129CB">
              <w:t>d</w:t>
            </w:r>
            <w:r w:rsidR="00F84EA9">
              <w:t>ay</w:t>
            </w:r>
            <w:r>
              <w:t>.</w:t>
            </w:r>
          </w:p>
          <w:p w14:paraId="34219074" w14:textId="660D93B4" w:rsidR="00954CE9" w:rsidRPr="0048528B" w:rsidRDefault="00954CE9" w:rsidP="0082256F">
            <w:pPr>
              <w:jc w:val="both"/>
              <w:rPr>
                <w:b/>
                <w:bCs/>
              </w:rPr>
            </w:pPr>
            <w:r w:rsidRPr="0048528B">
              <w:rPr>
                <w:b/>
                <w:bCs/>
              </w:rPr>
              <w:t xml:space="preserve">Other authorised circumstances </w:t>
            </w:r>
            <w:r w:rsidR="0081222F">
              <w:rPr>
                <w:b/>
                <w:bCs/>
              </w:rPr>
              <w:t>(C)</w:t>
            </w:r>
          </w:p>
          <w:p w14:paraId="560C824F" w14:textId="18D65178" w:rsidR="0082256F" w:rsidRDefault="00954CE9" w:rsidP="0082256F">
            <w:pPr>
              <w:jc w:val="both"/>
            </w:pPr>
            <w:r>
              <w:t xml:space="preserve">Parent/carers who need to take their </w:t>
            </w:r>
            <w:r w:rsidR="0081222F">
              <w:t>child</w:t>
            </w:r>
            <w:r>
              <w:t xml:space="preserve"> out of </w:t>
            </w:r>
            <w:r w:rsidR="023B44CC">
              <w:t>school</w:t>
            </w:r>
            <w:r>
              <w:t xml:space="preserve"> during term time due to exceptional circumstances</w:t>
            </w:r>
            <w:r w:rsidR="00FF5B16">
              <w:t>,</w:t>
            </w:r>
            <w:r>
              <w:t xml:space="preserve"> must </w:t>
            </w:r>
            <w:r w:rsidR="00F84EA9">
              <w:t xml:space="preserve">notify the </w:t>
            </w:r>
            <w:r w:rsidR="199277B5">
              <w:t>school</w:t>
            </w:r>
            <w:r w:rsidR="00F84EA9">
              <w:t xml:space="preserve"> of the reason.</w:t>
            </w:r>
            <w:r w:rsidR="206EFB9C">
              <w:t xml:space="preserve"> </w:t>
            </w:r>
            <w:r>
              <w:t xml:space="preserve">If the permission to take leave is not granted and the parent/carer takes their </w:t>
            </w:r>
            <w:r w:rsidR="00F84891">
              <w:t>child</w:t>
            </w:r>
            <w:r>
              <w:t xml:space="preserve"> out of </w:t>
            </w:r>
            <w:r w:rsidR="023B44CC">
              <w:t>school</w:t>
            </w:r>
            <w:r>
              <w:t xml:space="preserve"> the absence will be unauthorised. </w:t>
            </w:r>
          </w:p>
          <w:p w14:paraId="606BFBF4" w14:textId="31AB9275" w:rsidR="000240B9" w:rsidRDefault="000240B9" w:rsidP="0082256F">
            <w:pPr>
              <w:jc w:val="both"/>
              <w:rPr>
                <w:b/>
                <w:bCs/>
              </w:rPr>
            </w:pPr>
            <w:r w:rsidRPr="006B3BFC">
              <w:rPr>
                <w:b/>
                <w:bCs/>
              </w:rPr>
              <w:t>Authorised absence (C2)</w:t>
            </w:r>
          </w:p>
          <w:p w14:paraId="552AA112" w14:textId="01AC6F46" w:rsidR="006B3BFC" w:rsidRPr="006B3BFC" w:rsidRDefault="006B3BFC" w:rsidP="0082256F">
            <w:pPr>
              <w:jc w:val="both"/>
            </w:pPr>
            <w:r>
              <w:t>T</w:t>
            </w:r>
            <w:r w:rsidRPr="006B3BFC">
              <w:t xml:space="preserve">he C2 code </w:t>
            </w:r>
            <w:r>
              <w:t xml:space="preserve">is for </w:t>
            </w:r>
            <w:r w:rsidRPr="006B3BFC">
              <w:t xml:space="preserve">authorised absence indicating a leave of absence for a compulsory school-age pupil who is subject to a temporary, agreed </w:t>
            </w:r>
            <w:r w:rsidR="00055EC6">
              <w:t>transitional</w:t>
            </w:r>
            <w:r w:rsidRPr="006B3BFC">
              <w:t xml:space="preserve"> timetable</w:t>
            </w:r>
            <w:r w:rsidR="00055EC6">
              <w:t>.</w:t>
            </w:r>
          </w:p>
          <w:p w14:paraId="148C5464" w14:textId="55CE03ED" w:rsidR="00954CE9" w:rsidRPr="00C42781" w:rsidRDefault="00954CE9" w:rsidP="0082256F">
            <w:pPr>
              <w:jc w:val="both"/>
              <w:rPr>
                <w:b/>
                <w:bCs/>
              </w:rPr>
            </w:pPr>
            <w:r w:rsidRPr="00C42781">
              <w:rPr>
                <w:b/>
                <w:bCs/>
              </w:rPr>
              <w:t xml:space="preserve">Religious observance </w:t>
            </w:r>
            <w:r w:rsidR="004E28AD">
              <w:rPr>
                <w:b/>
                <w:bCs/>
              </w:rPr>
              <w:t>(R)</w:t>
            </w:r>
          </w:p>
          <w:p w14:paraId="3814D706" w14:textId="06D7DF8B" w:rsidR="00954CE9" w:rsidRDefault="0018336B" w:rsidP="00027CF7">
            <w:pPr>
              <w:pStyle w:val="ListParagraph"/>
              <w:ind w:left="0"/>
              <w:jc w:val="both"/>
            </w:pPr>
            <w:r>
              <w:t xml:space="preserve">Aspris </w:t>
            </w:r>
            <w:r w:rsidR="00AB3439">
              <w:t>Telford School</w:t>
            </w:r>
            <w:r w:rsidR="00954CE9">
              <w:t xml:space="preserve"> acknowledges the multi-faith nature of British society and recognises that on some occasions, religious festivals may fall outside </w:t>
            </w:r>
            <w:r w:rsidR="023B44CC">
              <w:t>school</w:t>
            </w:r>
            <w:r w:rsidR="00954CE9">
              <w:t xml:space="preserve"> holiday periods or weekends, and this necessitates a consideration. Parent/carers must </w:t>
            </w:r>
            <w:r w:rsidR="00FF5B16">
              <w:t xml:space="preserve">notify the </w:t>
            </w:r>
            <w:r w:rsidR="023B44CC">
              <w:t>school</w:t>
            </w:r>
            <w:r w:rsidR="00FF5B16">
              <w:t xml:space="preserve"> </w:t>
            </w:r>
            <w:r w:rsidR="00954CE9">
              <w:t>prior to the religious observance</w:t>
            </w:r>
            <w:r w:rsidR="00FF5B16">
              <w:t>.</w:t>
            </w:r>
          </w:p>
          <w:p w14:paraId="4B7F3439" w14:textId="77777777" w:rsidR="00C23DBA" w:rsidRDefault="00C23DBA" w:rsidP="00027CF7">
            <w:pPr>
              <w:pStyle w:val="ListParagraph"/>
              <w:ind w:left="0"/>
              <w:jc w:val="both"/>
            </w:pPr>
          </w:p>
          <w:p w14:paraId="402FD45E" w14:textId="6EB489C2" w:rsidR="00C23DBA" w:rsidRPr="00954CE9" w:rsidRDefault="00C23DBA" w:rsidP="00C23DBA">
            <w:pPr>
              <w:jc w:val="both"/>
            </w:pPr>
            <w:r w:rsidRPr="00321C83">
              <w:rPr>
                <w:b/>
                <w:bCs/>
              </w:rPr>
              <w:t>Persistent Absenteeism</w:t>
            </w:r>
            <w:r>
              <w:t xml:space="preserve"> (PA) - A </w:t>
            </w:r>
            <w:r w:rsidR="00321C83">
              <w:t>student</w:t>
            </w:r>
            <w:r>
              <w:t xml:space="preserve"> becomes a ‘persistent absentee’ when their attendance falls to 90% or below</w:t>
            </w:r>
            <w:r w:rsidR="00F84891">
              <w:t xml:space="preserve">. </w:t>
            </w:r>
          </w:p>
          <w:tbl>
            <w:tblPr>
              <w:tblStyle w:val="TableGrid"/>
              <w:tblW w:w="0" w:type="auto"/>
              <w:tblLook w:val="04A0" w:firstRow="1" w:lastRow="0" w:firstColumn="1" w:lastColumn="0" w:noHBand="0" w:noVBand="1"/>
            </w:tblPr>
            <w:tblGrid>
              <w:gridCol w:w="1502"/>
              <w:gridCol w:w="1502"/>
              <w:gridCol w:w="1617"/>
              <w:gridCol w:w="1503"/>
              <w:gridCol w:w="1733"/>
              <w:gridCol w:w="1985"/>
            </w:tblGrid>
            <w:tr w:rsidR="00C23DBA" w:rsidRPr="00954CE9" w14:paraId="543C45F2" w14:textId="77777777" w:rsidTr="005A0DB5">
              <w:tc>
                <w:tcPr>
                  <w:tcW w:w="9842" w:type="dxa"/>
                  <w:gridSpan w:val="6"/>
                </w:tcPr>
                <w:p w14:paraId="05F2F20B" w14:textId="5C89E6C2" w:rsidR="00C23DBA" w:rsidRPr="00321C83" w:rsidRDefault="00C23DBA" w:rsidP="00C23DBA">
                  <w:pPr>
                    <w:jc w:val="both"/>
                    <w:rPr>
                      <w:b/>
                      <w:bCs/>
                    </w:rPr>
                  </w:pPr>
                  <w:r w:rsidRPr="00321C83">
                    <w:rPr>
                      <w:b/>
                      <w:bCs/>
                    </w:rPr>
                    <w:t xml:space="preserve">Example </w:t>
                  </w:r>
                  <w:r w:rsidR="00321C83" w:rsidRPr="00321C83">
                    <w:rPr>
                      <w:b/>
                      <w:bCs/>
                    </w:rPr>
                    <w:t xml:space="preserve">of impact with </w:t>
                  </w:r>
                  <w:r w:rsidRPr="00321C83">
                    <w:rPr>
                      <w:b/>
                      <w:bCs/>
                    </w:rPr>
                    <w:t>190 days in total for the academic year:</w:t>
                  </w:r>
                </w:p>
              </w:tc>
            </w:tr>
            <w:tr w:rsidR="00C23DBA" w:rsidRPr="00954CE9" w14:paraId="26396ECA" w14:textId="77777777" w:rsidTr="00FE641F">
              <w:tc>
                <w:tcPr>
                  <w:tcW w:w="1502" w:type="dxa"/>
                </w:tcPr>
                <w:p w14:paraId="2754265D" w14:textId="77777777" w:rsidR="00C23DBA" w:rsidRPr="00954CE9" w:rsidRDefault="00C23DBA" w:rsidP="00FC323D">
                  <w:pPr>
                    <w:jc w:val="center"/>
                  </w:pPr>
                  <w:r w:rsidRPr="00954CE9">
                    <w:t>190 days attended</w:t>
                  </w:r>
                </w:p>
              </w:tc>
              <w:tc>
                <w:tcPr>
                  <w:tcW w:w="1502" w:type="dxa"/>
                </w:tcPr>
                <w:p w14:paraId="62508245" w14:textId="77777777" w:rsidR="00C23DBA" w:rsidRPr="00954CE9" w:rsidRDefault="00C23DBA" w:rsidP="00FC323D">
                  <w:pPr>
                    <w:jc w:val="center"/>
                  </w:pPr>
                  <w:r w:rsidRPr="00954CE9">
                    <w:t>181 days attended</w:t>
                  </w:r>
                </w:p>
              </w:tc>
              <w:tc>
                <w:tcPr>
                  <w:tcW w:w="1617" w:type="dxa"/>
                </w:tcPr>
                <w:p w14:paraId="45A26BA8" w14:textId="77777777" w:rsidR="00C23DBA" w:rsidRPr="00954CE9" w:rsidRDefault="00C23DBA" w:rsidP="00FC323D">
                  <w:pPr>
                    <w:jc w:val="center"/>
                  </w:pPr>
                  <w:r w:rsidRPr="00954CE9">
                    <w:t>171 days attended</w:t>
                  </w:r>
                </w:p>
              </w:tc>
              <w:tc>
                <w:tcPr>
                  <w:tcW w:w="1503" w:type="dxa"/>
                </w:tcPr>
                <w:p w14:paraId="0308D6AA" w14:textId="77777777" w:rsidR="00C23DBA" w:rsidRPr="00954CE9" w:rsidRDefault="00C23DBA" w:rsidP="00FC323D">
                  <w:pPr>
                    <w:jc w:val="center"/>
                  </w:pPr>
                  <w:r w:rsidRPr="00954CE9">
                    <w:t>161 days attended</w:t>
                  </w:r>
                </w:p>
              </w:tc>
              <w:tc>
                <w:tcPr>
                  <w:tcW w:w="1733" w:type="dxa"/>
                </w:tcPr>
                <w:p w14:paraId="051FE7F1" w14:textId="26D50890" w:rsidR="00C23DBA" w:rsidRPr="00954CE9" w:rsidRDefault="00C23DBA" w:rsidP="00FC323D">
                  <w:pPr>
                    <w:jc w:val="center"/>
                  </w:pPr>
                  <w:r w:rsidRPr="00954CE9">
                    <w:t>152</w:t>
                  </w:r>
                  <w:r w:rsidR="00FE641F">
                    <w:t xml:space="preserve"> </w:t>
                  </w:r>
                  <w:r w:rsidRPr="00954CE9">
                    <w:t>days attended</w:t>
                  </w:r>
                </w:p>
              </w:tc>
              <w:tc>
                <w:tcPr>
                  <w:tcW w:w="1985" w:type="dxa"/>
                </w:tcPr>
                <w:p w14:paraId="3411B42A" w14:textId="77777777" w:rsidR="00C23DBA" w:rsidRPr="00954CE9" w:rsidRDefault="00C23DBA" w:rsidP="00FC323D">
                  <w:pPr>
                    <w:jc w:val="center"/>
                  </w:pPr>
                  <w:r w:rsidRPr="00954CE9">
                    <w:t>134 days attended</w:t>
                  </w:r>
                </w:p>
              </w:tc>
            </w:tr>
            <w:tr w:rsidR="00C23DBA" w:rsidRPr="00954CE9" w14:paraId="260A6F4B" w14:textId="77777777" w:rsidTr="00FE641F">
              <w:tc>
                <w:tcPr>
                  <w:tcW w:w="1502" w:type="dxa"/>
                </w:tcPr>
                <w:p w14:paraId="045C072D" w14:textId="744EA342" w:rsidR="00C23DBA" w:rsidRPr="00954CE9" w:rsidRDefault="00C23DBA" w:rsidP="00FC323D">
                  <w:pPr>
                    <w:jc w:val="center"/>
                  </w:pPr>
                  <w:r>
                    <w:t>O days missed</w:t>
                  </w:r>
                </w:p>
                <w:p w14:paraId="598C05A0" w14:textId="77777777" w:rsidR="00C23DBA" w:rsidRPr="00954CE9" w:rsidRDefault="00C23DBA" w:rsidP="00FC323D">
                  <w:pPr>
                    <w:jc w:val="center"/>
                  </w:pPr>
                  <w:r>
                    <w:t>(0 Hours)</w:t>
                  </w:r>
                </w:p>
              </w:tc>
              <w:tc>
                <w:tcPr>
                  <w:tcW w:w="1502" w:type="dxa"/>
                </w:tcPr>
                <w:p w14:paraId="6BC0BD20" w14:textId="4D2B4B1F" w:rsidR="00C23DBA" w:rsidRPr="00954CE9" w:rsidRDefault="00C23DBA" w:rsidP="00FC323D">
                  <w:pPr>
                    <w:jc w:val="center"/>
                  </w:pPr>
                  <w:r>
                    <w:t xml:space="preserve">9 days </w:t>
                  </w:r>
                  <w:r w:rsidR="00D37605">
                    <w:t>missed</w:t>
                  </w:r>
                </w:p>
                <w:p w14:paraId="5C246FA8" w14:textId="77777777" w:rsidR="00C23DBA" w:rsidRPr="00954CE9" w:rsidRDefault="00C23DBA" w:rsidP="00FC323D">
                  <w:pPr>
                    <w:jc w:val="center"/>
                  </w:pPr>
                  <w:r>
                    <w:t>(58.5 hours)</w:t>
                  </w:r>
                </w:p>
              </w:tc>
              <w:tc>
                <w:tcPr>
                  <w:tcW w:w="1617" w:type="dxa"/>
                </w:tcPr>
                <w:p w14:paraId="7CDC63C2" w14:textId="57232FF9" w:rsidR="00C23DBA" w:rsidRPr="00954CE9" w:rsidRDefault="00C23DBA" w:rsidP="00FC323D">
                  <w:pPr>
                    <w:jc w:val="center"/>
                  </w:pPr>
                  <w:r>
                    <w:t>18 days missed</w:t>
                  </w:r>
                </w:p>
                <w:p w14:paraId="2DEC009D" w14:textId="77777777" w:rsidR="00C23DBA" w:rsidRPr="00954CE9" w:rsidRDefault="00C23DBA" w:rsidP="00FC323D">
                  <w:pPr>
                    <w:jc w:val="center"/>
                  </w:pPr>
                  <w:r>
                    <w:t>(117 Hours)</w:t>
                  </w:r>
                </w:p>
              </w:tc>
              <w:tc>
                <w:tcPr>
                  <w:tcW w:w="1503" w:type="dxa"/>
                </w:tcPr>
                <w:p w14:paraId="51E059AE" w14:textId="1AF87A83" w:rsidR="00C23DBA" w:rsidRPr="00954CE9" w:rsidRDefault="00C23DBA" w:rsidP="00FC323D">
                  <w:pPr>
                    <w:jc w:val="center"/>
                  </w:pPr>
                  <w:r>
                    <w:t>29 days</w:t>
                  </w:r>
                  <w:r w:rsidR="00D37605">
                    <w:t xml:space="preserve"> </w:t>
                  </w:r>
                  <w:r>
                    <w:t>missed</w:t>
                  </w:r>
                </w:p>
                <w:p w14:paraId="26DD4F77" w14:textId="77777777" w:rsidR="00C23DBA" w:rsidRPr="00954CE9" w:rsidRDefault="00C23DBA" w:rsidP="00FC323D">
                  <w:pPr>
                    <w:jc w:val="center"/>
                  </w:pPr>
                  <w:r>
                    <w:t>(188.5 Hours)</w:t>
                  </w:r>
                </w:p>
              </w:tc>
              <w:tc>
                <w:tcPr>
                  <w:tcW w:w="1733" w:type="dxa"/>
                </w:tcPr>
                <w:p w14:paraId="133E4740" w14:textId="6E8F7035" w:rsidR="00C23DBA" w:rsidRPr="00954CE9" w:rsidRDefault="00C23DBA" w:rsidP="00FC323D">
                  <w:pPr>
                    <w:jc w:val="center"/>
                  </w:pPr>
                  <w:r>
                    <w:t>38 days missed</w:t>
                  </w:r>
                </w:p>
                <w:p w14:paraId="57400C82" w14:textId="77777777" w:rsidR="00C23DBA" w:rsidRPr="00954CE9" w:rsidRDefault="00C23DBA" w:rsidP="00FC323D">
                  <w:pPr>
                    <w:jc w:val="center"/>
                  </w:pPr>
                  <w:r>
                    <w:t>(247 Hours)</w:t>
                  </w:r>
                </w:p>
              </w:tc>
              <w:tc>
                <w:tcPr>
                  <w:tcW w:w="1985" w:type="dxa"/>
                </w:tcPr>
                <w:p w14:paraId="4F2CC226" w14:textId="335BA520" w:rsidR="00C23DBA" w:rsidRPr="00954CE9" w:rsidRDefault="00C23DBA" w:rsidP="00FC323D">
                  <w:pPr>
                    <w:jc w:val="center"/>
                  </w:pPr>
                  <w:r>
                    <w:t>56 days missed</w:t>
                  </w:r>
                </w:p>
                <w:p w14:paraId="03210D5E" w14:textId="77777777" w:rsidR="00C23DBA" w:rsidRPr="00954CE9" w:rsidRDefault="00C23DBA" w:rsidP="00FC323D">
                  <w:pPr>
                    <w:jc w:val="center"/>
                  </w:pPr>
                  <w:r>
                    <w:t>(364 Hours)</w:t>
                  </w:r>
                </w:p>
              </w:tc>
            </w:tr>
            <w:tr w:rsidR="00C23DBA" w:rsidRPr="00954CE9" w14:paraId="6133E962" w14:textId="77777777" w:rsidTr="00FE641F">
              <w:tc>
                <w:tcPr>
                  <w:tcW w:w="1502" w:type="dxa"/>
                </w:tcPr>
                <w:p w14:paraId="795C6729" w14:textId="77777777" w:rsidR="00C23DBA" w:rsidRPr="00954CE9" w:rsidRDefault="00C23DBA" w:rsidP="00C23DBA">
                  <w:pPr>
                    <w:jc w:val="both"/>
                  </w:pPr>
                  <w:r w:rsidRPr="00954CE9">
                    <w:t>100%</w:t>
                  </w:r>
                </w:p>
              </w:tc>
              <w:tc>
                <w:tcPr>
                  <w:tcW w:w="1502" w:type="dxa"/>
                </w:tcPr>
                <w:p w14:paraId="68EE9BB5" w14:textId="77777777" w:rsidR="00C23DBA" w:rsidRPr="00954CE9" w:rsidRDefault="00C23DBA" w:rsidP="00C23DBA">
                  <w:pPr>
                    <w:jc w:val="both"/>
                  </w:pPr>
                  <w:r w:rsidRPr="00954CE9">
                    <w:t>9</w:t>
                  </w:r>
                  <w:r>
                    <w:t>5</w:t>
                  </w:r>
                  <w:r w:rsidRPr="00954CE9">
                    <w:t>%</w:t>
                  </w:r>
                </w:p>
              </w:tc>
              <w:tc>
                <w:tcPr>
                  <w:tcW w:w="1617" w:type="dxa"/>
                </w:tcPr>
                <w:p w14:paraId="24D86CDC" w14:textId="77777777" w:rsidR="00C23DBA" w:rsidRPr="00954CE9" w:rsidRDefault="00C23DBA" w:rsidP="00C23DBA">
                  <w:pPr>
                    <w:jc w:val="both"/>
                  </w:pPr>
                  <w:commentRangeStart w:id="1"/>
                  <w:commentRangeStart w:id="2"/>
                  <w:commentRangeStart w:id="3"/>
                  <w:r w:rsidRPr="00954CE9">
                    <w:t>90%</w:t>
                  </w:r>
                  <w:commentRangeEnd w:id="1"/>
                  <w:r w:rsidRPr="00954CE9">
                    <w:rPr>
                      <w:rStyle w:val="CommentReference"/>
                      <w:sz w:val="22"/>
                      <w:szCs w:val="22"/>
                    </w:rPr>
                    <w:commentReference w:id="1"/>
                  </w:r>
                  <w:commentRangeEnd w:id="2"/>
                  <w:r w:rsidRPr="00954CE9">
                    <w:rPr>
                      <w:rStyle w:val="CommentReference"/>
                      <w:sz w:val="22"/>
                      <w:szCs w:val="22"/>
                    </w:rPr>
                    <w:commentReference w:id="2"/>
                  </w:r>
                  <w:commentRangeEnd w:id="3"/>
                  <w:r w:rsidRPr="00954CE9">
                    <w:rPr>
                      <w:rStyle w:val="CommentReference"/>
                      <w:sz w:val="22"/>
                      <w:szCs w:val="22"/>
                    </w:rPr>
                    <w:commentReference w:id="3"/>
                  </w:r>
                </w:p>
              </w:tc>
              <w:tc>
                <w:tcPr>
                  <w:tcW w:w="1503" w:type="dxa"/>
                </w:tcPr>
                <w:p w14:paraId="1DD5024D" w14:textId="77777777" w:rsidR="00C23DBA" w:rsidRPr="00954CE9" w:rsidRDefault="00C23DBA" w:rsidP="00C23DBA">
                  <w:pPr>
                    <w:jc w:val="both"/>
                  </w:pPr>
                  <w:r w:rsidRPr="00954CE9">
                    <w:t>85%</w:t>
                  </w:r>
                </w:p>
              </w:tc>
              <w:tc>
                <w:tcPr>
                  <w:tcW w:w="1733" w:type="dxa"/>
                </w:tcPr>
                <w:p w14:paraId="0FC5F74D" w14:textId="77777777" w:rsidR="00C23DBA" w:rsidRPr="00954CE9" w:rsidRDefault="00C23DBA" w:rsidP="00C23DBA">
                  <w:pPr>
                    <w:jc w:val="both"/>
                  </w:pPr>
                  <w:r w:rsidRPr="00954CE9">
                    <w:t>80%</w:t>
                  </w:r>
                </w:p>
              </w:tc>
              <w:tc>
                <w:tcPr>
                  <w:tcW w:w="1985" w:type="dxa"/>
                </w:tcPr>
                <w:p w14:paraId="38AD08B5" w14:textId="77777777" w:rsidR="00C23DBA" w:rsidRPr="00954CE9" w:rsidRDefault="00C23DBA" w:rsidP="00C23DBA">
                  <w:pPr>
                    <w:jc w:val="both"/>
                  </w:pPr>
                  <w:r w:rsidRPr="00954CE9">
                    <w:t>75%</w:t>
                  </w:r>
                </w:p>
              </w:tc>
            </w:tr>
            <w:tr w:rsidR="00C23DBA" w:rsidRPr="00954CE9" w14:paraId="4AEA9CFE" w14:textId="77777777" w:rsidTr="00FE641F">
              <w:tc>
                <w:tcPr>
                  <w:tcW w:w="3004" w:type="dxa"/>
                  <w:gridSpan w:val="2"/>
                  <w:shd w:val="clear" w:color="auto" w:fill="92D050"/>
                </w:tcPr>
                <w:p w14:paraId="1F8D4871" w14:textId="77777777" w:rsidR="00C23DBA" w:rsidRPr="00954CE9" w:rsidRDefault="00C23DBA" w:rsidP="00C23DBA">
                  <w:pPr>
                    <w:jc w:val="both"/>
                  </w:pPr>
                  <w:r>
                    <w:t>Good attendance best chance of success</w:t>
                  </w:r>
                </w:p>
              </w:tc>
              <w:tc>
                <w:tcPr>
                  <w:tcW w:w="3120" w:type="dxa"/>
                  <w:gridSpan w:val="2"/>
                  <w:shd w:val="clear" w:color="auto" w:fill="FBD4B4" w:themeFill="accent6" w:themeFillTint="66"/>
                </w:tcPr>
                <w:p w14:paraId="0A20E9DA" w14:textId="77777777" w:rsidR="00C23DBA" w:rsidRPr="00954CE9" w:rsidRDefault="00C23DBA" w:rsidP="00C23DBA">
                  <w:pPr>
                    <w:jc w:val="both"/>
                  </w:pPr>
                  <w:r>
                    <w:t>Worrying. Less chance of success and making progress harder</w:t>
                  </w:r>
                </w:p>
              </w:tc>
              <w:tc>
                <w:tcPr>
                  <w:tcW w:w="1733" w:type="dxa"/>
                  <w:shd w:val="clear" w:color="auto" w:fill="FFC000"/>
                </w:tcPr>
                <w:p w14:paraId="2BB7F8A8" w14:textId="77777777" w:rsidR="00C23DBA" w:rsidRPr="00954CE9" w:rsidRDefault="00C23DBA" w:rsidP="00C23DBA">
                  <w:pPr>
                    <w:jc w:val="both"/>
                  </w:pPr>
                  <w:r w:rsidRPr="00954CE9">
                    <w:t>Concerning</w:t>
                  </w:r>
                </w:p>
              </w:tc>
              <w:tc>
                <w:tcPr>
                  <w:tcW w:w="1985" w:type="dxa"/>
                  <w:shd w:val="clear" w:color="auto" w:fill="FF0000"/>
                </w:tcPr>
                <w:p w14:paraId="4BCB222B" w14:textId="77777777" w:rsidR="00C23DBA" w:rsidRPr="00954CE9" w:rsidRDefault="00C23DBA" w:rsidP="00C23DBA">
                  <w:pPr>
                    <w:jc w:val="both"/>
                  </w:pPr>
                  <w:r w:rsidRPr="00954CE9">
                    <w:t>Serious</w:t>
                  </w:r>
                </w:p>
              </w:tc>
            </w:tr>
          </w:tbl>
          <w:p w14:paraId="77BC93DB" w14:textId="6657F4F0" w:rsidR="0021017D" w:rsidRPr="0048528B" w:rsidRDefault="00C23DBA" w:rsidP="00592CF6">
            <w:pPr>
              <w:jc w:val="both"/>
            </w:pPr>
            <w:r w:rsidRPr="00592CF6">
              <w:t xml:space="preserve">Parents/carers </w:t>
            </w:r>
            <w:r w:rsidR="00BC44D4" w:rsidRPr="00592CF6">
              <w:t xml:space="preserve">are informed of concerns </w:t>
            </w:r>
            <w:r w:rsidR="00592CF6" w:rsidRPr="00592CF6">
              <w:t xml:space="preserve">related to declining attendance </w:t>
            </w:r>
            <w:r w:rsidR="00BC44D4" w:rsidRPr="00592CF6">
              <w:t>by their child’s tutor or by Mark Hazlehurst</w:t>
            </w:r>
            <w:r w:rsidR="001E013A">
              <w:t xml:space="preserve"> (SLT Attendance Lead)</w:t>
            </w:r>
            <w:r w:rsidR="00E92190" w:rsidRPr="00592CF6">
              <w:t xml:space="preserve">. </w:t>
            </w:r>
            <w:r w:rsidRPr="00592CF6">
              <w:t xml:space="preserve"> </w:t>
            </w:r>
            <w:r w:rsidR="001E013A">
              <w:t xml:space="preserve">A period of focussed </w:t>
            </w:r>
            <w:r w:rsidR="00D52240" w:rsidRPr="00D52240">
              <w:t>guidance</w:t>
            </w:r>
            <w:r w:rsidR="00592CF6" w:rsidRPr="00D52240">
              <w:t xml:space="preserve"> and action planning follows.</w:t>
            </w:r>
            <w:r w:rsidR="00592CF6">
              <w:t xml:space="preserve"> </w:t>
            </w:r>
          </w:p>
        </w:tc>
      </w:tr>
      <w:tr w:rsidR="000A169E" w:rsidRPr="0021017D" w14:paraId="5C83E26A" w14:textId="77777777" w:rsidTr="13BD431C">
        <w:tc>
          <w:tcPr>
            <w:tcW w:w="10235" w:type="dxa"/>
            <w:shd w:val="clear" w:color="auto" w:fill="DBE5F1" w:themeFill="accent1" w:themeFillTint="33"/>
          </w:tcPr>
          <w:p w14:paraId="58E4CC71" w14:textId="6D5F05A5" w:rsidR="000A169E" w:rsidRPr="00954CE9" w:rsidRDefault="000A169E" w:rsidP="000A169E">
            <w:pPr>
              <w:pStyle w:val="ListParagraph"/>
              <w:numPr>
                <w:ilvl w:val="0"/>
                <w:numId w:val="3"/>
              </w:numPr>
              <w:jc w:val="both"/>
              <w:rPr>
                <w:b/>
              </w:rPr>
            </w:pPr>
            <w:r w:rsidRPr="00954CE9">
              <w:rPr>
                <w:b/>
              </w:rPr>
              <w:t>Punctuality</w:t>
            </w:r>
          </w:p>
        </w:tc>
      </w:tr>
      <w:tr w:rsidR="000A169E" w:rsidRPr="0021017D" w14:paraId="36EE008F" w14:textId="77777777" w:rsidTr="13BD431C">
        <w:tc>
          <w:tcPr>
            <w:tcW w:w="10235" w:type="dxa"/>
            <w:shd w:val="clear" w:color="auto" w:fill="FFFFFF" w:themeFill="background1"/>
          </w:tcPr>
          <w:p w14:paraId="2D29C818" w14:textId="75D0AA41" w:rsidR="000A169E" w:rsidRPr="008451FC" w:rsidRDefault="000A169E" w:rsidP="00B60941">
            <w:pPr>
              <w:jc w:val="both"/>
            </w:pPr>
            <w:r>
              <w:t xml:space="preserve">The school doors open </w:t>
            </w:r>
            <w:r w:rsidR="00ED24A8">
              <w:t>at</w:t>
            </w:r>
            <w:r>
              <w:t xml:space="preserve"> 8.45am and students are expected to arrive by 8.55am. Designated staff welcome students in the main reception area to support the transition into school. Many of our students are transported to school by Local Authority arranged transport. Parents/carers are responsible for ensuring that the YP is ready </w:t>
            </w:r>
            <w:r>
              <w:lastRenderedPageBreak/>
              <w:t xml:space="preserve">to leave the home at the agreed </w:t>
            </w:r>
            <w:r w:rsidRPr="00CB3477">
              <w:t>time.</w:t>
            </w:r>
            <w:r w:rsidR="00083552" w:rsidRPr="00CB3477">
              <w:t xml:space="preserve"> </w:t>
            </w:r>
            <w:r w:rsidRPr="00CB3477">
              <w:t>Students</w:t>
            </w:r>
            <w:r>
              <w:t xml:space="preserve"> arriving after the close of register will be recorded as late for that day. </w:t>
            </w:r>
            <w:r w:rsidR="00613E1A">
              <w:t>Lateness represents</w:t>
            </w:r>
            <w:r>
              <w:t xml:space="preserve"> an unauthorised absence for that school session and affects overall attendance for that student. </w:t>
            </w:r>
            <w:r w:rsidR="008869D4">
              <w:t xml:space="preserve">Where SEMH affects punctuality, the school will take a </w:t>
            </w:r>
            <w:r w:rsidR="00B60941">
              <w:t xml:space="preserve">tolerant approach to recording lateness, noting the reason clearly e.g. particularly anxious this morning. </w:t>
            </w:r>
          </w:p>
        </w:tc>
      </w:tr>
      <w:tr w:rsidR="0057070C" w:rsidRPr="0021017D" w14:paraId="3259D00D" w14:textId="77777777" w:rsidTr="13BD431C">
        <w:tc>
          <w:tcPr>
            <w:tcW w:w="10235" w:type="dxa"/>
            <w:shd w:val="clear" w:color="auto" w:fill="DBE5F1" w:themeFill="accent1" w:themeFillTint="33"/>
          </w:tcPr>
          <w:p w14:paraId="544D3E3F" w14:textId="528831FE" w:rsidR="0057070C" w:rsidRDefault="0057070C" w:rsidP="0023097D">
            <w:pPr>
              <w:pStyle w:val="ListParagraph"/>
              <w:numPr>
                <w:ilvl w:val="0"/>
                <w:numId w:val="3"/>
              </w:numPr>
              <w:jc w:val="both"/>
            </w:pPr>
            <w:r w:rsidRPr="0023097D">
              <w:rPr>
                <w:b/>
                <w:bCs/>
              </w:rPr>
              <w:lastRenderedPageBreak/>
              <w:t>Guidance on Part Time Timetables and Transition Timetables</w:t>
            </w:r>
          </w:p>
        </w:tc>
      </w:tr>
      <w:tr w:rsidR="0057070C" w:rsidRPr="0021017D" w14:paraId="1162F79B" w14:textId="77777777" w:rsidTr="13BD431C">
        <w:tc>
          <w:tcPr>
            <w:tcW w:w="10235" w:type="dxa"/>
            <w:shd w:val="clear" w:color="auto" w:fill="FFFFFF" w:themeFill="background1"/>
          </w:tcPr>
          <w:p w14:paraId="362A9E5B" w14:textId="60B18D37" w:rsidR="0057070C" w:rsidRDefault="0057070C" w:rsidP="0057070C">
            <w:pPr>
              <w:jc w:val="both"/>
            </w:pPr>
            <w:r>
              <w:t xml:space="preserve">All students of compulsory school age are entitled to a full-time education. In </w:t>
            </w:r>
            <w:r w:rsidR="008451FC">
              <w:t>our students’</w:t>
            </w:r>
            <w:r>
              <w:t xml:space="preserve"> circumstances </w:t>
            </w:r>
            <w:r w:rsidR="00FB7458">
              <w:t xml:space="preserve">(EBSA, return to school after a long gap) </w:t>
            </w:r>
            <w:r>
              <w:t>there may be a need for a</w:t>
            </w:r>
            <w:r w:rsidR="008451FC">
              <w:t xml:space="preserve"> </w:t>
            </w:r>
            <w:r>
              <w:t xml:space="preserve">transition timetable to meet individual needs. </w:t>
            </w:r>
          </w:p>
          <w:p w14:paraId="75172FD3" w14:textId="3857A4E1" w:rsidR="00A531FE" w:rsidRDefault="0057070C" w:rsidP="00A531FE">
            <w:pPr>
              <w:jc w:val="both"/>
            </w:pPr>
            <w:r>
              <w:t xml:space="preserve">A </w:t>
            </w:r>
            <w:r w:rsidR="005E2544">
              <w:t>transitional</w:t>
            </w:r>
            <w:r>
              <w:t xml:space="preserve"> timetable </w:t>
            </w:r>
            <w:r w:rsidR="005E2544">
              <w:t xml:space="preserve">is not a permanent solution and </w:t>
            </w:r>
            <w:r>
              <w:t xml:space="preserve">must </w:t>
            </w:r>
            <w:r w:rsidR="005E2544">
              <w:t>be regularly reviewed</w:t>
            </w:r>
            <w:r w:rsidR="00003A8B">
              <w:t xml:space="preserve"> with parents/carers and the referring LA. </w:t>
            </w:r>
            <w:r>
              <w:t xml:space="preserve"> </w:t>
            </w:r>
            <w:r w:rsidR="00A531FE">
              <w:t xml:space="preserve">Consultation with, and agreement of, the placing LA, parents/carers and social worker should be sought where the learner is </w:t>
            </w:r>
            <w:r w:rsidR="006879A4">
              <w:t xml:space="preserve">a </w:t>
            </w:r>
            <w:r w:rsidR="00A531FE">
              <w:t>C</w:t>
            </w:r>
            <w:r w:rsidR="006879A4">
              <w:t>I</w:t>
            </w:r>
            <w:r w:rsidR="00A531FE">
              <w:t>N</w:t>
            </w:r>
            <w:r w:rsidR="006879A4">
              <w:t>,</w:t>
            </w:r>
            <w:r w:rsidR="00A531FE">
              <w:t xml:space="preserve"> has a Child Protection Plan</w:t>
            </w:r>
            <w:r w:rsidR="006879A4">
              <w:t xml:space="preserve"> or is a CLA</w:t>
            </w:r>
            <w:r w:rsidR="00A531FE">
              <w:t>.</w:t>
            </w:r>
          </w:p>
          <w:p w14:paraId="42AB7F38" w14:textId="15929BFA" w:rsidR="0057070C" w:rsidRDefault="0057070C" w:rsidP="0057070C">
            <w:pPr>
              <w:jc w:val="both"/>
            </w:pPr>
          </w:p>
          <w:p w14:paraId="244BECA9" w14:textId="15E41B54" w:rsidR="0057070C" w:rsidRDefault="00B218CF" w:rsidP="0057070C">
            <w:pPr>
              <w:jc w:val="both"/>
            </w:pPr>
            <w:r>
              <w:t>At Aspris Telford we are aware that n</w:t>
            </w:r>
            <w:r w:rsidR="0057070C">
              <w:t xml:space="preserve">ot being in school full time can put </w:t>
            </w:r>
            <w:r>
              <w:t>students</w:t>
            </w:r>
            <w:r w:rsidR="0057070C">
              <w:t xml:space="preserve"> at significant risk, including risk of harm, neglect, abuse, exploitation and radicalisation, as well as the risk of underachieving, poor outcomes, and becoming NEET.</w:t>
            </w:r>
            <w:r>
              <w:t xml:space="preserve"> The decision to implement a transitional timetable must consider fully any safeguarding and welfare risks related to sessions spent out of school, as well as steps to prevent these. </w:t>
            </w:r>
            <w:r w:rsidR="009F3EBC">
              <w:t xml:space="preserve">Strategies and interventions to support full time attendance should be prioritised in </w:t>
            </w:r>
            <w:r w:rsidR="00611C1F">
              <w:t xml:space="preserve">planning of provision and in </w:t>
            </w:r>
            <w:r w:rsidR="009F3EBC">
              <w:t>target setting</w:t>
            </w:r>
            <w:r w:rsidR="007F6A5E">
              <w:t xml:space="preserve"> for students. </w:t>
            </w:r>
          </w:p>
          <w:p w14:paraId="0AC7D940" w14:textId="77777777" w:rsidR="00B60941" w:rsidRDefault="00B60941" w:rsidP="0057070C">
            <w:pPr>
              <w:jc w:val="both"/>
            </w:pPr>
          </w:p>
          <w:p w14:paraId="6F8D0E1A" w14:textId="650B13B6" w:rsidR="0057070C" w:rsidRDefault="00B60941" w:rsidP="00611C1F">
            <w:pPr>
              <w:jc w:val="both"/>
            </w:pPr>
            <w:r>
              <w:t>Where students have agreed transitional timetables, their attendance is recorded during their first session on site.</w:t>
            </w:r>
            <w:r w:rsidR="007F6A5E">
              <w:t xml:space="preserve"> Code C2 is used for sessions where students are not expected in school. </w:t>
            </w:r>
          </w:p>
        </w:tc>
      </w:tr>
      <w:tr w:rsidR="00692BB2" w:rsidRPr="0021017D" w14:paraId="31C37515" w14:textId="77777777" w:rsidTr="13BD431C">
        <w:tc>
          <w:tcPr>
            <w:tcW w:w="10235" w:type="dxa"/>
            <w:shd w:val="clear" w:color="auto" w:fill="DBE5F1" w:themeFill="accent1" w:themeFillTint="33"/>
          </w:tcPr>
          <w:p w14:paraId="3DFD1961" w14:textId="1ECCE115" w:rsidR="00692BB2" w:rsidRDefault="00692BB2" w:rsidP="00CF255C">
            <w:pPr>
              <w:pStyle w:val="ListParagraph"/>
              <w:numPr>
                <w:ilvl w:val="0"/>
                <w:numId w:val="3"/>
              </w:numPr>
              <w:jc w:val="both"/>
            </w:pPr>
            <w:r w:rsidRPr="00CF255C">
              <w:rPr>
                <w:b/>
                <w:bCs/>
              </w:rPr>
              <w:t>Action Planning</w:t>
            </w:r>
            <w:r w:rsidR="00B60941" w:rsidRPr="00CF255C">
              <w:rPr>
                <w:b/>
                <w:bCs/>
              </w:rPr>
              <w:t xml:space="preserve"> to raise attendance</w:t>
            </w:r>
          </w:p>
        </w:tc>
      </w:tr>
      <w:tr w:rsidR="00692BB2" w:rsidRPr="0021017D" w14:paraId="1D83E117" w14:textId="77777777" w:rsidTr="13BD431C">
        <w:tc>
          <w:tcPr>
            <w:tcW w:w="10235" w:type="dxa"/>
            <w:shd w:val="clear" w:color="auto" w:fill="FFFFFF" w:themeFill="background1"/>
          </w:tcPr>
          <w:p w14:paraId="48A49ECB" w14:textId="3852BD26" w:rsidR="00692BB2" w:rsidRDefault="00D52240" w:rsidP="008C140B">
            <w:pPr>
              <w:jc w:val="both"/>
            </w:pPr>
            <w:r>
              <w:t>The SLT Attendance Lead</w:t>
            </w:r>
            <w:r w:rsidR="00692BB2">
              <w:t xml:space="preserve"> use</w:t>
            </w:r>
            <w:r>
              <w:t>s</w:t>
            </w:r>
            <w:r w:rsidR="00692BB2">
              <w:t xml:space="preserve"> regular/weekly monitoring to identify students who need additional support to improve or maintain rates of attendance and/or punctuality. Staff will work with the family and students to </w:t>
            </w:r>
            <w:r w:rsidR="008C140B">
              <w:t xml:space="preserve">decide on and </w:t>
            </w:r>
            <w:r w:rsidR="00692BB2">
              <w:t xml:space="preserve">implement an Attendance Plan. This plan identifies the role of the </w:t>
            </w:r>
            <w:r w:rsidR="008C140B">
              <w:t>student</w:t>
            </w:r>
            <w:r w:rsidR="00692BB2">
              <w:t>, parents/carers and school in supporting improvements in attendance. It also identifies targets, times frames and any other additional services involved.</w:t>
            </w:r>
          </w:p>
          <w:p w14:paraId="6E6CB58C" w14:textId="77777777" w:rsidR="00692BB2" w:rsidRDefault="00692BB2" w:rsidP="00692BB2">
            <w:pPr>
              <w:pStyle w:val="ListParagraph"/>
              <w:ind w:left="0"/>
              <w:jc w:val="both"/>
            </w:pPr>
          </w:p>
          <w:p w14:paraId="5B7DB9F6" w14:textId="58F06B6B" w:rsidR="00692BB2" w:rsidRDefault="00692BB2" w:rsidP="00692BB2">
            <w:pPr>
              <w:jc w:val="both"/>
            </w:pPr>
            <w:r>
              <w:t xml:space="preserve">The school </w:t>
            </w:r>
            <w:r w:rsidR="00245D22">
              <w:t>has</w:t>
            </w:r>
            <w:r>
              <w:t xml:space="preserve"> a range of strategies to support improved attendance. Strategies used will include: </w:t>
            </w:r>
          </w:p>
          <w:p w14:paraId="0154072F" w14:textId="77777777" w:rsidR="00692BB2" w:rsidRDefault="00692BB2" w:rsidP="00692BB2">
            <w:pPr>
              <w:pStyle w:val="ListParagraph"/>
              <w:numPr>
                <w:ilvl w:val="0"/>
                <w:numId w:val="13"/>
              </w:numPr>
              <w:jc w:val="both"/>
            </w:pPr>
            <w:r w:rsidRPr="00954CE9">
              <w:t xml:space="preserve">Discussion with parent/carers and </w:t>
            </w:r>
            <w:r>
              <w:t>students</w:t>
            </w:r>
            <w:r w:rsidRPr="00954CE9">
              <w:t xml:space="preserve"> </w:t>
            </w:r>
          </w:p>
          <w:p w14:paraId="0FA4505F" w14:textId="77777777" w:rsidR="00692BB2" w:rsidRDefault="00692BB2" w:rsidP="00692BB2">
            <w:pPr>
              <w:pStyle w:val="ListParagraph"/>
              <w:numPr>
                <w:ilvl w:val="0"/>
                <w:numId w:val="13"/>
              </w:numPr>
              <w:jc w:val="both"/>
            </w:pPr>
            <w:r>
              <w:t xml:space="preserve">Personalised Attendance Plan (AP). </w:t>
            </w:r>
          </w:p>
          <w:p w14:paraId="2DAC0C21" w14:textId="21504940" w:rsidR="00692BB2" w:rsidRDefault="00692BB2" w:rsidP="00692BB2">
            <w:pPr>
              <w:pStyle w:val="ListParagraph"/>
              <w:numPr>
                <w:ilvl w:val="0"/>
                <w:numId w:val="13"/>
              </w:numPr>
              <w:jc w:val="both"/>
            </w:pPr>
            <w:r>
              <w:t xml:space="preserve">Senior </w:t>
            </w:r>
            <w:r w:rsidR="00245D22">
              <w:t>Leadership</w:t>
            </w:r>
            <w:r>
              <w:t xml:space="preserve"> Team Attendance Meetings</w:t>
            </w:r>
          </w:p>
          <w:p w14:paraId="66E991F4" w14:textId="77777777" w:rsidR="00692BB2" w:rsidRDefault="00692BB2" w:rsidP="00692BB2">
            <w:pPr>
              <w:pStyle w:val="ListParagraph"/>
              <w:numPr>
                <w:ilvl w:val="0"/>
                <w:numId w:val="13"/>
              </w:numPr>
              <w:jc w:val="both"/>
            </w:pPr>
            <w:r>
              <w:t xml:space="preserve">Referrals to support agencies </w:t>
            </w:r>
          </w:p>
          <w:p w14:paraId="299122A5" w14:textId="55381FE9" w:rsidR="00692BB2" w:rsidRDefault="00CB6801" w:rsidP="00692BB2">
            <w:pPr>
              <w:pStyle w:val="ListParagraph"/>
              <w:numPr>
                <w:ilvl w:val="0"/>
                <w:numId w:val="13"/>
              </w:numPr>
              <w:jc w:val="both"/>
            </w:pPr>
            <w:r>
              <w:t>Check-in, check-out sessions with a keyworker</w:t>
            </w:r>
          </w:p>
          <w:p w14:paraId="3A0BF6F0" w14:textId="6771725F" w:rsidR="00692BB2" w:rsidRDefault="00692BB2" w:rsidP="00CB6801">
            <w:pPr>
              <w:pStyle w:val="ListParagraph"/>
              <w:numPr>
                <w:ilvl w:val="0"/>
                <w:numId w:val="13"/>
              </w:numPr>
              <w:jc w:val="both"/>
            </w:pPr>
            <w:r>
              <w:t xml:space="preserve">PSHE </w:t>
            </w:r>
            <w:r w:rsidR="00276C8F">
              <w:t>and/or intervention sessions to explore any barriers to attendance</w:t>
            </w:r>
          </w:p>
          <w:p w14:paraId="0362EC7D" w14:textId="7BDCA76F" w:rsidR="00CB6801" w:rsidRDefault="00CB6801" w:rsidP="00CB6801">
            <w:pPr>
              <w:pStyle w:val="ListParagraph"/>
              <w:numPr>
                <w:ilvl w:val="0"/>
                <w:numId w:val="13"/>
              </w:numPr>
              <w:jc w:val="both"/>
            </w:pPr>
            <w:r>
              <w:t>Recognition and rewards for improved attendance</w:t>
            </w:r>
          </w:p>
          <w:p w14:paraId="6872F73D" w14:textId="77777777" w:rsidR="00692BB2" w:rsidRDefault="00692BB2" w:rsidP="00692BB2">
            <w:pPr>
              <w:jc w:val="both"/>
            </w:pPr>
          </w:p>
        </w:tc>
      </w:tr>
      <w:tr w:rsidR="000A169E" w:rsidRPr="0021017D" w14:paraId="33BAFC44" w14:textId="77777777" w:rsidTr="13BD431C">
        <w:tc>
          <w:tcPr>
            <w:tcW w:w="10235" w:type="dxa"/>
            <w:shd w:val="clear" w:color="auto" w:fill="DBE5F1" w:themeFill="accent1" w:themeFillTint="33"/>
          </w:tcPr>
          <w:p w14:paraId="217F826B" w14:textId="26393AA8" w:rsidR="000A169E" w:rsidRPr="00C077A3" w:rsidRDefault="000A169E" w:rsidP="00CF255C">
            <w:pPr>
              <w:pStyle w:val="ListParagraph"/>
              <w:numPr>
                <w:ilvl w:val="0"/>
                <w:numId w:val="3"/>
              </w:numPr>
              <w:jc w:val="both"/>
              <w:rPr>
                <w:b/>
                <w:bCs/>
              </w:rPr>
            </w:pPr>
            <w:r w:rsidRPr="00C077A3">
              <w:rPr>
                <w:b/>
                <w:bCs/>
              </w:rPr>
              <w:t>Removal fr</w:t>
            </w:r>
            <w:r w:rsidR="00654B22" w:rsidRPr="00C077A3">
              <w:rPr>
                <w:b/>
                <w:bCs/>
              </w:rPr>
              <w:t>om the register</w:t>
            </w:r>
          </w:p>
        </w:tc>
      </w:tr>
      <w:tr w:rsidR="000A169E" w:rsidRPr="0021017D" w14:paraId="0CFFC209" w14:textId="77777777" w:rsidTr="13BD431C">
        <w:tc>
          <w:tcPr>
            <w:tcW w:w="10235" w:type="dxa"/>
          </w:tcPr>
          <w:p w14:paraId="73984CEC" w14:textId="01C3E982" w:rsidR="000A169E" w:rsidRDefault="000A169E" w:rsidP="00B70B68">
            <w:pPr>
              <w:jc w:val="both"/>
            </w:pPr>
            <w:r>
              <w:t xml:space="preserve">Students </w:t>
            </w:r>
            <w:r w:rsidR="00E5424C">
              <w:t>are</w:t>
            </w:r>
            <w:r>
              <w:t xml:space="preserve"> </w:t>
            </w:r>
            <w:r w:rsidR="00B70B68">
              <w:t>removed</w:t>
            </w:r>
            <w:r>
              <w:t xml:space="preserve"> from the register</w:t>
            </w:r>
            <w:r w:rsidR="00E5424C">
              <w:t xml:space="preserve"> following completion of an Aspris leavers’ form</w:t>
            </w:r>
            <w:r>
              <w:t xml:space="preserve"> when one of the following circumstances applies: </w:t>
            </w:r>
          </w:p>
          <w:p w14:paraId="6B6B2300" w14:textId="6E4EC815" w:rsidR="000A169E" w:rsidRDefault="000A169E" w:rsidP="000A169E">
            <w:pPr>
              <w:pStyle w:val="ListParagraph"/>
              <w:numPr>
                <w:ilvl w:val="0"/>
                <w:numId w:val="9"/>
              </w:numPr>
              <w:jc w:val="both"/>
            </w:pPr>
            <w:r>
              <w:t>The learner has ceased to be of compulsory school age</w:t>
            </w:r>
            <w:r w:rsidR="00E5424C">
              <w:t xml:space="preserve"> (post 18 at Telford)</w:t>
            </w:r>
            <w:r>
              <w:t xml:space="preserve"> </w:t>
            </w:r>
          </w:p>
          <w:p w14:paraId="4B54FC39" w14:textId="1BC68A63" w:rsidR="000A169E" w:rsidRDefault="000A169E" w:rsidP="000A169E">
            <w:pPr>
              <w:pStyle w:val="ListParagraph"/>
              <w:numPr>
                <w:ilvl w:val="0"/>
                <w:numId w:val="9"/>
              </w:numPr>
              <w:jc w:val="both"/>
            </w:pPr>
            <w:r>
              <w:t xml:space="preserve">Permanent exclusion has occurred, and </w:t>
            </w:r>
            <w:r w:rsidR="00E5424C">
              <w:t>appropriate process has been followed</w:t>
            </w:r>
          </w:p>
          <w:p w14:paraId="02D9AE09" w14:textId="003562EA" w:rsidR="000A169E" w:rsidRDefault="000A169E" w:rsidP="000A169E">
            <w:pPr>
              <w:pStyle w:val="ListParagraph"/>
              <w:numPr>
                <w:ilvl w:val="0"/>
                <w:numId w:val="9"/>
              </w:numPr>
              <w:jc w:val="both"/>
            </w:pPr>
            <w:r>
              <w:t xml:space="preserve">Death of a </w:t>
            </w:r>
            <w:r w:rsidR="00E5424C">
              <w:t>student</w:t>
            </w:r>
            <w:r>
              <w:t xml:space="preserve"> </w:t>
            </w:r>
          </w:p>
          <w:p w14:paraId="646AE609" w14:textId="626E1CA0" w:rsidR="000A169E" w:rsidRDefault="000A169E" w:rsidP="000A169E">
            <w:pPr>
              <w:pStyle w:val="ListParagraph"/>
              <w:numPr>
                <w:ilvl w:val="0"/>
                <w:numId w:val="9"/>
              </w:numPr>
              <w:jc w:val="both"/>
            </w:pPr>
            <w:r>
              <w:t xml:space="preserve">Transfer </w:t>
            </w:r>
            <w:r w:rsidR="00E5424C">
              <w:t>to another</w:t>
            </w:r>
            <w:r>
              <w:t xml:space="preserve"> school</w:t>
            </w:r>
            <w:r w:rsidR="00E5424C">
              <w:t xml:space="preserve"> following an Annual Review</w:t>
            </w:r>
            <w:r>
              <w:t xml:space="preserve"> </w:t>
            </w:r>
          </w:p>
          <w:p w14:paraId="02615A8C" w14:textId="6FE2C67C" w:rsidR="000A169E" w:rsidRDefault="00E5424C" w:rsidP="000A169E">
            <w:pPr>
              <w:pStyle w:val="ListParagraph"/>
              <w:numPr>
                <w:ilvl w:val="0"/>
                <w:numId w:val="9"/>
              </w:numPr>
              <w:jc w:val="both"/>
            </w:pPr>
            <w:r>
              <w:t>Parent/carer decision to Electively Home Educate their child</w:t>
            </w:r>
          </w:p>
          <w:p w14:paraId="432D262D" w14:textId="0100BB7D" w:rsidR="00C23DBA" w:rsidRPr="0021692F" w:rsidRDefault="000A169E" w:rsidP="0021692F">
            <w:pPr>
              <w:pStyle w:val="ListParagraph"/>
              <w:numPr>
                <w:ilvl w:val="0"/>
                <w:numId w:val="9"/>
              </w:numPr>
              <w:jc w:val="both"/>
            </w:pPr>
            <w:r>
              <w:t>Failure to return from a</w:t>
            </w:r>
            <w:r w:rsidR="0021692F">
              <w:t xml:space="preserve"> </w:t>
            </w:r>
            <w:r>
              <w:t xml:space="preserve">holiday or other absence after both the school and the local authority have tried to locate the learner. This would be followed up with the appropriate </w:t>
            </w:r>
            <w:r w:rsidR="0021692F">
              <w:t xml:space="preserve">LA </w:t>
            </w:r>
            <w:r>
              <w:t xml:space="preserve">SEN </w:t>
            </w:r>
            <w:r w:rsidR="0021692F">
              <w:t>t</w:t>
            </w:r>
            <w:r>
              <w:t xml:space="preserve">eam and formal notice given following an Annual Review. </w:t>
            </w:r>
          </w:p>
          <w:p w14:paraId="62A27217" w14:textId="77777777" w:rsidR="000A169E" w:rsidRPr="0021017D" w:rsidRDefault="000A169E" w:rsidP="000A169E">
            <w:pPr>
              <w:pStyle w:val="ListParagraph"/>
              <w:ind w:left="0"/>
              <w:jc w:val="both"/>
            </w:pPr>
          </w:p>
        </w:tc>
      </w:tr>
      <w:tr w:rsidR="000A169E" w:rsidRPr="0021017D" w14:paraId="4CE0DEDB" w14:textId="77777777" w:rsidTr="13BD431C">
        <w:tc>
          <w:tcPr>
            <w:tcW w:w="10235" w:type="dxa"/>
            <w:shd w:val="clear" w:color="auto" w:fill="DBE5F1" w:themeFill="accent1" w:themeFillTint="33"/>
          </w:tcPr>
          <w:p w14:paraId="4AC39967" w14:textId="1B60C448" w:rsidR="000A169E" w:rsidRPr="0021017D" w:rsidRDefault="000A169E" w:rsidP="000A169E">
            <w:pPr>
              <w:pStyle w:val="ListParagraph"/>
              <w:numPr>
                <w:ilvl w:val="0"/>
                <w:numId w:val="3"/>
              </w:numPr>
              <w:jc w:val="both"/>
              <w:rPr>
                <w:b/>
              </w:rPr>
            </w:pPr>
            <w:r>
              <w:rPr>
                <w:b/>
              </w:rPr>
              <w:t xml:space="preserve">Responsibilities </w:t>
            </w:r>
          </w:p>
        </w:tc>
      </w:tr>
      <w:tr w:rsidR="00CF255C" w:rsidRPr="0021017D" w14:paraId="66FDA482" w14:textId="77777777" w:rsidTr="13BD431C">
        <w:trPr>
          <w:trHeight w:val="2117"/>
        </w:trPr>
        <w:tc>
          <w:tcPr>
            <w:tcW w:w="10235" w:type="dxa"/>
          </w:tcPr>
          <w:p w14:paraId="7A4BB199" w14:textId="32F05F77" w:rsidR="00CF255C" w:rsidRDefault="00CF255C" w:rsidP="000A169E">
            <w:pPr>
              <w:jc w:val="both"/>
            </w:pPr>
            <w:r>
              <w:lastRenderedPageBreak/>
              <w:t>All members of school staff and parents/carers have a responsibility for attendance.</w:t>
            </w:r>
          </w:p>
          <w:p w14:paraId="49E2AF91" w14:textId="3950B598" w:rsidR="006E1D81" w:rsidRDefault="006E1D81" w:rsidP="000A169E">
            <w:pPr>
              <w:jc w:val="both"/>
              <w:rPr>
                <w:b/>
                <w:bCs/>
              </w:rPr>
            </w:pPr>
            <w:r>
              <w:rPr>
                <w:b/>
                <w:bCs/>
              </w:rPr>
              <w:t>SLT</w:t>
            </w:r>
          </w:p>
          <w:p w14:paraId="51A7C123" w14:textId="77777777" w:rsidR="00682ABF" w:rsidRPr="00907C71" w:rsidRDefault="006E1D81" w:rsidP="00682ABF">
            <w:pPr>
              <w:jc w:val="both"/>
            </w:pPr>
            <w:r w:rsidRPr="00EB0D94">
              <w:t xml:space="preserve">The Deputy </w:t>
            </w:r>
            <w:r w:rsidRPr="00907C71">
              <w:t xml:space="preserve">Headteacher </w:t>
            </w:r>
            <w:r w:rsidR="00E919C9" w:rsidRPr="00907C71">
              <w:t>is the designated Lead for</w:t>
            </w:r>
            <w:r w:rsidR="00AE16B2" w:rsidRPr="00907C71">
              <w:t xml:space="preserve"> Attendance and is responsible for</w:t>
            </w:r>
            <w:r w:rsidR="00682ABF" w:rsidRPr="00907C71">
              <w:t>:</w:t>
            </w:r>
          </w:p>
          <w:p w14:paraId="7E7AAED6" w14:textId="60905D40" w:rsidR="00E919C9" w:rsidRPr="00907C71" w:rsidRDefault="00AE16B2" w:rsidP="00202ED3">
            <w:pPr>
              <w:pStyle w:val="ListParagraph"/>
              <w:numPr>
                <w:ilvl w:val="0"/>
                <w:numId w:val="28"/>
              </w:numPr>
              <w:jc w:val="both"/>
            </w:pPr>
            <w:r w:rsidRPr="00907C71">
              <w:t xml:space="preserve">the </w:t>
            </w:r>
            <w:r w:rsidR="00682ABF" w:rsidRPr="00907C71">
              <w:t xml:space="preserve">effective </w:t>
            </w:r>
            <w:r w:rsidRPr="00907C71">
              <w:t>implementation of this Local Procedure.</w:t>
            </w:r>
          </w:p>
          <w:p w14:paraId="5EB956D5" w14:textId="17538292" w:rsidR="00E919C9" w:rsidRPr="00907C71" w:rsidRDefault="00907C71" w:rsidP="00202ED3">
            <w:pPr>
              <w:pStyle w:val="ListParagraph"/>
              <w:numPr>
                <w:ilvl w:val="0"/>
                <w:numId w:val="21"/>
              </w:numPr>
            </w:pPr>
            <w:r w:rsidRPr="00907C71">
              <w:t>leading, championing and improving attendance across the school.</w:t>
            </w:r>
          </w:p>
          <w:p w14:paraId="07450372" w14:textId="107255C3" w:rsidR="00E919C9" w:rsidRPr="00907C71" w:rsidRDefault="00907C71" w:rsidP="00E919C9">
            <w:pPr>
              <w:pStyle w:val="ListParagraph"/>
              <w:numPr>
                <w:ilvl w:val="0"/>
                <w:numId w:val="21"/>
              </w:numPr>
            </w:pPr>
            <w:r w:rsidRPr="00907C71">
              <w:t>evaluating and monitoring expectations and processes.</w:t>
            </w:r>
          </w:p>
          <w:p w14:paraId="7DA1ECA0" w14:textId="72CCCC78" w:rsidR="00E919C9" w:rsidRPr="00907C71" w:rsidRDefault="00907C71" w:rsidP="00E919C9">
            <w:pPr>
              <w:pStyle w:val="ListParagraph"/>
              <w:numPr>
                <w:ilvl w:val="0"/>
                <w:numId w:val="21"/>
              </w:numPr>
            </w:pPr>
            <w:r w:rsidRPr="00907C71">
              <w:t>having a full understanding of absence data and oversight of absence data analysis.</w:t>
            </w:r>
          </w:p>
          <w:p w14:paraId="47FFA984" w14:textId="186CFAFB" w:rsidR="00E919C9" w:rsidRPr="00907C71" w:rsidRDefault="00907C71" w:rsidP="00E919C9">
            <w:pPr>
              <w:pStyle w:val="ListParagraph"/>
              <w:numPr>
                <w:ilvl w:val="0"/>
                <w:numId w:val="21"/>
              </w:numPr>
            </w:pPr>
            <w:r w:rsidRPr="00907C71">
              <w:t xml:space="preserve">regularly monitoring and evaluating progress in attendance. </w:t>
            </w:r>
          </w:p>
          <w:p w14:paraId="3616FC4E" w14:textId="1C21E290" w:rsidR="00E919C9" w:rsidRPr="00907C71" w:rsidRDefault="00907C71" w:rsidP="00E919C9">
            <w:pPr>
              <w:pStyle w:val="ListParagraph"/>
              <w:numPr>
                <w:ilvl w:val="0"/>
                <w:numId w:val="21"/>
              </w:numPr>
            </w:pPr>
            <w:r w:rsidRPr="00907C71">
              <w:t>establishing and maintaining effective systems for tackling absence, and making sure they are followed by all staff.</w:t>
            </w:r>
          </w:p>
          <w:p w14:paraId="2AD9FD86" w14:textId="44F97B6D" w:rsidR="00E919C9" w:rsidRPr="00907C71" w:rsidRDefault="00907C71" w:rsidP="00E919C9">
            <w:pPr>
              <w:pStyle w:val="ListParagraph"/>
              <w:numPr>
                <w:ilvl w:val="0"/>
                <w:numId w:val="21"/>
              </w:numPr>
            </w:pPr>
            <w:r w:rsidRPr="00907C71">
              <w:t>liaising with students, parents/carers and external agencies, where needed.</w:t>
            </w:r>
          </w:p>
          <w:p w14:paraId="07DFD892" w14:textId="670618FC" w:rsidR="00E919C9" w:rsidRPr="00907C71" w:rsidRDefault="00907C71" w:rsidP="00E919C9">
            <w:pPr>
              <w:pStyle w:val="ListParagraph"/>
              <w:numPr>
                <w:ilvl w:val="0"/>
                <w:numId w:val="21"/>
              </w:numPr>
            </w:pPr>
            <w:bookmarkStart w:id="4" w:name="_Hlk141799274"/>
            <w:r w:rsidRPr="00907C71">
              <w:t>building close and productive relationships with parents/carers to discuss and tackle attendance issues.</w:t>
            </w:r>
          </w:p>
          <w:p w14:paraId="3184192E" w14:textId="5046EF58" w:rsidR="00E919C9" w:rsidRPr="00907C71" w:rsidRDefault="00907C71" w:rsidP="00E919C9">
            <w:pPr>
              <w:pStyle w:val="ListParagraph"/>
              <w:numPr>
                <w:ilvl w:val="0"/>
                <w:numId w:val="21"/>
              </w:numPr>
            </w:pPr>
            <w:r w:rsidRPr="00907C71">
              <w:t>creating intervention or re-engagement plans in partnership with students and their parents/carers/external partnerships to improve attendance where necessary.</w:t>
            </w:r>
          </w:p>
          <w:bookmarkEnd w:id="4"/>
          <w:p w14:paraId="33C6BFC5" w14:textId="74852AB4" w:rsidR="00E919C9" w:rsidRPr="00907C71" w:rsidRDefault="00907C71" w:rsidP="00E919C9">
            <w:pPr>
              <w:pStyle w:val="ListParagraph"/>
              <w:numPr>
                <w:ilvl w:val="0"/>
                <w:numId w:val="21"/>
              </w:numPr>
            </w:pPr>
            <w:r w:rsidRPr="00907C71">
              <w:t>delivering targeted intervention and support to students and families.</w:t>
            </w:r>
          </w:p>
          <w:p w14:paraId="6AB7BC09" w14:textId="0A266848" w:rsidR="00E919C9" w:rsidRPr="00907C71" w:rsidRDefault="00907C71" w:rsidP="00E919C9">
            <w:pPr>
              <w:pStyle w:val="ListParagraph"/>
              <w:numPr>
                <w:ilvl w:val="0"/>
                <w:numId w:val="22"/>
              </w:numPr>
            </w:pPr>
            <w:r w:rsidRPr="00907C71">
              <w:t>monitoring and analysing attendance data.</w:t>
            </w:r>
          </w:p>
          <w:p w14:paraId="25B58C73" w14:textId="5BF434F6" w:rsidR="00E919C9" w:rsidRPr="00907C71" w:rsidRDefault="00907C71" w:rsidP="00E919C9">
            <w:pPr>
              <w:pStyle w:val="ListParagraph"/>
              <w:numPr>
                <w:ilvl w:val="0"/>
                <w:numId w:val="22"/>
              </w:numPr>
            </w:pPr>
            <w:r w:rsidRPr="00907C71">
              <w:t>reporting to governance</w:t>
            </w:r>
          </w:p>
          <w:p w14:paraId="40D9CFD3" w14:textId="25EAD7E0" w:rsidR="00E919C9" w:rsidRPr="00907C71" w:rsidRDefault="00907C71" w:rsidP="00E919C9">
            <w:pPr>
              <w:pStyle w:val="ListParagraph"/>
              <w:numPr>
                <w:ilvl w:val="0"/>
                <w:numId w:val="22"/>
              </w:numPr>
            </w:pPr>
            <w:r w:rsidRPr="00907C71">
              <w:t xml:space="preserve">benchmarking </w:t>
            </w:r>
            <w:r w:rsidR="00E919C9" w:rsidRPr="00907C71">
              <w:t>attendance data to identify areas of focus for improvement.</w:t>
            </w:r>
          </w:p>
          <w:p w14:paraId="14C30564" w14:textId="2B035BEA" w:rsidR="00CE6F52" w:rsidRPr="00055EC6" w:rsidRDefault="1E9FA2B1" w:rsidP="13BD431C">
            <w:pPr>
              <w:pStyle w:val="ListParagraph"/>
              <w:numPr>
                <w:ilvl w:val="0"/>
                <w:numId w:val="22"/>
              </w:numPr>
              <w:jc w:val="both"/>
            </w:pPr>
            <w:r w:rsidRPr="00055EC6">
              <w:t xml:space="preserve">Rewards / celebrations </w:t>
            </w:r>
          </w:p>
          <w:p w14:paraId="4A0CEBB9" w14:textId="4AE30BA0" w:rsidR="00AE16B2" w:rsidRPr="00EB0D94" w:rsidRDefault="00AE16B2" w:rsidP="00CE6F52">
            <w:pPr>
              <w:jc w:val="both"/>
            </w:pPr>
            <w:r w:rsidRPr="00EB0D94">
              <w:t xml:space="preserve">The Headteacher </w:t>
            </w:r>
            <w:r w:rsidR="00CE6F52">
              <w:t>maintains oversight of</w:t>
            </w:r>
            <w:r w:rsidRPr="00EB0D94">
              <w:t xml:space="preserve"> school attendance data</w:t>
            </w:r>
            <w:r w:rsidR="00EB0D94" w:rsidRPr="00EB0D94">
              <w:t xml:space="preserve"> and actions, </w:t>
            </w:r>
            <w:r w:rsidRPr="00EB0D94">
              <w:t xml:space="preserve">advises on attendance matters </w:t>
            </w:r>
            <w:r w:rsidR="00EB0D94" w:rsidRPr="00EB0D94">
              <w:t xml:space="preserve">where required </w:t>
            </w:r>
            <w:r w:rsidRPr="00EB0D94">
              <w:t xml:space="preserve">and presents </w:t>
            </w:r>
            <w:r w:rsidR="00EB0D94" w:rsidRPr="00EB0D94">
              <w:t xml:space="preserve">attendance </w:t>
            </w:r>
            <w:r w:rsidRPr="00EB0D94">
              <w:t xml:space="preserve">reports and analysis to governance colleagues. </w:t>
            </w:r>
          </w:p>
          <w:p w14:paraId="0769898B" w14:textId="77777777" w:rsidR="006E1D81" w:rsidRDefault="006E1D81" w:rsidP="000A169E">
            <w:pPr>
              <w:jc w:val="both"/>
              <w:rPr>
                <w:b/>
                <w:bCs/>
              </w:rPr>
            </w:pPr>
          </w:p>
          <w:p w14:paraId="0003BCF5" w14:textId="69FA7B20" w:rsidR="00CF255C" w:rsidRPr="00E640C4" w:rsidRDefault="00907C71" w:rsidP="000A169E">
            <w:pPr>
              <w:jc w:val="both"/>
              <w:rPr>
                <w:b/>
                <w:bCs/>
              </w:rPr>
            </w:pPr>
            <w:r>
              <w:rPr>
                <w:b/>
                <w:bCs/>
              </w:rPr>
              <w:t xml:space="preserve">Whole </w:t>
            </w:r>
            <w:r w:rsidR="00CF255C" w:rsidRPr="798D19E4">
              <w:rPr>
                <w:b/>
                <w:bCs/>
              </w:rPr>
              <w:t>School Responsibilities</w:t>
            </w:r>
            <w:r w:rsidR="002743AF">
              <w:rPr>
                <w:b/>
                <w:bCs/>
              </w:rPr>
              <w:t xml:space="preserve"> </w:t>
            </w:r>
          </w:p>
          <w:p w14:paraId="6126FDE2" w14:textId="3EA9A27B" w:rsidR="00CF255C" w:rsidRPr="0082256F" w:rsidRDefault="001917E3" w:rsidP="00EB0D94">
            <w:pPr>
              <w:pStyle w:val="ListParagraph"/>
              <w:numPr>
                <w:ilvl w:val="0"/>
                <w:numId w:val="26"/>
              </w:numPr>
              <w:jc w:val="both"/>
              <w:rPr>
                <w:u w:val="single"/>
              </w:rPr>
            </w:pPr>
            <w:r>
              <w:t>Monitoring</w:t>
            </w:r>
            <w:r w:rsidR="00CF255C" w:rsidRPr="00954CE9">
              <w:t xml:space="preserve"> </w:t>
            </w:r>
            <w:r>
              <w:t xml:space="preserve">of </w:t>
            </w:r>
            <w:r w:rsidR="00CF255C" w:rsidRPr="00954CE9">
              <w:t xml:space="preserve">individual attendance </w:t>
            </w:r>
            <w:r w:rsidR="00DD18B1">
              <w:t>noting</w:t>
            </w:r>
            <w:r w:rsidR="00CF255C" w:rsidRPr="00954CE9">
              <w:t xml:space="preserve"> </w:t>
            </w:r>
            <w:r w:rsidR="00796123">
              <w:t xml:space="preserve">changes or </w:t>
            </w:r>
            <w:r w:rsidR="00CF255C" w:rsidRPr="00954CE9">
              <w:t xml:space="preserve">anomalies in patterns of attendance and/ or unusual explanations for attendance offered by </w:t>
            </w:r>
            <w:r w:rsidR="00CF255C">
              <w:t>students</w:t>
            </w:r>
            <w:r w:rsidR="00CF255C" w:rsidRPr="00954CE9">
              <w:t xml:space="preserve"> and their parents/ carers.</w:t>
            </w:r>
          </w:p>
          <w:p w14:paraId="6B333EFE" w14:textId="4D81C01F" w:rsidR="00CF255C" w:rsidRPr="00415692" w:rsidRDefault="00DD18B1" w:rsidP="00415692">
            <w:pPr>
              <w:pStyle w:val="ListParagraph"/>
              <w:numPr>
                <w:ilvl w:val="0"/>
                <w:numId w:val="11"/>
              </w:numPr>
              <w:jc w:val="both"/>
              <w:rPr>
                <w:u w:val="single"/>
              </w:rPr>
            </w:pPr>
            <w:r>
              <w:t>Sharing</w:t>
            </w:r>
            <w:r w:rsidR="00415692">
              <w:t xml:space="preserve"> concerns at staff and management meetings and agreeing actions.</w:t>
            </w:r>
          </w:p>
          <w:p w14:paraId="34FCFD62" w14:textId="59EBD4B9" w:rsidR="00CF255C" w:rsidRPr="00E40290" w:rsidRDefault="00CF255C" w:rsidP="000A169E">
            <w:pPr>
              <w:pStyle w:val="ListParagraph"/>
              <w:numPr>
                <w:ilvl w:val="0"/>
                <w:numId w:val="11"/>
              </w:numPr>
              <w:jc w:val="both"/>
              <w:rPr>
                <w:u w:val="single"/>
              </w:rPr>
            </w:pPr>
            <w:r w:rsidRPr="00954CE9">
              <w:t xml:space="preserve">Following up absences </w:t>
            </w:r>
            <w:r w:rsidR="00415692">
              <w:t xml:space="preserve">promptly to confirm </w:t>
            </w:r>
            <w:r w:rsidRPr="00954CE9">
              <w:t>explanation</w:t>
            </w:r>
            <w:r w:rsidR="00415692">
              <w:t>s</w:t>
            </w:r>
            <w:r w:rsidRPr="00954CE9">
              <w:t xml:space="preserve"> </w:t>
            </w:r>
            <w:r w:rsidR="00DD18B1">
              <w:t xml:space="preserve">to </w:t>
            </w:r>
            <w:r w:rsidRPr="00954CE9">
              <w:t xml:space="preserve">be noted </w:t>
            </w:r>
            <w:r w:rsidR="000561DD">
              <w:t>on</w:t>
            </w:r>
            <w:r w:rsidRPr="00954CE9">
              <w:t xml:space="preserve"> the register.</w:t>
            </w:r>
          </w:p>
          <w:p w14:paraId="5BAEF123" w14:textId="78F16546" w:rsidR="00E40290" w:rsidRPr="00E40290" w:rsidRDefault="00E40290" w:rsidP="00E40290">
            <w:pPr>
              <w:pStyle w:val="ListParagraph"/>
              <w:numPr>
                <w:ilvl w:val="0"/>
                <w:numId w:val="11"/>
              </w:numPr>
              <w:jc w:val="both"/>
              <w:rPr>
                <w:u w:val="single"/>
              </w:rPr>
            </w:pPr>
            <w:r>
              <w:t xml:space="preserve">Following up </w:t>
            </w:r>
            <w:r w:rsidR="00E919C9">
              <w:t xml:space="preserve">proactively </w:t>
            </w:r>
            <w:r>
              <w:t>with</w:t>
            </w:r>
            <w:r w:rsidRPr="00954CE9">
              <w:t xml:space="preserve"> parents</w:t>
            </w:r>
            <w:r>
              <w:t>/carers</w:t>
            </w:r>
            <w:r w:rsidRPr="00954CE9">
              <w:t xml:space="preserve"> where no contact has been made</w:t>
            </w:r>
            <w:r>
              <w:t xml:space="preserve"> to explain absence</w:t>
            </w:r>
            <w:r w:rsidRPr="00954CE9">
              <w:t>.</w:t>
            </w:r>
          </w:p>
          <w:p w14:paraId="2A4BC394" w14:textId="1B703278" w:rsidR="00CF255C" w:rsidRPr="0082256F" w:rsidRDefault="00E40290" w:rsidP="000A169E">
            <w:pPr>
              <w:pStyle w:val="ListParagraph"/>
              <w:numPr>
                <w:ilvl w:val="0"/>
                <w:numId w:val="11"/>
              </w:numPr>
              <w:jc w:val="both"/>
              <w:rPr>
                <w:u w:val="single"/>
              </w:rPr>
            </w:pPr>
            <w:r>
              <w:t>Maintaining regular communication about attendance</w:t>
            </w:r>
            <w:r w:rsidR="00C0438E">
              <w:t xml:space="preserve"> with parents/carers and other professionals.</w:t>
            </w:r>
          </w:p>
          <w:p w14:paraId="72FFAA2B" w14:textId="77777777" w:rsidR="00CF255C" w:rsidRPr="0082256F" w:rsidRDefault="00CF255C" w:rsidP="000A169E">
            <w:pPr>
              <w:pStyle w:val="ListParagraph"/>
              <w:numPr>
                <w:ilvl w:val="0"/>
                <w:numId w:val="11"/>
              </w:numPr>
              <w:jc w:val="both"/>
              <w:rPr>
                <w:u w:val="single"/>
              </w:rPr>
            </w:pPr>
            <w:r w:rsidRPr="00954CE9">
              <w:t>Liaising with other professionals to determine potential sources of difficulties and reasons for absence.</w:t>
            </w:r>
          </w:p>
          <w:p w14:paraId="48D172A8" w14:textId="4F75701B" w:rsidR="00CF255C" w:rsidRPr="0082256F" w:rsidRDefault="00C0438E" w:rsidP="000A169E">
            <w:pPr>
              <w:pStyle w:val="ListParagraph"/>
              <w:numPr>
                <w:ilvl w:val="0"/>
                <w:numId w:val="11"/>
              </w:numPr>
              <w:jc w:val="both"/>
              <w:rPr>
                <w:u w:val="single"/>
              </w:rPr>
            </w:pPr>
            <w:r>
              <w:t>R</w:t>
            </w:r>
            <w:r w:rsidR="00CF255C" w:rsidRPr="00954CE9">
              <w:t>ecording registration and attendance information</w:t>
            </w:r>
            <w:r>
              <w:t xml:space="preserve"> and providing analysis for governance colleagues and regulators</w:t>
            </w:r>
            <w:r w:rsidR="00CF255C" w:rsidRPr="00954CE9">
              <w:t>.</w:t>
            </w:r>
          </w:p>
          <w:p w14:paraId="0D0D7919" w14:textId="77777777" w:rsidR="00CF255C" w:rsidRPr="00E640C4" w:rsidRDefault="00CF255C" w:rsidP="000A169E">
            <w:pPr>
              <w:pStyle w:val="ListParagraph"/>
              <w:jc w:val="both"/>
              <w:rPr>
                <w:b/>
                <w:bCs/>
              </w:rPr>
            </w:pPr>
          </w:p>
          <w:p w14:paraId="58EB5BDE" w14:textId="04DD3F7F" w:rsidR="00CF255C" w:rsidRPr="00E640C4" w:rsidRDefault="00CF255C" w:rsidP="000A169E">
            <w:pPr>
              <w:jc w:val="both"/>
              <w:rPr>
                <w:b/>
                <w:bCs/>
              </w:rPr>
            </w:pPr>
            <w:r w:rsidRPr="5F3FC0D4">
              <w:rPr>
                <w:b/>
                <w:bCs/>
              </w:rPr>
              <w:t>Parents’</w:t>
            </w:r>
            <w:r w:rsidR="00907C71">
              <w:rPr>
                <w:b/>
                <w:bCs/>
              </w:rPr>
              <w:t>/carers’</w:t>
            </w:r>
            <w:r w:rsidRPr="5F3FC0D4">
              <w:rPr>
                <w:b/>
                <w:bCs/>
              </w:rPr>
              <w:t xml:space="preserve"> responsibilities</w:t>
            </w:r>
          </w:p>
          <w:p w14:paraId="5D13FBDC" w14:textId="45CE09B9" w:rsidR="00AF55AB" w:rsidRDefault="00AF55AB" w:rsidP="000A169E">
            <w:pPr>
              <w:pStyle w:val="ListParagraph"/>
              <w:numPr>
                <w:ilvl w:val="0"/>
                <w:numId w:val="12"/>
              </w:numPr>
              <w:jc w:val="both"/>
            </w:pPr>
            <w:r>
              <w:t xml:space="preserve">Communicating to </w:t>
            </w:r>
            <w:r w:rsidR="006E1D81">
              <w:t>their</w:t>
            </w:r>
            <w:r>
              <w:t xml:space="preserve"> child the </w:t>
            </w:r>
            <w:r w:rsidR="006E1D81">
              <w:t>message</w:t>
            </w:r>
            <w:r>
              <w:t xml:space="preserve"> that school attendance is </w:t>
            </w:r>
            <w:r w:rsidR="006E1D81">
              <w:t xml:space="preserve">a legal requirement and crucial for their development and wellbeing. </w:t>
            </w:r>
          </w:p>
          <w:p w14:paraId="3F123931" w14:textId="1C53FCBF" w:rsidR="00CF255C" w:rsidRDefault="00CF255C" w:rsidP="000A169E">
            <w:pPr>
              <w:pStyle w:val="ListParagraph"/>
              <w:numPr>
                <w:ilvl w:val="0"/>
                <w:numId w:val="12"/>
              </w:numPr>
              <w:jc w:val="both"/>
            </w:pPr>
            <w:r>
              <w:t xml:space="preserve">Ensuring that their </w:t>
            </w:r>
            <w:r w:rsidR="00C0438E">
              <w:t>child</w:t>
            </w:r>
            <w:r>
              <w:t xml:space="preserve"> attends school regularly and punctually unless prevented from doing so by illness or attendance at a medical appointment.</w:t>
            </w:r>
          </w:p>
          <w:p w14:paraId="09CBD798" w14:textId="5B0B07CF" w:rsidR="00CF255C" w:rsidRDefault="00CF255C" w:rsidP="000A169E">
            <w:pPr>
              <w:pStyle w:val="ListParagraph"/>
              <w:numPr>
                <w:ilvl w:val="0"/>
                <w:numId w:val="12"/>
              </w:numPr>
              <w:jc w:val="both"/>
            </w:pPr>
            <w:r>
              <w:t xml:space="preserve">Contacting the school </w:t>
            </w:r>
            <w:r w:rsidR="004B3819">
              <w:t xml:space="preserve">office </w:t>
            </w:r>
            <w:r>
              <w:t>on the first morning of absence</w:t>
            </w:r>
            <w:r w:rsidR="004B3819">
              <w:t xml:space="preserve"> before 8.45.</w:t>
            </w:r>
          </w:p>
          <w:p w14:paraId="1867AED1" w14:textId="0FF554EA" w:rsidR="00DA24ED" w:rsidRDefault="00DA24ED" w:rsidP="00DA24ED">
            <w:pPr>
              <w:pStyle w:val="ListParagraph"/>
              <w:numPr>
                <w:ilvl w:val="0"/>
                <w:numId w:val="12"/>
              </w:numPr>
              <w:jc w:val="both"/>
            </w:pPr>
            <w:r>
              <w:t>Arranging appointments outside normal school hours whenever possible. When the appointment is local,</w:t>
            </w:r>
            <w:r w:rsidR="00514344">
              <w:t xml:space="preserve"> facilitating </w:t>
            </w:r>
            <w:r>
              <w:t>attend</w:t>
            </w:r>
            <w:r w:rsidR="00514344">
              <w:t>ance</w:t>
            </w:r>
            <w:r>
              <w:t xml:space="preserve"> before and/or after the appointment. </w:t>
            </w:r>
          </w:p>
          <w:p w14:paraId="4E38B9DE" w14:textId="1AEA85E5" w:rsidR="00CF255C" w:rsidRDefault="00CF255C" w:rsidP="000A169E">
            <w:pPr>
              <w:pStyle w:val="ListParagraph"/>
              <w:numPr>
                <w:ilvl w:val="0"/>
                <w:numId w:val="12"/>
              </w:numPr>
              <w:jc w:val="both"/>
            </w:pPr>
            <w:r>
              <w:t xml:space="preserve">Informing the school in advance of any medical </w:t>
            </w:r>
            <w:r w:rsidR="00514344">
              <w:t xml:space="preserve">or other </w:t>
            </w:r>
            <w:r>
              <w:t xml:space="preserve">appointments that are in school time. </w:t>
            </w:r>
          </w:p>
          <w:p w14:paraId="5F9A3D1D" w14:textId="4E050EE3" w:rsidR="00CF255C" w:rsidRDefault="00E83A95" w:rsidP="000A169E">
            <w:pPr>
              <w:pStyle w:val="ListParagraph"/>
              <w:numPr>
                <w:ilvl w:val="0"/>
                <w:numId w:val="12"/>
              </w:numPr>
              <w:jc w:val="both"/>
            </w:pPr>
            <w:r>
              <w:t>Contacting</w:t>
            </w:r>
            <w:r w:rsidR="00CF255C">
              <w:t xml:space="preserve"> to the school as soon as possible about any reluctance to </w:t>
            </w:r>
            <w:r>
              <w:t>attend</w:t>
            </w:r>
            <w:r w:rsidR="00CF255C">
              <w:t xml:space="preserve"> school so that problems can be quickly identified and dealt with.</w:t>
            </w:r>
          </w:p>
          <w:p w14:paraId="59FBC7B6" w14:textId="36E7AED7" w:rsidR="00CF255C" w:rsidRDefault="00CF255C" w:rsidP="000A169E">
            <w:pPr>
              <w:jc w:val="both"/>
            </w:pPr>
          </w:p>
          <w:p w14:paraId="3713E145" w14:textId="2E32D14E" w:rsidR="00CF255C" w:rsidRPr="00E919C9" w:rsidRDefault="00E919C9" w:rsidP="00E919C9">
            <w:pPr>
              <w:jc w:val="both"/>
              <w:rPr>
                <w:b/>
                <w:bCs/>
              </w:rPr>
            </w:pPr>
            <w:r w:rsidRPr="00E919C9">
              <w:rPr>
                <w:b/>
                <w:bCs/>
              </w:rPr>
              <w:t>Regional Director and Governance colleagues</w:t>
            </w:r>
          </w:p>
          <w:p w14:paraId="10B5D6D5" w14:textId="77777777" w:rsidR="00CF255C" w:rsidRPr="00FB3B3D" w:rsidRDefault="00CF255C" w:rsidP="00E919C9">
            <w:r w:rsidRPr="00FB3B3D">
              <w:t>The Regional Director &amp; Governance colleagues will be responsible for:</w:t>
            </w:r>
          </w:p>
          <w:p w14:paraId="2AFF56C9" w14:textId="29CBB6BB" w:rsidR="00CF255C" w:rsidRPr="00FB3B3D" w:rsidRDefault="00CF255C" w:rsidP="000A169E">
            <w:pPr>
              <w:pStyle w:val="ListParagraph"/>
              <w:numPr>
                <w:ilvl w:val="0"/>
                <w:numId w:val="19"/>
              </w:numPr>
            </w:pPr>
            <w:bookmarkStart w:id="5" w:name="_Hlk166571254"/>
            <w:r w:rsidRPr="00FB3B3D">
              <w:t>setting high expectations of all school leaders</w:t>
            </w:r>
            <w:r w:rsidR="002A7570" w:rsidRPr="00FB3B3D">
              <w:t xml:space="preserve"> where attendance is concerned</w:t>
            </w:r>
          </w:p>
          <w:p w14:paraId="20B139B5" w14:textId="77777777" w:rsidR="00CF255C" w:rsidRPr="00FB3B3D" w:rsidRDefault="00CF255C" w:rsidP="000A169E">
            <w:pPr>
              <w:pStyle w:val="ListParagraph"/>
              <w:numPr>
                <w:ilvl w:val="0"/>
                <w:numId w:val="19"/>
              </w:numPr>
            </w:pPr>
            <w:r w:rsidRPr="00FB3B3D">
              <w:t>making sure school leaders fulfil expectations and statutory duties, including:</w:t>
            </w:r>
          </w:p>
          <w:p w14:paraId="49FFA2AE" w14:textId="77777777" w:rsidR="00CF255C" w:rsidRPr="00FB3B3D" w:rsidRDefault="00CF255C" w:rsidP="000A169E">
            <w:pPr>
              <w:pStyle w:val="ListParagraph"/>
              <w:numPr>
                <w:ilvl w:val="1"/>
                <w:numId w:val="19"/>
              </w:numPr>
            </w:pPr>
            <w:r w:rsidRPr="00FB3B3D">
              <w:t>Making sure the school records attendance accurately in the register and shares the required information with the DfE and local authority as or when required.</w:t>
            </w:r>
          </w:p>
          <w:p w14:paraId="6F10C373" w14:textId="77777777" w:rsidR="00CF255C" w:rsidRPr="00FB3B3D" w:rsidRDefault="00CF255C" w:rsidP="000A169E">
            <w:pPr>
              <w:pStyle w:val="ListParagraph"/>
              <w:numPr>
                <w:ilvl w:val="1"/>
                <w:numId w:val="19"/>
              </w:numPr>
            </w:pPr>
            <w:r w:rsidRPr="00FB3B3D">
              <w:lastRenderedPageBreak/>
              <w:t>Making sure the school works effectively with local agencies and professionals to help remove barriers to attendance, and keeps them informed regarding specific students, where appropriate.</w:t>
            </w:r>
          </w:p>
          <w:p w14:paraId="45EB17D2" w14:textId="1B49E510" w:rsidR="00CF255C" w:rsidRPr="0021017D" w:rsidRDefault="00684468" w:rsidP="00FB3B3D">
            <w:pPr>
              <w:pStyle w:val="ListParagraph"/>
              <w:numPr>
                <w:ilvl w:val="0"/>
                <w:numId w:val="19"/>
              </w:numPr>
            </w:pPr>
            <w:r w:rsidRPr="00FB3B3D">
              <w:t>Quality assurance of the implementation of this Local Procedure through governance systems e.g. termly governance meeting</w:t>
            </w:r>
            <w:bookmarkEnd w:id="5"/>
            <w:r w:rsidR="00FB3B3D">
              <w:t xml:space="preserve">s. </w:t>
            </w:r>
          </w:p>
        </w:tc>
      </w:tr>
    </w:tbl>
    <w:p w14:paraId="3CCB96B7" w14:textId="77777777" w:rsidR="00FB3B3D" w:rsidRDefault="00FB3B3D">
      <w:pPr>
        <w:rPr>
          <w:b/>
        </w:rPr>
      </w:pPr>
    </w:p>
    <w:p w14:paraId="67F1813C" w14:textId="77777777" w:rsidR="00FB3B3D" w:rsidRDefault="00FB3B3D">
      <w:pPr>
        <w:rPr>
          <w:b/>
        </w:rPr>
      </w:pPr>
      <w:r>
        <w:rPr>
          <w:b/>
        </w:rPr>
        <w:br w:type="page"/>
      </w:r>
    </w:p>
    <w:p w14:paraId="0892739B" w14:textId="6961CC8F" w:rsidR="00493785" w:rsidRPr="00FE1B0D" w:rsidRDefault="00FE1B0D">
      <w:pPr>
        <w:rPr>
          <w:b/>
        </w:rPr>
      </w:pPr>
      <w:r w:rsidRPr="00FE1B0D">
        <w:rPr>
          <w:b/>
        </w:rPr>
        <w:lastRenderedPageBreak/>
        <w:t xml:space="preserve">Local Procedure </w:t>
      </w:r>
      <w:r w:rsidR="00ED27F4" w:rsidRPr="00FE1B0D">
        <w:rPr>
          <w:b/>
        </w:rPr>
        <w:t>Review History</w:t>
      </w:r>
      <w:r w:rsidRPr="00FE1B0D">
        <w:rPr>
          <w:b/>
        </w:rPr>
        <w:t>:</w:t>
      </w:r>
    </w:p>
    <w:tbl>
      <w:tblPr>
        <w:tblStyle w:val="TableGrid"/>
        <w:tblW w:w="0" w:type="auto"/>
        <w:tblLook w:val="04A0" w:firstRow="1" w:lastRow="0" w:firstColumn="1" w:lastColumn="0" w:noHBand="0" w:noVBand="1"/>
      </w:tblPr>
      <w:tblGrid>
        <w:gridCol w:w="3005"/>
        <w:gridCol w:w="2519"/>
        <w:gridCol w:w="3492"/>
      </w:tblGrid>
      <w:tr w:rsidR="00FE1B0D" w14:paraId="112A3AD4" w14:textId="77777777" w:rsidTr="00CF255C">
        <w:tc>
          <w:tcPr>
            <w:tcW w:w="3005" w:type="dxa"/>
            <w:shd w:val="clear" w:color="auto" w:fill="DBE5F1" w:themeFill="accent1" w:themeFillTint="33"/>
          </w:tcPr>
          <w:p w14:paraId="7569A8B8" w14:textId="77777777" w:rsidR="00FE1B0D" w:rsidRPr="00FE1B0D" w:rsidRDefault="00FE1B0D">
            <w:pPr>
              <w:rPr>
                <w:b/>
              </w:rPr>
            </w:pPr>
            <w:r w:rsidRPr="00FE1B0D">
              <w:rPr>
                <w:b/>
              </w:rPr>
              <w:t>Date Reviewed</w:t>
            </w:r>
          </w:p>
        </w:tc>
        <w:tc>
          <w:tcPr>
            <w:tcW w:w="2519" w:type="dxa"/>
            <w:shd w:val="clear" w:color="auto" w:fill="DBE5F1" w:themeFill="accent1" w:themeFillTint="33"/>
          </w:tcPr>
          <w:p w14:paraId="717A8983" w14:textId="77777777" w:rsidR="00FE1B0D" w:rsidRPr="00FE1B0D" w:rsidRDefault="00FE1B0D">
            <w:pPr>
              <w:rPr>
                <w:b/>
              </w:rPr>
            </w:pPr>
            <w:r w:rsidRPr="00FE1B0D">
              <w:rPr>
                <w:b/>
              </w:rPr>
              <w:t xml:space="preserve">Reviewer </w:t>
            </w:r>
          </w:p>
        </w:tc>
        <w:tc>
          <w:tcPr>
            <w:tcW w:w="3492" w:type="dxa"/>
            <w:shd w:val="clear" w:color="auto" w:fill="DBE5F1" w:themeFill="accent1" w:themeFillTint="33"/>
          </w:tcPr>
          <w:p w14:paraId="04FA4B5F" w14:textId="77777777" w:rsidR="00FE1B0D" w:rsidRPr="00FE1B0D" w:rsidRDefault="00FE1B0D">
            <w:pPr>
              <w:rPr>
                <w:b/>
              </w:rPr>
            </w:pPr>
            <w:r w:rsidRPr="00FE1B0D">
              <w:rPr>
                <w:b/>
              </w:rPr>
              <w:t>Summary of revisions</w:t>
            </w:r>
          </w:p>
        </w:tc>
      </w:tr>
      <w:tr w:rsidR="00FE1B0D" w14:paraId="4A11628D" w14:textId="77777777" w:rsidTr="00CF255C">
        <w:tc>
          <w:tcPr>
            <w:tcW w:w="3005" w:type="dxa"/>
          </w:tcPr>
          <w:p w14:paraId="1C1F9D27" w14:textId="6D6AE47B" w:rsidR="00FE1B0D" w:rsidRDefault="00CB0833">
            <w:r>
              <w:t>9.3.25</w:t>
            </w:r>
          </w:p>
        </w:tc>
        <w:tc>
          <w:tcPr>
            <w:tcW w:w="2519" w:type="dxa"/>
          </w:tcPr>
          <w:p w14:paraId="03DC953F" w14:textId="083D594C" w:rsidR="00FE1B0D" w:rsidRDefault="00CB0833">
            <w:r>
              <w:t>Clare Davis</w:t>
            </w:r>
          </w:p>
        </w:tc>
        <w:tc>
          <w:tcPr>
            <w:tcW w:w="3492" w:type="dxa"/>
          </w:tcPr>
          <w:p w14:paraId="40564E94" w14:textId="1D905986" w:rsidR="00FE1B0D" w:rsidRDefault="00CF255C">
            <w:r>
              <w:t>Clearer organisation of sections and removal of repetition</w:t>
            </w:r>
          </w:p>
        </w:tc>
      </w:tr>
      <w:tr w:rsidR="00FE1B0D" w14:paraId="53829D98" w14:textId="77777777" w:rsidTr="00CF255C">
        <w:tc>
          <w:tcPr>
            <w:tcW w:w="3005" w:type="dxa"/>
          </w:tcPr>
          <w:p w14:paraId="17FE8C73" w14:textId="199BC9CC" w:rsidR="00FE1B0D" w:rsidRDefault="00010578">
            <w:r>
              <w:t>5.9.25</w:t>
            </w:r>
          </w:p>
        </w:tc>
        <w:tc>
          <w:tcPr>
            <w:tcW w:w="2519" w:type="dxa"/>
          </w:tcPr>
          <w:p w14:paraId="1B5EC75C" w14:textId="23839E25" w:rsidR="00FE1B0D" w:rsidRDefault="00010578">
            <w:r>
              <w:t>Clare Davis</w:t>
            </w:r>
          </w:p>
        </w:tc>
        <w:tc>
          <w:tcPr>
            <w:tcW w:w="3492" w:type="dxa"/>
          </w:tcPr>
          <w:p w14:paraId="1E12D503" w14:textId="613FED68" w:rsidR="00FE1B0D" w:rsidRDefault="00010578">
            <w:r>
              <w:t xml:space="preserve">Review. No amendments. </w:t>
            </w:r>
          </w:p>
        </w:tc>
      </w:tr>
      <w:tr w:rsidR="00FE1B0D" w14:paraId="41C7A990" w14:textId="77777777" w:rsidTr="00CF255C">
        <w:tc>
          <w:tcPr>
            <w:tcW w:w="3005" w:type="dxa"/>
          </w:tcPr>
          <w:p w14:paraId="54E4B153" w14:textId="3745AF22" w:rsidR="00FE1B0D" w:rsidRDefault="005C7C77">
            <w:r>
              <w:t>3.9.26</w:t>
            </w:r>
          </w:p>
        </w:tc>
        <w:tc>
          <w:tcPr>
            <w:tcW w:w="2519" w:type="dxa"/>
          </w:tcPr>
          <w:p w14:paraId="6473A693" w14:textId="585BE211" w:rsidR="00FE1B0D" w:rsidRDefault="005C7C77">
            <w:r>
              <w:t>Jess Higgins</w:t>
            </w:r>
          </w:p>
        </w:tc>
        <w:tc>
          <w:tcPr>
            <w:tcW w:w="3492" w:type="dxa"/>
          </w:tcPr>
          <w:p w14:paraId="43CA450C" w14:textId="02CCABA1" w:rsidR="00FE1B0D" w:rsidRDefault="002D2C96">
            <w:r>
              <w:t>Changes to school roles and coding explanations</w:t>
            </w:r>
          </w:p>
        </w:tc>
      </w:tr>
      <w:tr w:rsidR="00FE1B0D" w14:paraId="409D472D" w14:textId="77777777" w:rsidTr="00CF255C">
        <w:tc>
          <w:tcPr>
            <w:tcW w:w="3005" w:type="dxa"/>
          </w:tcPr>
          <w:p w14:paraId="23C0C8BD" w14:textId="77777777" w:rsidR="00FE1B0D" w:rsidRDefault="00FE1B0D"/>
        </w:tc>
        <w:tc>
          <w:tcPr>
            <w:tcW w:w="2519" w:type="dxa"/>
          </w:tcPr>
          <w:p w14:paraId="35E1C2D1" w14:textId="77777777" w:rsidR="00FE1B0D" w:rsidRDefault="00FE1B0D"/>
        </w:tc>
        <w:tc>
          <w:tcPr>
            <w:tcW w:w="3492" w:type="dxa"/>
          </w:tcPr>
          <w:p w14:paraId="30FBA2B2" w14:textId="77777777" w:rsidR="00FE1B0D" w:rsidRDefault="00FE1B0D"/>
        </w:tc>
      </w:tr>
      <w:tr w:rsidR="00FE1B0D" w14:paraId="5AEA842A" w14:textId="77777777" w:rsidTr="00CF255C">
        <w:tc>
          <w:tcPr>
            <w:tcW w:w="3005" w:type="dxa"/>
          </w:tcPr>
          <w:p w14:paraId="6CC0723F" w14:textId="77777777" w:rsidR="00FE1B0D" w:rsidRDefault="00FE1B0D"/>
        </w:tc>
        <w:tc>
          <w:tcPr>
            <w:tcW w:w="2519" w:type="dxa"/>
          </w:tcPr>
          <w:p w14:paraId="2DEBC01E" w14:textId="77777777" w:rsidR="00FE1B0D" w:rsidRDefault="00FE1B0D"/>
        </w:tc>
        <w:tc>
          <w:tcPr>
            <w:tcW w:w="3492" w:type="dxa"/>
          </w:tcPr>
          <w:p w14:paraId="483601A9" w14:textId="77777777" w:rsidR="00FE1B0D" w:rsidRDefault="00FE1B0D"/>
        </w:tc>
      </w:tr>
    </w:tbl>
    <w:p w14:paraId="2BD61DEA" w14:textId="77777777" w:rsidR="00A51081" w:rsidRDefault="00A51081"/>
    <w:p w14:paraId="1A9ECA9E" w14:textId="77777777" w:rsidR="00CB65BF" w:rsidRDefault="00CB65BF" w:rsidP="00130128">
      <w:pPr>
        <w:rPr>
          <w:b/>
          <w:bCs/>
        </w:rPr>
      </w:pPr>
    </w:p>
    <w:p w14:paraId="094C6B45" w14:textId="77777777" w:rsidR="00CB65BF" w:rsidRDefault="00CB65BF" w:rsidP="00130128">
      <w:pPr>
        <w:rPr>
          <w:b/>
          <w:bCs/>
        </w:rPr>
      </w:pPr>
    </w:p>
    <w:p w14:paraId="6A7CD0DB" w14:textId="77777777" w:rsidR="00CB65BF" w:rsidRDefault="00CB65BF" w:rsidP="00130128">
      <w:pPr>
        <w:rPr>
          <w:b/>
          <w:bCs/>
        </w:rPr>
      </w:pPr>
    </w:p>
    <w:p w14:paraId="37C09A65" w14:textId="77777777" w:rsidR="00CB65BF" w:rsidRDefault="00CB65BF" w:rsidP="00130128">
      <w:pPr>
        <w:rPr>
          <w:b/>
          <w:bCs/>
        </w:rPr>
      </w:pPr>
    </w:p>
    <w:p w14:paraId="62A2F4D8" w14:textId="7A9E9369" w:rsidR="00BD14F3" w:rsidRDefault="00BD14F3" w:rsidP="00130128">
      <w:pPr>
        <w:rPr>
          <w:b/>
          <w:bCs/>
        </w:rPr>
      </w:pPr>
      <w:r>
        <w:rPr>
          <w:b/>
          <w:bCs/>
        </w:rPr>
        <w:br w:type="page"/>
      </w:r>
    </w:p>
    <w:p w14:paraId="74D865A5" w14:textId="0494FC62" w:rsidR="00130128" w:rsidRPr="00CB1063" w:rsidRDefault="00130128" w:rsidP="00130128">
      <w:pPr>
        <w:rPr>
          <w:b/>
          <w:bCs/>
        </w:rPr>
      </w:pPr>
      <w:r w:rsidRPr="00CB1063">
        <w:rPr>
          <w:b/>
          <w:bCs/>
        </w:rPr>
        <w:lastRenderedPageBreak/>
        <w:t xml:space="preserve">Appendix </w:t>
      </w:r>
      <w:r w:rsidR="005B34B6">
        <w:rPr>
          <w:b/>
          <w:bCs/>
        </w:rPr>
        <w:t>A</w:t>
      </w:r>
      <w:r w:rsidRPr="00CB1063">
        <w:rPr>
          <w:b/>
          <w:bCs/>
        </w:rPr>
        <w:t>: Attendance codes</w:t>
      </w:r>
    </w:p>
    <w:p w14:paraId="7EC50353" w14:textId="77777777" w:rsidR="00CB1063" w:rsidRPr="00CB1063" w:rsidRDefault="00CB1063" w:rsidP="00CB1063">
      <w:pPr>
        <w:spacing w:after="120" w:line="240" w:lineRule="auto"/>
        <w:jc w:val="both"/>
        <w:rPr>
          <w:rFonts w:ascii="Calibri" w:eastAsia="MS Mincho" w:hAnsi="Calibri" w:cs="Calibri"/>
        </w:rPr>
      </w:pPr>
      <w:r w:rsidRPr="00CB1063">
        <w:rPr>
          <w:rFonts w:ascii="Calibri" w:eastAsia="MS Mincho" w:hAnsi="Calibri" w:cs="Calibri"/>
        </w:rPr>
        <w:t xml:space="preserve">The following codes are taken from the DfE’s </w:t>
      </w:r>
      <w:hyperlink r:id="rId18" w:history="1">
        <w:r w:rsidRPr="00CB1063">
          <w:rPr>
            <w:rFonts w:ascii="Calibri" w:eastAsia="MS Mincho" w:hAnsi="Calibri" w:cs="Calibri"/>
            <w:color w:val="0072CC"/>
            <w:u w:val="single"/>
          </w:rPr>
          <w:t>guidance on school attendance</w:t>
        </w:r>
      </w:hyperlink>
      <w:r w:rsidRPr="00CB1063">
        <w:rPr>
          <w:rFonts w:ascii="Calibri" w:eastAsia="MS Mincho" w:hAnsi="Calibri" w:cs="Calibri"/>
        </w:rPr>
        <w:t>.</w:t>
      </w:r>
    </w:p>
    <w:p w14:paraId="671D8A6D" w14:textId="77777777" w:rsidR="00CB1063" w:rsidRPr="00CB1063" w:rsidRDefault="00CB1063" w:rsidP="00CB1063">
      <w:pPr>
        <w:spacing w:after="120" w:line="240" w:lineRule="auto"/>
        <w:jc w:val="both"/>
        <w:rPr>
          <w:rFonts w:ascii="Calibri" w:eastAsia="MS Mincho" w:hAnsi="Calibri" w:cs="Calibri"/>
        </w:rPr>
      </w:pPr>
      <w:hyperlink r:id="rId19" w:history="1">
        <w:r w:rsidRPr="00CB1063">
          <w:rPr>
            <w:rFonts w:ascii="Calibri" w:eastAsia="MS Mincho" w:hAnsi="Calibri" w:cs="Calibri"/>
            <w:color w:val="467886"/>
            <w:u w:val="single"/>
          </w:rPr>
          <w:t>https://www.gov.uk/government/publications/working-together-to-improve-school-attendance</w:t>
        </w:r>
      </w:hyperlink>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5"/>
        <w:gridCol w:w="4506"/>
        <w:gridCol w:w="3548"/>
      </w:tblGrid>
      <w:tr w:rsidR="00CB1063" w:rsidRPr="00954CE9" w14:paraId="5E97694E" w14:textId="77777777" w:rsidTr="5F3FC0D4">
        <w:trPr>
          <w:trHeight w:val="318"/>
        </w:trPr>
        <w:tc>
          <w:tcPr>
            <w:tcW w:w="115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FDD3009" w14:textId="77777777" w:rsidR="00CB1063" w:rsidRPr="005D707F" w:rsidRDefault="00CB1063">
            <w:pPr>
              <w:jc w:val="center"/>
              <w:rPr>
                <w:b/>
              </w:rPr>
            </w:pPr>
            <w:r w:rsidRPr="005D707F">
              <w:rPr>
                <w:b/>
              </w:rPr>
              <w:t>CODE</w:t>
            </w:r>
          </w:p>
        </w:tc>
        <w:tc>
          <w:tcPr>
            <w:tcW w:w="450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38899E5" w14:textId="77777777" w:rsidR="00CB1063" w:rsidRPr="005D707F" w:rsidRDefault="00CB1063">
            <w:pPr>
              <w:jc w:val="center"/>
              <w:rPr>
                <w:b/>
              </w:rPr>
            </w:pPr>
            <w:r w:rsidRPr="005D707F">
              <w:rPr>
                <w:b/>
              </w:rPr>
              <w:t>DESCRIPTIO</w:t>
            </w:r>
            <w:r>
              <w:rPr>
                <w:b/>
              </w:rPr>
              <w:t>N</w:t>
            </w:r>
          </w:p>
        </w:tc>
        <w:tc>
          <w:tcPr>
            <w:tcW w:w="354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A84AAC0" w14:textId="77777777" w:rsidR="00CB1063" w:rsidRPr="00954CE9" w:rsidRDefault="00CB1063">
            <w:pPr>
              <w:pStyle w:val="ListParagraph"/>
              <w:jc w:val="both"/>
              <w:rPr>
                <w:b/>
              </w:rPr>
            </w:pPr>
            <w:r w:rsidRPr="00954CE9">
              <w:rPr>
                <w:b/>
              </w:rPr>
              <w:t>MEANING</w:t>
            </w:r>
          </w:p>
        </w:tc>
      </w:tr>
      <w:tr w:rsidR="00CB1063" w:rsidRPr="00954CE9" w14:paraId="1345630F"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71AFC234" w14:textId="77777777" w:rsidR="00CB1063" w:rsidRPr="005D707F" w:rsidRDefault="00CB1063">
            <w:pPr>
              <w:jc w:val="center"/>
              <w:rPr>
                <w:b/>
              </w:rPr>
            </w:pPr>
            <w:r w:rsidRPr="005D707F">
              <w:rPr>
                <w:b/>
              </w:rPr>
              <w:t>/</w:t>
            </w:r>
          </w:p>
        </w:tc>
        <w:tc>
          <w:tcPr>
            <w:tcW w:w="4506" w:type="dxa"/>
            <w:tcBorders>
              <w:top w:val="single" w:sz="4" w:space="0" w:color="auto"/>
              <w:left w:val="single" w:sz="4" w:space="0" w:color="auto"/>
              <w:bottom w:val="single" w:sz="4" w:space="0" w:color="auto"/>
              <w:right w:val="single" w:sz="4" w:space="0" w:color="auto"/>
            </w:tcBorders>
            <w:hideMark/>
          </w:tcPr>
          <w:p w14:paraId="7EBA422B" w14:textId="77777777" w:rsidR="00CB1063" w:rsidRPr="00954CE9" w:rsidRDefault="00CB1063">
            <w:pPr>
              <w:pStyle w:val="ListParagraph"/>
              <w:ind w:left="0" w:firstLine="4"/>
            </w:pPr>
            <w:r w:rsidRPr="00954CE9">
              <w:t>Present (AM)</w:t>
            </w:r>
          </w:p>
        </w:tc>
        <w:tc>
          <w:tcPr>
            <w:tcW w:w="3548" w:type="dxa"/>
            <w:tcBorders>
              <w:top w:val="single" w:sz="4" w:space="0" w:color="auto"/>
              <w:left w:val="single" w:sz="4" w:space="0" w:color="auto"/>
              <w:bottom w:val="single" w:sz="4" w:space="0" w:color="auto"/>
              <w:right w:val="single" w:sz="4" w:space="0" w:color="auto"/>
            </w:tcBorders>
            <w:hideMark/>
          </w:tcPr>
          <w:p w14:paraId="4A89606F" w14:textId="77777777" w:rsidR="00CB1063" w:rsidRPr="00954CE9" w:rsidRDefault="00CB1063">
            <w:pPr>
              <w:jc w:val="both"/>
            </w:pPr>
            <w:r w:rsidRPr="00954CE9">
              <w:t>Present</w:t>
            </w:r>
          </w:p>
        </w:tc>
      </w:tr>
      <w:tr w:rsidR="00CB1063" w:rsidRPr="00954CE9" w14:paraId="3016D8F0"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67F5FD08" w14:textId="77777777" w:rsidR="00CB1063" w:rsidRPr="005D707F" w:rsidRDefault="00CB1063">
            <w:pPr>
              <w:jc w:val="center"/>
              <w:rPr>
                <w:b/>
              </w:rPr>
            </w:pPr>
            <w:r>
              <w:rPr>
                <w:b/>
              </w:rPr>
              <w:t>/</w:t>
            </w:r>
          </w:p>
        </w:tc>
        <w:tc>
          <w:tcPr>
            <w:tcW w:w="4506" w:type="dxa"/>
            <w:tcBorders>
              <w:top w:val="single" w:sz="4" w:space="0" w:color="auto"/>
              <w:left w:val="single" w:sz="4" w:space="0" w:color="auto"/>
              <w:bottom w:val="single" w:sz="4" w:space="0" w:color="auto"/>
              <w:right w:val="single" w:sz="4" w:space="0" w:color="auto"/>
            </w:tcBorders>
            <w:hideMark/>
          </w:tcPr>
          <w:p w14:paraId="62F8F9CA" w14:textId="77777777" w:rsidR="00CB1063" w:rsidRPr="00954CE9" w:rsidRDefault="00CB1063">
            <w:pPr>
              <w:pStyle w:val="ListParagraph"/>
              <w:ind w:hanging="716"/>
            </w:pPr>
            <w:r w:rsidRPr="00954CE9">
              <w:t>Present (PM)</w:t>
            </w:r>
          </w:p>
        </w:tc>
        <w:tc>
          <w:tcPr>
            <w:tcW w:w="3548" w:type="dxa"/>
            <w:tcBorders>
              <w:top w:val="single" w:sz="4" w:space="0" w:color="auto"/>
              <w:left w:val="single" w:sz="4" w:space="0" w:color="auto"/>
              <w:bottom w:val="single" w:sz="4" w:space="0" w:color="auto"/>
              <w:right w:val="single" w:sz="4" w:space="0" w:color="auto"/>
            </w:tcBorders>
            <w:hideMark/>
          </w:tcPr>
          <w:p w14:paraId="0493AB14" w14:textId="77777777" w:rsidR="00CB1063" w:rsidRPr="00954CE9" w:rsidRDefault="00CB1063">
            <w:pPr>
              <w:jc w:val="both"/>
            </w:pPr>
            <w:r w:rsidRPr="00954CE9">
              <w:t>Present</w:t>
            </w:r>
          </w:p>
        </w:tc>
      </w:tr>
      <w:tr w:rsidR="00CB1063" w:rsidRPr="00954CE9" w14:paraId="746CA02E"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778D2B47" w14:textId="77777777" w:rsidR="00CB1063" w:rsidRPr="005D707F" w:rsidRDefault="00CB1063">
            <w:pPr>
              <w:jc w:val="center"/>
              <w:rPr>
                <w:b/>
              </w:rPr>
            </w:pPr>
            <w:r w:rsidRPr="005D707F">
              <w:rPr>
                <w:b/>
              </w:rPr>
              <w:t>B</w:t>
            </w:r>
          </w:p>
        </w:tc>
        <w:tc>
          <w:tcPr>
            <w:tcW w:w="4506" w:type="dxa"/>
            <w:tcBorders>
              <w:top w:val="single" w:sz="4" w:space="0" w:color="auto"/>
              <w:left w:val="single" w:sz="4" w:space="0" w:color="auto"/>
              <w:bottom w:val="single" w:sz="4" w:space="0" w:color="auto"/>
              <w:right w:val="single" w:sz="4" w:space="0" w:color="auto"/>
            </w:tcBorders>
            <w:hideMark/>
          </w:tcPr>
          <w:p w14:paraId="7DC2368E" w14:textId="77777777" w:rsidR="00CB1063" w:rsidRPr="00954CE9" w:rsidRDefault="00CB1063">
            <w:r w:rsidRPr="00954CE9">
              <w:t>Educated off site (NOT Dual registration)</w:t>
            </w:r>
          </w:p>
        </w:tc>
        <w:tc>
          <w:tcPr>
            <w:tcW w:w="3548" w:type="dxa"/>
            <w:tcBorders>
              <w:top w:val="single" w:sz="4" w:space="0" w:color="auto"/>
              <w:left w:val="single" w:sz="4" w:space="0" w:color="auto"/>
              <w:bottom w:val="single" w:sz="4" w:space="0" w:color="auto"/>
              <w:right w:val="single" w:sz="4" w:space="0" w:color="auto"/>
            </w:tcBorders>
            <w:hideMark/>
          </w:tcPr>
          <w:p w14:paraId="1EB3D7DB" w14:textId="77777777" w:rsidR="00CB1063" w:rsidRPr="00954CE9" w:rsidRDefault="00CB1063">
            <w:pPr>
              <w:jc w:val="both"/>
            </w:pPr>
            <w:r w:rsidRPr="00954CE9">
              <w:t>Approved Education Activity</w:t>
            </w:r>
          </w:p>
        </w:tc>
      </w:tr>
      <w:tr w:rsidR="00CB1063" w:rsidRPr="00954CE9" w14:paraId="4C4843C8"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064A0AB0" w14:textId="77777777" w:rsidR="00CB1063" w:rsidRPr="005D707F" w:rsidRDefault="00CB1063">
            <w:pPr>
              <w:jc w:val="center"/>
              <w:rPr>
                <w:b/>
              </w:rPr>
            </w:pPr>
            <w:r w:rsidRPr="005D707F">
              <w:rPr>
                <w:b/>
              </w:rPr>
              <w:t>C</w:t>
            </w:r>
          </w:p>
        </w:tc>
        <w:tc>
          <w:tcPr>
            <w:tcW w:w="4506" w:type="dxa"/>
            <w:tcBorders>
              <w:top w:val="single" w:sz="4" w:space="0" w:color="auto"/>
              <w:left w:val="single" w:sz="4" w:space="0" w:color="auto"/>
              <w:bottom w:val="single" w:sz="4" w:space="0" w:color="auto"/>
              <w:right w:val="single" w:sz="4" w:space="0" w:color="auto"/>
            </w:tcBorders>
            <w:hideMark/>
          </w:tcPr>
          <w:p w14:paraId="6188ACB8" w14:textId="3F1AEAF0" w:rsidR="00CB1063" w:rsidRPr="00954CE9" w:rsidRDefault="00CB1063">
            <w:r>
              <w:t xml:space="preserve">Absent leave of absence granted by the </w:t>
            </w:r>
            <w:r w:rsidR="023B44CC">
              <w:t>school</w:t>
            </w:r>
          </w:p>
        </w:tc>
        <w:tc>
          <w:tcPr>
            <w:tcW w:w="3548" w:type="dxa"/>
            <w:tcBorders>
              <w:top w:val="single" w:sz="4" w:space="0" w:color="auto"/>
              <w:left w:val="single" w:sz="4" w:space="0" w:color="auto"/>
              <w:bottom w:val="single" w:sz="4" w:space="0" w:color="auto"/>
              <w:right w:val="single" w:sz="4" w:space="0" w:color="auto"/>
            </w:tcBorders>
            <w:hideMark/>
          </w:tcPr>
          <w:p w14:paraId="5357042E" w14:textId="77777777" w:rsidR="00CB1063" w:rsidRPr="00954CE9" w:rsidRDefault="00CB1063">
            <w:pPr>
              <w:jc w:val="both"/>
            </w:pPr>
            <w:r w:rsidRPr="00954CE9">
              <w:t>Authorised absence</w:t>
            </w:r>
          </w:p>
        </w:tc>
      </w:tr>
      <w:tr w:rsidR="00CB1063" w:rsidRPr="00954CE9" w14:paraId="383DCDAE" w14:textId="77777777" w:rsidTr="5F3FC0D4">
        <w:tc>
          <w:tcPr>
            <w:tcW w:w="1155" w:type="dxa"/>
            <w:tcBorders>
              <w:top w:val="single" w:sz="4" w:space="0" w:color="auto"/>
              <w:left w:val="single" w:sz="4" w:space="0" w:color="auto"/>
              <w:bottom w:val="single" w:sz="4" w:space="0" w:color="auto"/>
              <w:right w:val="single" w:sz="4" w:space="0" w:color="auto"/>
            </w:tcBorders>
          </w:tcPr>
          <w:p w14:paraId="0B5D3F27" w14:textId="77777777" w:rsidR="00CB1063" w:rsidRDefault="00CB1063">
            <w:pPr>
              <w:jc w:val="center"/>
              <w:rPr>
                <w:b/>
              </w:rPr>
            </w:pPr>
            <w:r>
              <w:rPr>
                <w:b/>
              </w:rPr>
              <w:t>C1</w:t>
            </w:r>
          </w:p>
        </w:tc>
        <w:tc>
          <w:tcPr>
            <w:tcW w:w="4506" w:type="dxa"/>
            <w:tcBorders>
              <w:top w:val="single" w:sz="4" w:space="0" w:color="auto"/>
              <w:left w:val="single" w:sz="4" w:space="0" w:color="auto"/>
              <w:bottom w:val="single" w:sz="4" w:space="0" w:color="auto"/>
              <w:right w:val="single" w:sz="4" w:space="0" w:color="auto"/>
            </w:tcBorders>
          </w:tcPr>
          <w:p w14:paraId="134C7970" w14:textId="77777777" w:rsidR="00CB1063" w:rsidRDefault="00CB1063">
            <w:r>
              <w:t>Absent – Regulated performance/employment abroad</w:t>
            </w:r>
          </w:p>
        </w:tc>
        <w:tc>
          <w:tcPr>
            <w:tcW w:w="3548" w:type="dxa"/>
            <w:tcBorders>
              <w:top w:val="single" w:sz="4" w:space="0" w:color="auto"/>
              <w:left w:val="single" w:sz="4" w:space="0" w:color="auto"/>
              <w:bottom w:val="single" w:sz="4" w:space="0" w:color="auto"/>
              <w:right w:val="single" w:sz="4" w:space="0" w:color="auto"/>
            </w:tcBorders>
          </w:tcPr>
          <w:p w14:paraId="77DB6EFD" w14:textId="77777777" w:rsidR="00CB1063" w:rsidRDefault="00CB1063">
            <w:pPr>
              <w:jc w:val="both"/>
            </w:pPr>
            <w:r w:rsidRPr="00954CE9">
              <w:t>Authorised absence</w:t>
            </w:r>
          </w:p>
        </w:tc>
      </w:tr>
      <w:tr w:rsidR="00CB1063" w:rsidRPr="00954CE9" w14:paraId="5EE14CE0" w14:textId="77777777" w:rsidTr="5F3FC0D4">
        <w:tc>
          <w:tcPr>
            <w:tcW w:w="1155" w:type="dxa"/>
            <w:tcBorders>
              <w:top w:val="single" w:sz="4" w:space="0" w:color="auto"/>
              <w:left w:val="single" w:sz="4" w:space="0" w:color="auto"/>
              <w:bottom w:val="single" w:sz="4" w:space="0" w:color="auto"/>
              <w:right w:val="single" w:sz="4" w:space="0" w:color="auto"/>
            </w:tcBorders>
          </w:tcPr>
          <w:p w14:paraId="36086A19" w14:textId="77777777" w:rsidR="00CB1063" w:rsidRPr="005D707F" w:rsidRDefault="00CB1063">
            <w:pPr>
              <w:jc w:val="center"/>
              <w:rPr>
                <w:b/>
              </w:rPr>
            </w:pPr>
            <w:r>
              <w:rPr>
                <w:b/>
              </w:rPr>
              <w:t>C2</w:t>
            </w:r>
          </w:p>
        </w:tc>
        <w:tc>
          <w:tcPr>
            <w:tcW w:w="4506" w:type="dxa"/>
            <w:tcBorders>
              <w:top w:val="single" w:sz="4" w:space="0" w:color="auto"/>
              <w:left w:val="single" w:sz="4" w:space="0" w:color="auto"/>
              <w:bottom w:val="single" w:sz="4" w:space="0" w:color="auto"/>
              <w:right w:val="single" w:sz="4" w:space="0" w:color="auto"/>
            </w:tcBorders>
          </w:tcPr>
          <w:p w14:paraId="7BDB0B68" w14:textId="77777777" w:rsidR="00CB1063" w:rsidRDefault="00CB1063">
            <w:r>
              <w:t>Absent – School age subject to part time</w:t>
            </w:r>
          </w:p>
        </w:tc>
        <w:tc>
          <w:tcPr>
            <w:tcW w:w="3548" w:type="dxa"/>
            <w:tcBorders>
              <w:top w:val="single" w:sz="4" w:space="0" w:color="auto"/>
              <w:left w:val="single" w:sz="4" w:space="0" w:color="auto"/>
              <w:bottom w:val="single" w:sz="4" w:space="0" w:color="auto"/>
              <w:right w:val="single" w:sz="4" w:space="0" w:color="auto"/>
            </w:tcBorders>
          </w:tcPr>
          <w:p w14:paraId="1D519C2E" w14:textId="77777777" w:rsidR="00CB1063" w:rsidRPr="00954CE9" w:rsidRDefault="00CB1063">
            <w:pPr>
              <w:jc w:val="both"/>
            </w:pPr>
            <w:r>
              <w:t>Authorised absence</w:t>
            </w:r>
          </w:p>
        </w:tc>
      </w:tr>
      <w:tr w:rsidR="00CB1063" w:rsidRPr="00954CE9" w14:paraId="578DE0B0"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044F281D" w14:textId="77777777" w:rsidR="00CB1063" w:rsidRPr="005D707F" w:rsidRDefault="00CB1063">
            <w:pPr>
              <w:jc w:val="center"/>
              <w:rPr>
                <w:b/>
              </w:rPr>
            </w:pPr>
            <w:r w:rsidRPr="005D707F">
              <w:rPr>
                <w:b/>
              </w:rPr>
              <w:t>E</w:t>
            </w:r>
          </w:p>
        </w:tc>
        <w:tc>
          <w:tcPr>
            <w:tcW w:w="4506" w:type="dxa"/>
            <w:tcBorders>
              <w:top w:val="single" w:sz="4" w:space="0" w:color="auto"/>
              <w:left w:val="single" w:sz="4" w:space="0" w:color="auto"/>
              <w:bottom w:val="single" w:sz="4" w:space="0" w:color="auto"/>
              <w:right w:val="single" w:sz="4" w:space="0" w:color="auto"/>
            </w:tcBorders>
            <w:hideMark/>
          </w:tcPr>
          <w:p w14:paraId="6BC281E0" w14:textId="77777777" w:rsidR="00CB1063" w:rsidRPr="00954CE9" w:rsidRDefault="00CB1063">
            <w:r w:rsidRPr="00954CE9">
              <w:t>Excluded (no alternative provision made)</w:t>
            </w:r>
          </w:p>
        </w:tc>
        <w:tc>
          <w:tcPr>
            <w:tcW w:w="3548" w:type="dxa"/>
            <w:tcBorders>
              <w:top w:val="single" w:sz="4" w:space="0" w:color="auto"/>
              <w:left w:val="single" w:sz="4" w:space="0" w:color="auto"/>
              <w:bottom w:val="single" w:sz="4" w:space="0" w:color="auto"/>
              <w:right w:val="single" w:sz="4" w:space="0" w:color="auto"/>
            </w:tcBorders>
            <w:hideMark/>
          </w:tcPr>
          <w:p w14:paraId="1FFD6810" w14:textId="77777777" w:rsidR="00CB1063" w:rsidRPr="00954CE9" w:rsidRDefault="00CB1063">
            <w:pPr>
              <w:jc w:val="both"/>
            </w:pPr>
            <w:r w:rsidRPr="00954CE9">
              <w:t>Authorised absence</w:t>
            </w:r>
          </w:p>
        </w:tc>
      </w:tr>
      <w:tr w:rsidR="00CB1063" w:rsidRPr="00954CE9" w14:paraId="3A0A2708"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78F1A696" w14:textId="77777777" w:rsidR="00CB1063" w:rsidRPr="005D707F" w:rsidRDefault="00CB1063">
            <w:pPr>
              <w:jc w:val="center"/>
              <w:rPr>
                <w:b/>
              </w:rPr>
            </w:pPr>
            <w:r w:rsidRPr="005D707F">
              <w:rPr>
                <w:b/>
              </w:rPr>
              <w:t>G</w:t>
            </w:r>
          </w:p>
        </w:tc>
        <w:tc>
          <w:tcPr>
            <w:tcW w:w="4506" w:type="dxa"/>
            <w:tcBorders>
              <w:top w:val="single" w:sz="4" w:space="0" w:color="auto"/>
              <w:left w:val="single" w:sz="4" w:space="0" w:color="auto"/>
              <w:bottom w:val="single" w:sz="4" w:space="0" w:color="auto"/>
              <w:right w:val="single" w:sz="4" w:space="0" w:color="auto"/>
            </w:tcBorders>
            <w:hideMark/>
          </w:tcPr>
          <w:p w14:paraId="6990C2D9" w14:textId="77777777" w:rsidR="00CB1063" w:rsidRPr="00954CE9" w:rsidRDefault="00CB1063">
            <w:r>
              <w:t>Absent holiday not granted</w:t>
            </w:r>
          </w:p>
        </w:tc>
        <w:tc>
          <w:tcPr>
            <w:tcW w:w="3548" w:type="dxa"/>
            <w:tcBorders>
              <w:top w:val="single" w:sz="4" w:space="0" w:color="auto"/>
              <w:left w:val="single" w:sz="4" w:space="0" w:color="auto"/>
              <w:bottom w:val="single" w:sz="4" w:space="0" w:color="auto"/>
              <w:right w:val="single" w:sz="4" w:space="0" w:color="auto"/>
            </w:tcBorders>
            <w:hideMark/>
          </w:tcPr>
          <w:p w14:paraId="718FF07F" w14:textId="77777777" w:rsidR="00CB1063" w:rsidRPr="00954CE9" w:rsidRDefault="00CB1063">
            <w:pPr>
              <w:jc w:val="both"/>
            </w:pPr>
            <w:r w:rsidRPr="00954CE9">
              <w:t>Unauthorised absence</w:t>
            </w:r>
          </w:p>
        </w:tc>
      </w:tr>
      <w:tr w:rsidR="00CB1063" w:rsidRPr="00954CE9" w14:paraId="0294F87E"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32883127" w14:textId="77777777" w:rsidR="00CB1063" w:rsidRPr="005D707F" w:rsidRDefault="00CB1063">
            <w:pPr>
              <w:jc w:val="center"/>
              <w:rPr>
                <w:b/>
              </w:rPr>
            </w:pPr>
            <w:r w:rsidRPr="005D707F">
              <w:rPr>
                <w:b/>
              </w:rPr>
              <w:t>H</w:t>
            </w:r>
          </w:p>
        </w:tc>
        <w:tc>
          <w:tcPr>
            <w:tcW w:w="4506" w:type="dxa"/>
            <w:tcBorders>
              <w:top w:val="single" w:sz="4" w:space="0" w:color="auto"/>
              <w:left w:val="single" w:sz="4" w:space="0" w:color="auto"/>
              <w:bottom w:val="single" w:sz="4" w:space="0" w:color="auto"/>
              <w:right w:val="single" w:sz="4" w:space="0" w:color="auto"/>
            </w:tcBorders>
            <w:hideMark/>
          </w:tcPr>
          <w:p w14:paraId="2DD27771" w14:textId="77777777" w:rsidR="00CB1063" w:rsidRPr="00954CE9" w:rsidRDefault="00CB1063">
            <w:pPr>
              <w:pStyle w:val="ListParagraph"/>
              <w:ind w:left="0"/>
            </w:pPr>
            <w:r>
              <w:t>H</w:t>
            </w:r>
            <w:r w:rsidRPr="00954CE9">
              <w:t>oliday (agreed)</w:t>
            </w:r>
          </w:p>
        </w:tc>
        <w:tc>
          <w:tcPr>
            <w:tcW w:w="3548" w:type="dxa"/>
            <w:tcBorders>
              <w:top w:val="single" w:sz="4" w:space="0" w:color="auto"/>
              <w:left w:val="single" w:sz="4" w:space="0" w:color="auto"/>
              <w:bottom w:val="single" w:sz="4" w:space="0" w:color="auto"/>
              <w:right w:val="single" w:sz="4" w:space="0" w:color="auto"/>
            </w:tcBorders>
            <w:hideMark/>
          </w:tcPr>
          <w:p w14:paraId="7E3CEE75" w14:textId="77777777" w:rsidR="00CB1063" w:rsidRPr="00954CE9" w:rsidRDefault="00CB1063">
            <w:pPr>
              <w:jc w:val="both"/>
            </w:pPr>
            <w:r w:rsidRPr="00954CE9">
              <w:t>Authorised absence</w:t>
            </w:r>
          </w:p>
        </w:tc>
      </w:tr>
      <w:tr w:rsidR="00CB1063" w:rsidRPr="00954CE9" w14:paraId="34DFB824"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280DA229" w14:textId="77777777" w:rsidR="00CB1063" w:rsidRPr="005D707F" w:rsidRDefault="00CB1063">
            <w:pPr>
              <w:jc w:val="center"/>
              <w:rPr>
                <w:b/>
              </w:rPr>
            </w:pPr>
            <w:r w:rsidRPr="005D707F">
              <w:rPr>
                <w:b/>
              </w:rPr>
              <w:t>I</w:t>
            </w:r>
          </w:p>
        </w:tc>
        <w:tc>
          <w:tcPr>
            <w:tcW w:w="4506" w:type="dxa"/>
            <w:tcBorders>
              <w:top w:val="single" w:sz="4" w:space="0" w:color="auto"/>
              <w:left w:val="single" w:sz="4" w:space="0" w:color="auto"/>
              <w:bottom w:val="single" w:sz="4" w:space="0" w:color="auto"/>
              <w:right w:val="single" w:sz="4" w:space="0" w:color="auto"/>
            </w:tcBorders>
            <w:hideMark/>
          </w:tcPr>
          <w:p w14:paraId="2E12D511" w14:textId="77777777" w:rsidR="00CB1063" w:rsidRPr="00954CE9" w:rsidRDefault="00CB1063">
            <w:r w:rsidRPr="00954CE9">
              <w:t>Illness (NOT medical or dental etc. appointments)</w:t>
            </w:r>
          </w:p>
        </w:tc>
        <w:tc>
          <w:tcPr>
            <w:tcW w:w="3548" w:type="dxa"/>
            <w:tcBorders>
              <w:top w:val="single" w:sz="4" w:space="0" w:color="auto"/>
              <w:left w:val="single" w:sz="4" w:space="0" w:color="auto"/>
              <w:bottom w:val="single" w:sz="4" w:space="0" w:color="auto"/>
              <w:right w:val="single" w:sz="4" w:space="0" w:color="auto"/>
            </w:tcBorders>
            <w:hideMark/>
          </w:tcPr>
          <w:p w14:paraId="2384B350" w14:textId="77777777" w:rsidR="00CB1063" w:rsidRPr="00954CE9" w:rsidRDefault="00CB1063">
            <w:pPr>
              <w:jc w:val="both"/>
            </w:pPr>
            <w:r w:rsidRPr="00954CE9">
              <w:t>Authorised absence</w:t>
            </w:r>
          </w:p>
        </w:tc>
      </w:tr>
      <w:tr w:rsidR="00CB1063" w:rsidRPr="00954CE9" w14:paraId="29186751"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05A7F9C6" w14:textId="77777777" w:rsidR="00CB1063" w:rsidRPr="005D707F" w:rsidRDefault="00CB1063">
            <w:pPr>
              <w:jc w:val="center"/>
              <w:rPr>
                <w:b/>
              </w:rPr>
            </w:pPr>
            <w:r w:rsidRPr="005D707F">
              <w:rPr>
                <w:b/>
              </w:rPr>
              <w:t>J</w:t>
            </w:r>
          </w:p>
        </w:tc>
        <w:tc>
          <w:tcPr>
            <w:tcW w:w="4506" w:type="dxa"/>
            <w:tcBorders>
              <w:top w:val="single" w:sz="4" w:space="0" w:color="auto"/>
              <w:left w:val="single" w:sz="4" w:space="0" w:color="auto"/>
              <w:bottom w:val="single" w:sz="4" w:space="0" w:color="auto"/>
              <w:right w:val="single" w:sz="4" w:space="0" w:color="auto"/>
            </w:tcBorders>
            <w:hideMark/>
          </w:tcPr>
          <w:p w14:paraId="1825D95A" w14:textId="77777777" w:rsidR="00CB1063" w:rsidRPr="00954CE9" w:rsidRDefault="00CB1063">
            <w:r>
              <w:t>Present at i</w:t>
            </w:r>
            <w:r w:rsidRPr="00954CE9">
              <w:t>nterview</w:t>
            </w:r>
            <w:r>
              <w:t xml:space="preserve"> with prospective employers</w:t>
            </w:r>
          </w:p>
        </w:tc>
        <w:tc>
          <w:tcPr>
            <w:tcW w:w="3548" w:type="dxa"/>
            <w:tcBorders>
              <w:top w:val="single" w:sz="4" w:space="0" w:color="auto"/>
              <w:left w:val="single" w:sz="4" w:space="0" w:color="auto"/>
              <w:bottom w:val="single" w:sz="4" w:space="0" w:color="auto"/>
              <w:right w:val="single" w:sz="4" w:space="0" w:color="auto"/>
            </w:tcBorders>
            <w:hideMark/>
          </w:tcPr>
          <w:p w14:paraId="7F1022EA" w14:textId="77777777" w:rsidR="00CB1063" w:rsidRPr="00954CE9" w:rsidRDefault="00CB1063">
            <w:pPr>
              <w:jc w:val="both"/>
            </w:pPr>
            <w:r w:rsidRPr="00954CE9">
              <w:t>Approved Education Activity</w:t>
            </w:r>
          </w:p>
        </w:tc>
      </w:tr>
      <w:tr w:rsidR="00CB1063" w:rsidRPr="00954CE9" w14:paraId="3CC720CD" w14:textId="77777777" w:rsidTr="5F3FC0D4">
        <w:tc>
          <w:tcPr>
            <w:tcW w:w="1155" w:type="dxa"/>
            <w:tcBorders>
              <w:top w:val="single" w:sz="4" w:space="0" w:color="auto"/>
              <w:left w:val="single" w:sz="4" w:space="0" w:color="auto"/>
              <w:bottom w:val="single" w:sz="4" w:space="0" w:color="auto"/>
              <w:right w:val="single" w:sz="4" w:space="0" w:color="auto"/>
            </w:tcBorders>
          </w:tcPr>
          <w:p w14:paraId="28404F17" w14:textId="77777777" w:rsidR="00CB1063" w:rsidRPr="005D707F" w:rsidRDefault="00CB1063">
            <w:pPr>
              <w:jc w:val="center"/>
              <w:rPr>
                <w:b/>
              </w:rPr>
            </w:pPr>
            <w:r>
              <w:rPr>
                <w:b/>
              </w:rPr>
              <w:t>J1</w:t>
            </w:r>
          </w:p>
        </w:tc>
        <w:tc>
          <w:tcPr>
            <w:tcW w:w="4506" w:type="dxa"/>
            <w:tcBorders>
              <w:top w:val="single" w:sz="4" w:space="0" w:color="auto"/>
              <w:left w:val="single" w:sz="4" w:space="0" w:color="auto"/>
              <w:bottom w:val="single" w:sz="4" w:space="0" w:color="auto"/>
              <w:right w:val="single" w:sz="4" w:space="0" w:color="auto"/>
            </w:tcBorders>
          </w:tcPr>
          <w:p w14:paraId="4626F5D4" w14:textId="77777777" w:rsidR="00CB1063" w:rsidRDefault="00CB1063">
            <w:r>
              <w:t>Absent – Interview attendance for employment</w:t>
            </w:r>
          </w:p>
        </w:tc>
        <w:tc>
          <w:tcPr>
            <w:tcW w:w="3548" w:type="dxa"/>
            <w:tcBorders>
              <w:top w:val="single" w:sz="4" w:space="0" w:color="auto"/>
              <w:left w:val="single" w:sz="4" w:space="0" w:color="auto"/>
              <w:bottom w:val="single" w:sz="4" w:space="0" w:color="auto"/>
              <w:right w:val="single" w:sz="4" w:space="0" w:color="auto"/>
            </w:tcBorders>
          </w:tcPr>
          <w:p w14:paraId="5FB1A300" w14:textId="77777777" w:rsidR="00CB1063" w:rsidRPr="00954CE9" w:rsidRDefault="00CB1063">
            <w:pPr>
              <w:jc w:val="both"/>
            </w:pPr>
            <w:r w:rsidRPr="00954CE9">
              <w:t>Authorised absence</w:t>
            </w:r>
          </w:p>
        </w:tc>
      </w:tr>
      <w:tr w:rsidR="00CB1063" w:rsidRPr="00954CE9" w14:paraId="08D2C0D3"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3E421E3B" w14:textId="77777777" w:rsidR="00CB1063" w:rsidRPr="005D707F" w:rsidRDefault="00CB1063">
            <w:pPr>
              <w:jc w:val="center"/>
              <w:rPr>
                <w:b/>
              </w:rPr>
            </w:pPr>
            <w:r w:rsidRPr="005D707F">
              <w:rPr>
                <w:b/>
              </w:rPr>
              <w:t>L</w:t>
            </w:r>
          </w:p>
        </w:tc>
        <w:tc>
          <w:tcPr>
            <w:tcW w:w="4506" w:type="dxa"/>
            <w:tcBorders>
              <w:top w:val="single" w:sz="4" w:space="0" w:color="auto"/>
              <w:left w:val="single" w:sz="4" w:space="0" w:color="auto"/>
              <w:bottom w:val="single" w:sz="4" w:space="0" w:color="auto"/>
              <w:right w:val="single" w:sz="4" w:space="0" w:color="auto"/>
            </w:tcBorders>
            <w:hideMark/>
          </w:tcPr>
          <w:p w14:paraId="098E9B66" w14:textId="77777777" w:rsidR="00CB1063" w:rsidRPr="00954CE9" w:rsidRDefault="00CB1063">
            <w:r w:rsidRPr="00954CE9">
              <w:t>Late (before registers closed)</w:t>
            </w:r>
          </w:p>
        </w:tc>
        <w:tc>
          <w:tcPr>
            <w:tcW w:w="3548" w:type="dxa"/>
            <w:tcBorders>
              <w:top w:val="single" w:sz="4" w:space="0" w:color="auto"/>
              <w:left w:val="single" w:sz="4" w:space="0" w:color="auto"/>
              <w:bottom w:val="single" w:sz="4" w:space="0" w:color="auto"/>
              <w:right w:val="single" w:sz="4" w:space="0" w:color="auto"/>
            </w:tcBorders>
            <w:hideMark/>
          </w:tcPr>
          <w:p w14:paraId="3EEC42FD" w14:textId="77777777" w:rsidR="00CB1063" w:rsidRPr="00954CE9" w:rsidRDefault="00CB1063">
            <w:pPr>
              <w:jc w:val="both"/>
            </w:pPr>
            <w:r w:rsidRPr="00954CE9">
              <w:t>Present</w:t>
            </w:r>
          </w:p>
        </w:tc>
      </w:tr>
      <w:tr w:rsidR="00CB1063" w:rsidRPr="00954CE9" w14:paraId="467BF694"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183C1B1F" w14:textId="77777777" w:rsidR="00CB1063" w:rsidRPr="005D707F" w:rsidRDefault="00CB1063">
            <w:pPr>
              <w:jc w:val="center"/>
              <w:rPr>
                <w:b/>
              </w:rPr>
            </w:pPr>
            <w:r w:rsidRPr="005D707F">
              <w:rPr>
                <w:b/>
              </w:rPr>
              <w:t>M</w:t>
            </w:r>
          </w:p>
        </w:tc>
        <w:tc>
          <w:tcPr>
            <w:tcW w:w="4506" w:type="dxa"/>
            <w:tcBorders>
              <w:top w:val="single" w:sz="4" w:space="0" w:color="auto"/>
              <w:left w:val="single" w:sz="4" w:space="0" w:color="auto"/>
              <w:bottom w:val="single" w:sz="4" w:space="0" w:color="auto"/>
              <w:right w:val="single" w:sz="4" w:space="0" w:color="auto"/>
            </w:tcBorders>
            <w:hideMark/>
          </w:tcPr>
          <w:p w14:paraId="54E93E24" w14:textId="77777777" w:rsidR="00CB1063" w:rsidRPr="00954CE9" w:rsidRDefault="00CB1063">
            <w:r w:rsidRPr="00954CE9">
              <w:t>Medical/Dental appointments</w:t>
            </w:r>
          </w:p>
        </w:tc>
        <w:tc>
          <w:tcPr>
            <w:tcW w:w="3548" w:type="dxa"/>
            <w:tcBorders>
              <w:top w:val="single" w:sz="4" w:space="0" w:color="auto"/>
              <w:left w:val="single" w:sz="4" w:space="0" w:color="auto"/>
              <w:bottom w:val="single" w:sz="4" w:space="0" w:color="auto"/>
              <w:right w:val="single" w:sz="4" w:space="0" w:color="auto"/>
            </w:tcBorders>
            <w:hideMark/>
          </w:tcPr>
          <w:p w14:paraId="1301C8AB" w14:textId="77777777" w:rsidR="00CB1063" w:rsidRPr="00954CE9" w:rsidRDefault="00CB1063">
            <w:pPr>
              <w:jc w:val="both"/>
            </w:pPr>
            <w:r w:rsidRPr="00954CE9">
              <w:t>Authorised absence</w:t>
            </w:r>
          </w:p>
        </w:tc>
      </w:tr>
      <w:tr w:rsidR="00CB1063" w:rsidRPr="00954CE9" w14:paraId="694EE7E2"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1CAF56EC" w14:textId="77777777" w:rsidR="00CB1063" w:rsidRPr="005D707F" w:rsidRDefault="00CB1063">
            <w:pPr>
              <w:jc w:val="center"/>
              <w:rPr>
                <w:b/>
              </w:rPr>
            </w:pPr>
            <w:r w:rsidRPr="005D707F">
              <w:rPr>
                <w:b/>
              </w:rPr>
              <w:t>N</w:t>
            </w:r>
          </w:p>
        </w:tc>
        <w:tc>
          <w:tcPr>
            <w:tcW w:w="4506" w:type="dxa"/>
            <w:tcBorders>
              <w:top w:val="single" w:sz="4" w:space="0" w:color="auto"/>
              <w:left w:val="single" w:sz="4" w:space="0" w:color="auto"/>
              <w:bottom w:val="single" w:sz="4" w:space="0" w:color="auto"/>
              <w:right w:val="single" w:sz="4" w:space="0" w:color="auto"/>
            </w:tcBorders>
            <w:hideMark/>
          </w:tcPr>
          <w:p w14:paraId="0DA65655" w14:textId="77777777" w:rsidR="00CB1063" w:rsidRPr="00954CE9" w:rsidRDefault="00CB1063">
            <w:r>
              <w:t xml:space="preserve">Absent - </w:t>
            </w:r>
            <w:r w:rsidRPr="00954CE9">
              <w:t>No reason provided</w:t>
            </w:r>
            <w:r>
              <w:t xml:space="preserve"> yet</w:t>
            </w:r>
            <w:r w:rsidRPr="00954CE9">
              <w:t xml:space="preserve"> for absence</w:t>
            </w:r>
          </w:p>
        </w:tc>
        <w:tc>
          <w:tcPr>
            <w:tcW w:w="3548" w:type="dxa"/>
            <w:tcBorders>
              <w:top w:val="single" w:sz="4" w:space="0" w:color="auto"/>
              <w:left w:val="single" w:sz="4" w:space="0" w:color="auto"/>
              <w:bottom w:val="single" w:sz="4" w:space="0" w:color="auto"/>
              <w:right w:val="single" w:sz="4" w:space="0" w:color="auto"/>
            </w:tcBorders>
            <w:hideMark/>
          </w:tcPr>
          <w:p w14:paraId="414AB001" w14:textId="77777777" w:rsidR="00CB1063" w:rsidRPr="00954CE9" w:rsidRDefault="00CB1063">
            <w:pPr>
              <w:jc w:val="both"/>
            </w:pPr>
            <w:r w:rsidRPr="00954CE9">
              <w:t>Unauthorised absence</w:t>
            </w:r>
          </w:p>
        </w:tc>
      </w:tr>
      <w:tr w:rsidR="00CB1063" w:rsidRPr="00954CE9" w14:paraId="7D2DF330"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1322BAEC" w14:textId="77777777" w:rsidR="00CB1063" w:rsidRPr="005D707F" w:rsidRDefault="00CB1063">
            <w:pPr>
              <w:jc w:val="center"/>
              <w:rPr>
                <w:b/>
              </w:rPr>
            </w:pPr>
            <w:r w:rsidRPr="005D707F">
              <w:rPr>
                <w:b/>
              </w:rPr>
              <w:t>O</w:t>
            </w:r>
          </w:p>
        </w:tc>
        <w:tc>
          <w:tcPr>
            <w:tcW w:w="4506" w:type="dxa"/>
            <w:tcBorders>
              <w:top w:val="single" w:sz="4" w:space="0" w:color="auto"/>
              <w:left w:val="single" w:sz="4" w:space="0" w:color="auto"/>
              <w:bottom w:val="single" w:sz="4" w:space="0" w:color="auto"/>
              <w:right w:val="single" w:sz="4" w:space="0" w:color="auto"/>
            </w:tcBorders>
            <w:hideMark/>
          </w:tcPr>
          <w:p w14:paraId="36699FD7" w14:textId="77777777" w:rsidR="00CB1063" w:rsidRPr="00954CE9" w:rsidRDefault="00CB1063">
            <w:r>
              <w:t xml:space="preserve">Absent – Not authorised </w:t>
            </w:r>
          </w:p>
        </w:tc>
        <w:tc>
          <w:tcPr>
            <w:tcW w:w="3548" w:type="dxa"/>
            <w:tcBorders>
              <w:top w:val="single" w:sz="4" w:space="0" w:color="auto"/>
              <w:left w:val="single" w:sz="4" w:space="0" w:color="auto"/>
              <w:bottom w:val="single" w:sz="4" w:space="0" w:color="auto"/>
              <w:right w:val="single" w:sz="4" w:space="0" w:color="auto"/>
            </w:tcBorders>
            <w:hideMark/>
          </w:tcPr>
          <w:p w14:paraId="0D25C61D" w14:textId="77777777" w:rsidR="00CB1063" w:rsidRPr="00954CE9" w:rsidRDefault="00CB1063">
            <w:pPr>
              <w:jc w:val="both"/>
            </w:pPr>
            <w:r w:rsidRPr="00954CE9">
              <w:t>Unauthorised absence</w:t>
            </w:r>
          </w:p>
        </w:tc>
      </w:tr>
      <w:tr w:rsidR="00CB1063" w:rsidRPr="00954CE9" w14:paraId="6F6E7B9B"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66D78287" w14:textId="77777777" w:rsidR="00CB1063" w:rsidRPr="005D707F" w:rsidRDefault="00CB1063">
            <w:pPr>
              <w:jc w:val="center"/>
              <w:rPr>
                <w:b/>
              </w:rPr>
            </w:pPr>
            <w:r w:rsidRPr="005D707F">
              <w:rPr>
                <w:b/>
              </w:rPr>
              <w:t>P</w:t>
            </w:r>
          </w:p>
        </w:tc>
        <w:tc>
          <w:tcPr>
            <w:tcW w:w="4506" w:type="dxa"/>
            <w:tcBorders>
              <w:top w:val="single" w:sz="4" w:space="0" w:color="auto"/>
              <w:left w:val="single" w:sz="4" w:space="0" w:color="auto"/>
              <w:bottom w:val="single" w:sz="4" w:space="0" w:color="auto"/>
              <w:right w:val="single" w:sz="4" w:space="0" w:color="auto"/>
            </w:tcBorders>
            <w:hideMark/>
          </w:tcPr>
          <w:p w14:paraId="74B76C40" w14:textId="77777777" w:rsidR="00CB1063" w:rsidRPr="00954CE9" w:rsidRDefault="00CB1063">
            <w:r>
              <w:t>Present – participating in a</w:t>
            </w:r>
            <w:r w:rsidRPr="00954CE9">
              <w:t>pproved sporting activity</w:t>
            </w:r>
          </w:p>
        </w:tc>
        <w:tc>
          <w:tcPr>
            <w:tcW w:w="3548" w:type="dxa"/>
            <w:tcBorders>
              <w:top w:val="single" w:sz="4" w:space="0" w:color="auto"/>
              <w:left w:val="single" w:sz="4" w:space="0" w:color="auto"/>
              <w:bottom w:val="single" w:sz="4" w:space="0" w:color="auto"/>
              <w:right w:val="single" w:sz="4" w:space="0" w:color="auto"/>
            </w:tcBorders>
            <w:hideMark/>
          </w:tcPr>
          <w:p w14:paraId="3BC0D314" w14:textId="77777777" w:rsidR="00CB1063" w:rsidRPr="00954CE9" w:rsidRDefault="00CB1063">
            <w:pPr>
              <w:jc w:val="both"/>
            </w:pPr>
            <w:r w:rsidRPr="00954CE9">
              <w:t>Approved Education Activity</w:t>
            </w:r>
          </w:p>
        </w:tc>
      </w:tr>
      <w:tr w:rsidR="00CB1063" w:rsidRPr="00954CE9" w14:paraId="76D2FB40" w14:textId="77777777" w:rsidTr="5F3FC0D4">
        <w:tc>
          <w:tcPr>
            <w:tcW w:w="1155" w:type="dxa"/>
            <w:tcBorders>
              <w:top w:val="single" w:sz="4" w:space="0" w:color="auto"/>
              <w:left w:val="single" w:sz="4" w:space="0" w:color="auto"/>
              <w:bottom w:val="single" w:sz="4" w:space="0" w:color="auto"/>
              <w:right w:val="single" w:sz="4" w:space="0" w:color="auto"/>
            </w:tcBorders>
          </w:tcPr>
          <w:p w14:paraId="7C88E53D" w14:textId="77777777" w:rsidR="00CB1063" w:rsidRPr="005D707F" w:rsidRDefault="00CB1063">
            <w:pPr>
              <w:jc w:val="center"/>
              <w:rPr>
                <w:b/>
              </w:rPr>
            </w:pPr>
            <w:r>
              <w:rPr>
                <w:b/>
              </w:rPr>
              <w:t>Q</w:t>
            </w:r>
          </w:p>
        </w:tc>
        <w:tc>
          <w:tcPr>
            <w:tcW w:w="4506" w:type="dxa"/>
            <w:tcBorders>
              <w:top w:val="single" w:sz="4" w:space="0" w:color="auto"/>
              <w:left w:val="single" w:sz="4" w:space="0" w:color="auto"/>
              <w:bottom w:val="single" w:sz="4" w:space="0" w:color="auto"/>
              <w:right w:val="single" w:sz="4" w:space="0" w:color="auto"/>
            </w:tcBorders>
          </w:tcPr>
          <w:p w14:paraId="2ACF3FC9" w14:textId="77777777" w:rsidR="00CB1063" w:rsidRDefault="00CB1063">
            <w:r>
              <w:t>Unable to attend – Lack of access arrangements</w:t>
            </w:r>
          </w:p>
        </w:tc>
        <w:tc>
          <w:tcPr>
            <w:tcW w:w="3548" w:type="dxa"/>
            <w:tcBorders>
              <w:top w:val="single" w:sz="4" w:space="0" w:color="auto"/>
              <w:left w:val="single" w:sz="4" w:space="0" w:color="auto"/>
              <w:bottom w:val="single" w:sz="4" w:space="0" w:color="auto"/>
              <w:right w:val="single" w:sz="4" w:space="0" w:color="auto"/>
            </w:tcBorders>
          </w:tcPr>
          <w:p w14:paraId="6BCEC7C7" w14:textId="77777777" w:rsidR="00CB1063" w:rsidRPr="00954CE9" w:rsidRDefault="00CB1063">
            <w:pPr>
              <w:jc w:val="both"/>
            </w:pPr>
            <w:r w:rsidRPr="00954CE9">
              <w:t>Authorised absence</w:t>
            </w:r>
          </w:p>
        </w:tc>
      </w:tr>
      <w:tr w:rsidR="00CB1063" w:rsidRPr="00954CE9" w14:paraId="0AAC0F0D"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16FDBE10" w14:textId="77777777" w:rsidR="00CB1063" w:rsidRPr="005D707F" w:rsidRDefault="00CB1063">
            <w:pPr>
              <w:jc w:val="center"/>
              <w:rPr>
                <w:b/>
              </w:rPr>
            </w:pPr>
            <w:r w:rsidRPr="005D707F">
              <w:rPr>
                <w:b/>
              </w:rPr>
              <w:t>R</w:t>
            </w:r>
          </w:p>
        </w:tc>
        <w:tc>
          <w:tcPr>
            <w:tcW w:w="4506" w:type="dxa"/>
            <w:tcBorders>
              <w:top w:val="single" w:sz="4" w:space="0" w:color="auto"/>
              <w:left w:val="single" w:sz="4" w:space="0" w:color="auto"/>
              <w:bottom w:val="single" w:sz="4" w:space="0" w:color="auto"/>
              <w:right w:val="single" w:sz="4" w:space="0" w:color="auto"/>
            </w:tcBorders>
            <w:hideMark/>
          </w:tcPr>
          <w:p w14:paraId="1F713060" w14:textId="77777777" w:rsidR="00CB1063" w:rsidRPr="00954CE9" w:rsidRDefault="00CB1063">
            <w:r>
              <w:t xml:space="preserve">Absent - </w:t>
            </w:r>
            <w:r w:rsidRPr="00954CE9">
              <w:t>Religious observance</w:t>
            </w:r>
          </w:p>
        </w:tc>
        <w:tc>
          <w:tcPr>
            <w:tcW w:w="3548" w:type="dxa"/>
            <w:tcBorders>
              <w:top w:val="single" w:sz="4" w:space="0" w:color="auto"/>
              <w:left w:val="single" w:sz="4" w:space="0" w:color="auto"/>
              <w:bottom w:val="single" w:sz="4" w:space="0" w:color="auto"/>
              <w:right w:val="single" w:sz="4" w:space="0" w:color="auto"/>
            </w:tcBorders>
            <w:hideMark/>
          </w:tcPr>
          <w:p w14:paraId="54598E11" w14:textId="77777777" w:rsidR="00CB1063" w:rsidRPr="00954CE9" w:rsidRDefault="00CB1063">
            <w:pPr>
              <w:jc w:val="both"/>
            </w:pPr>
            <w:r w:rsidRPr="00954CE9">
              <w:t>Authorised absence</w:t>
            </w:r>
          </w:p>
        </w:tc>
      </w:tr>
      <w:tr w:rsidR="00CB1063" w:rsidRPr="00954CE9" w14:paraId="7F3859AF"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05CA1648" w14:textId="77777777" w:rsidR="00CB1063" w:rsidRPr="005D707F" w:rsidRDefault="00CB1063">
            <w:pPr>
              <w:jc w:val="center"/>
              <w:rPr>
                <w:b/>
              </w:rPr>
            </w:pPr>
            <w:r w:rsidRPr="005D707F">
              <w:rPr>
                <w:b/>
              </w:rPr>
              <w:t>S</w:t>
            </w:r>
          </w:p>
        </w:tc>
        <w:tc>
          <w:tcPr>
            <w:tcW w:w="4506" w:type="dxa"/>
            <w:tcBorders>
              <w:top w:val="single" w:sz="4" w:space="0" w:color="auto"/>
              <w:left w:val="single" w:sz="4" w:space="0" w:color="auto"/>
              <w:bottom w:val="single" w:sz="4" w:space="0" w:color="auto"/>
              <w:right w:val="single" w:sz="4" w:space="0" w:color="auto"/>
            </w:tcBorders>
            <w:hideMark/>
          </w:tcPr>
          <w:p w14:paraId="34C5703E" w14:textId="77777777" w:rsidR="00CB1063" w:rsidRPr="00954CE9" w:rsidRDefault="00CB1063">
            <w:r>
              <w:t xml:space="preserve">Absent - </w:t>
            </w:r>
            <w:r w:rsidRPr="00954CE9">
              <w:t>Study leave</w:t>
            </w:r>
          </w:p>
        </w:tc>
        <w:tc>
          <w:tcPr>
            <w:tcW w:w="3548" w:type="dxa"/>
            <w:tcBorders>
              <w:top w:val="single" w:sz="4" w:space="0" w:color="auto"/>
              <w:left w:val="single" w:sz="4" w:space="0" w:color="auto"/>
              <w:bottom w:val="single" w:sz="4" w:space="0" w:color="auto"/>
              <w:right w:val="single" w:sz="4" w:space="0" w:color="auto"/>
            </w:tcBorders>
            <w:hideMark/>
          </w:tcPr>
          <w:p w14:paraId="156FDB2F" w14:textId="77777777" w:rsidR="00CB1063" w:rsidRPr="00954CE9" w:rsidRDefault="00CB1063">
            <w:pPr>
              <w:jc w:val="both"/>
            </w:pPr>
            <w:r w:rsidRPr="00954CE9">
              <w:t>Authorised absence</w:t>
            </w:r>
          </w:p>
        </w:tc>
      </w:tr>
      <w:tr w:rsidR="00CB1063" w:rsidRPr="00954CE9" w14:paraId="0667A398"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2FD596F2" w14:textId="77777777" w:rsidR="00CB1063" w:rsidRPr="005D707F" w:rsidRDefault="00CB1063">
            <w:pPr>
              <w:jc w:val="center"/>
              <w:rPr>
                <w:b/>
              </w:rPr>
            </w:pPr>
            <w:r w:rsidRPr="005D707F">
              <w:rPr>
                <w:b/>
              </w:rPr>
              <w:t>T</w:t>
            </w:r>
          </w:p>
        </w:tc>
        <w:tc>
          <w:tcPr>
            <w:tcW w:w="4506" w:type="dxa"/>
            <w:tcBorders>
              <w:top w:val="single" w:sz="4" w:space="0" w:color="auto"/>
              <w:left w:val="single" w:sz="4" w:space="0" w:color="auto"/>
              <w:bottom w:val="single" w:sz="4" w:space="0" w:color="auto"/>
              <w:right w:val="single" w:sz="4" w:space="0" w:color="auto"/>
            </w:tcBorders>
            <w:hideMark/>
          </w:tcPr>
          <w:p w14:paraId="300C8BDF" w14:textId="77777777" w:rsidR="00CB1063" w:rsidRPr="00954CE9" w:rsidRDefault="00CB1063">
            <w:pPr>
              <w:jc w:val="both"/>
            </w:pPr>
            <w:r>
              <w:t xml:space="preserve">Absent - </w:t>
            </w:r>
            <w:r w:rsidRPr="00954CE9">
              <w:t>Traveller absence</w:t>
            </w:r>
          </w:p>
        </w:tc>
        <w:tc>
          <w:tcPr>
            <w:tcW w:w="3548" w:type="dxa"/>
            <w:tcBorders>
              <w:top w:val="single" w:sz="4" w:space="0" w:color="auto"/>
              <w:left w:val="single" w:sz="4" w:space="0" w:color="auto"/>
              <w:bottom w:val="single" w:sz="4" w:space="0" w:color="auto"/>
              <w:right w:val="single" w:sz="4" w:space="0" w:color="auto"/>
            </w:tcBorders>
            <w:hideMark/>
          </w:tcPr>
          <w:p w14:paraId="6C5EA833" w14:textId="77777777" w:rsidR="00CB1063" w:rsidRPr="00954CE9" w:rsidRDefault="00CB1063">
            <w:pPr>
              <w:jc w:val="both"/>
            </w:pPr>
            <w:r w:rsidRPr="00954CE9">
              <w:t>Authorised absence</w:t>
            </w:r>
          </w:p>
        </w:tc>
      </w:tr>
      <w:tr w:rsidR="00CB1063" w:rsidRPr="00954CE9" w14:paraId="68FD3D8D"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50FBA375" w14:textId="77777777" w:rsidR="00CB1063" w:rsidRPr="005D707F" w:rsidRDefault="00CB1063">
            <w:pPr>
              <w:jc w:val="center"/>
              <w:rPr>
                <w:b/>
              </w:rPr>
            </w:pPr>
            <w:r w:rsidRPr="005D707F">
              <w:rPr>
                <w:b/>
              </w:rPr>
              <w:t>U</w:t>
            </w:r>
          </w:p>
        </w:tc>
        <w:tc>
          <w:tcPr>
            <w:tcW w:w="4506" w:type="dxa"/>
            <w:tcBorders>
              <w:top w:val="single" w:sz="4" w:space="0" w:color="auto"/>
              <w:left w:val="single" w:sz="4" w:space="0" w:color="auto"/>
              <w:bottom w:val="single" w:sz="4" w:space="0" w:color="auto"/>
              <w:right w:val="single" w:sz="4" w:space="0" w:color="auto"/>
            </w:tcBorders>
            <w:hideMark/>
          </w:tcPr>
          <w:p w14:paraId="60BAA3E8" w14:textId="77777777" w:rsidR="00CB1063" w:rsidRPr="00954CE9" w:rsidRDefault="00CB1063">
            <w:pPr>
              <w:jc w:val="both"/>
            </w:pPr>
            <w:r>
              <w:t xml:space="preserve">Absent - </w:t>
            </w:r>
            <w:r w:rsidRPr="00954CE9">
              <w:t>Late (after registers closed)</w:t>
            </w:r>
          </w:p>
        </w:tc>
        <w:tc>
          <w:tcPr>
            <w:tcW w:w="3548" w:type="dxa"/>
            <w:tcBorders>
              <w:top w:val="single" w:sz="4" w:space="0" w:color="auto"/>
              <w:left w:val="single" w:sz="4" w:space="0" w:color="auto"/>
              <w:bottom w:val="single" w:sz="4" w:space="0" w:color="auto"/>
              <w:right w:val="single" w:sz="4" w:space="0" w:color="auto"/>
            </w:tcBorders>
            <w:hideMark/>
          </w:tcPr>
          <w:p w14:paraId="732EE467" w14:textId="77777777" w:rsidR="00CB1063" w:rsidRPr="00954CE9" w:rsidRDefault="00CB1063">
            <w:pPr>
              <w:jc w:val="both"/>
            </w:pPr>
            <w:r w:rsidRPr="00954CE9">
              <w:t>Unauthorised absence</w:t>
            </w:r>
          </w:p>
        </w:tc>
      </w:tr>
      <w:tr w:rsidR="00CB1063" w:rsidRPr="00954CE9" w14:paraId="5661F806"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562F270F" w14:textId="77777777" w:rsidR="00CB1063" w:rsidRPr="005D707F" w:rsidRDefault="00CB1063">
            <w:pPr>
              <w:jc w:val="center"/>
              <w:rPr>
                <w:b/>
              </w:rPr>
            </w:pPr>
            <w:r w:rsidRPr="005D707F">
              <w:rPr>
                <w:b/>
              </w:rPr>
              <w:lastRenderedPageBreak/>
              <w:t>V</w:t>
            </w:r>
          </w:p>
        </w:tc>
        <w:tc>
          <w:tcPr>
            <w:tcW w:w="4506" w:type="dxa"/>
            <w:tcBorders>
              <w:top w:val="single" w:sz="4" w:space="0" w:color="auto"/>
              <w:left w:val="single" w:sz="4" w:space="0" w:color="auto"/>
              <w:bottom w:val="single" w:sz="4" w:space="0" w:color="auto"/>
              <w:right w:val="single" w:sz="4" w:space="0" w:color="auto"/>
            </w:tcBorders>
            <w:hideMark/>
          </w:tcPr>
          <w:p w14:paraId="69FA464F" w14:textId="77777777" w:rsidR="00CB1063" w:rsidRPr="00954CE9" w:rsidRDefault="00CB1063">
            <w:pPr>
              <w:jc w:val="both"/>
            </w:pPr>
            <w:r>
              <w:t xml:space="preserve">Present - </w:t>
            </w:r>
            <w:r w:rsidRPr="00954CE9">
              <w:t>Educational visit or trip</w:t>
            </w:r>
          </w:p>
        </w:tc>
        <w:tc>
          <w:tcPr>
            <w:tcW w:w="3548" w:type="dxa"/>
            <w:tcBorders>
              <w:top w:val="single" w:sz="4" w:space="0" w:color="auto"/>
              <w:left w:val="single" w:sz="4" w:space="0" w:color="auto"/>
              <w:bottom w:val="single" w:sz="4" w:space="0" w:color="auto"/>
              <w:right w:val="single" w:sz="4" w:space="0" w:color="auto"/>
            </w:tcBorders>
            <w:hideMark/>
          </w:tcPr>
          <w:p w14:paraId="41683910" w14:textId="77777777" w:rsidR="00CB1063" w:rsidRPr="00954CE9" w:rsidRDefault="00CB1063">
            <w:pPr>
              <w:jc w:val="both"/>
            </w:pPr>
            <w:r w:rsidRPr="00954CE9">
              <w:t>Approved Education Activity</w:t>
            </w:r>
          </w:p>
        </w:tc>
      </w:tr>
      <w:tr w:rsidR="00CB1063" w:rsidRPr="00954CE9" w14:paraId="4A6217A4"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0774D686" w14:textId="77777777" w:rsidR="00CB1063" w:rsidRPr="005D707F" w:rsidRDefault="00CB1063">
            <w:pPr>
              <w:jc w:val="center"/>
              <w:rPr>
                <w:b/>
              </w:rPr>
            </w:pPr>
            <w:r w:rsidRPr="005D707F">
              <w:rPr>
                <w:b/>
              </w:rPr>
              <w:t>W</w:t>
            </w:r>
          </w:p>
        </w:tc>
        <w:tc>
          <w:tcPr>
            <w:tcW w:w="4506" w:type="dxa"/>
            <w:tcBorders>
              <w:top w:val="single" w:sz="4" w:space="0" w:color="auto"/>
              <w:left w:val="single" w:sz="4" w:space="0" w:color="auto"/>
              <w:bottom w:val="single" w:sz="4" w:space="0" w:color="auto"/>
              <w:right w:val="single" w:sz="4" w:space="0" w:color="auto"/>
            </w:tcBorders>
            <w:hideMark/>
          </w:tcPr>
          <w:p w14:paraId="28568C14" w14:textId="77777777" w:rsidR="00CB1063" w:rsidRPr="00954CE9" w:rsidRDefault="00CB1063">
            <w:pPr>
              <w:jc w:val="both"/>
            </w:pPr>
            <w:r>
              <w:t xml:space="preserve">Present - </w:t>
            </w:r>
            <w:r w:rsidRPr="00954CE9">
              <w:t>Work experience</w:t>
            </w:r>
          </w:p>
        </w:tc>
        <w:tc>
          <w:tcPr>
            <w:tcW w:w="3548" w:type="dxa"/>
            <w:tcBorders>
              <w:top w:val="single" w:sz="4" w:space="0" w:color="auto"/>
              <w:left w:val="single" w:sz="4" w:space="0" w:color="auto"/>
              <w:bottom w:val="single" w:sz="4" w:space="0" w:color="auto"/>
              <w:right w:val="single" w:sz="4" w:space="0" w:color="auto"/>
            </w:tcBorders>
            <w:hideMark/>
          </w:tcPr>
          <w:p w14:paraId="1B4893FD" w14:textId="77777777" w:rsidR="00CB1063" w:rsidRPr="00954CE9" w:rsidRDefault="00CB1063">
            <w:pPr>
              <w:jc w:val="both"/>
            </w:pPr>
            <w:r w:rsidRPr="00954CE9">
              <w:t>Approved Education Activity</w:t>
            </w:r>
          </w:p>
        </w:tc>
      </w:tr>
      <w:tr w:rsidR="00CB1063" w:rsidRPr="00954CE9" w14:paraId="7775EE5A"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3031DA67" w14:textId="77777777" w:rsidR="00CB1063" w:rsidRPr="005D707F" w:rsidRDefault="00CB1063">
            <w:pPr>
              <w:jc w:val="center"/>
              <w:rPr>
                <w:b/>
              </w:rPr>
            </w:pPr>
            <w:r w:rsidRPr="005D707F">
              <w:rPr>
                <w:b/>
              </w:rPr>
              <w:t>D</w:t>
            </w:r>
          </w:p>
        </w:tc>
        <w:tc>
          <w:tcPr>
            <w:tcW w:w="4506" w:type="dxa"/>
            <w:tcBorders>
              <w:top w:val="single" w:sz="4" w:space="0" w:color="auto"/>
              <w:left w:val="single" w:sz="4" w:space="0" w:color="auto"/>
              <w:bottom w:val="single" w:sz="4" w:space="0" w:color="auto"/>
              <w:right w:val="single" w:sz="4" w:space="0" w:color="auto"/>
            </w:tcBorders>
            <w:hideMark/>
          </w:tcPr>
          <w:p w14:paraId="03946382" w14:textId="77777777" w:rsidR="00CB1063" w:rsidRPr="00954CE9" w:rsidRDefault="00CB1063">
            <w:pPr>
              <w:jc w:val="both"/>
            </w:pPr>
            <w:r>
              <w:t xml:space="preserve">Present - </w:t>
            </w:r>
            <w:r w:rsidRPr="00954CE9">
              <w:t xml:space="preserve">Dual registration (i.e., </w:t>
            </w:r>
            <w:r>
              <w:t>learner</w:t>
            </w:r>
            <w:r w:rsidRPr="00954CE9">
              <w:t xml:space="preserve"> attending another </w:t>
            </w:r>
            <w:r>
              <w:t xml:space="preserve">educational </w:t>
            </w:r>
            <w:r w:rsidRPr="00954CE9">
              <w:t>establishment)</w:t>
            </w:r>
          </w:p>
        </w:tc>
        <w:tc>
          <w:tcPr>
            <w:tcW w:w="3548" w:type="dxa"/>
            <w:tcBorders>
              <w:top w:val="single" w:sz="4" w:space="0" w:color="auto"/>
              <w:left w:val="single" w:sz="4" w:space="0" w:color="auto"/>
              <w:bottom w:val="single" w:sz="4" w:space="0" w:color="auto"/>
              <w:right w:val="single" w:sz="4" w:space="0" w:color="auto"/>
            </w:tcBorders>
            <w:hideMark/>
          </w:tcPr>
          <w:p w14:paraId="6EBA2DA4" w14:textId="77777777" w:rsidR="00CB1063" w:rsidRPr="00954CE9" w:rsidRDefault="00CB1063">
            <w:pPr>
              <w:jc w:val="both"/>
            </w:pPr>
            <w:r w:rsidRPr="00954CE9">
              <w:t>Not counted in possible attendances</w:t>
            </w:r>
          </w:p>
        </w:tc>
      </w:tr>
      <w:tr w:rsidR="00CB1063" w:rsidRPr="00954CE9" w14:paraId="5057419F"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0245E39E" w14:textId="77777777" w:rsidR="00CB1063" w:rsidRPr="005D707F" w:rsidRDefault="00CB1063">
            <w:pPr>
              <w:jc w:val="center"/>
              <w:rPr>
                <w:b/>
              </w:rPr>
            </w:pPr>
            <w:r w:rsidRPr="005D707F">
              <w:rPr>
                <w:b/>
              </w:rPr>
              <w:t>X</w:t>
            </w:r>
          </w:p>
        </w:tc>
        <w:tc>
          <w:tcPr>
            <w:tcW w:w="4506" w:type="dxa"/>
            <w:tcBorders>
              <w:top w:val="single" w:sz="4" w:space="0" w:color="auto"/>
              <w:left w:val="single" w:sz="4" w:space="0" w:color="auto"/>
              <w:bottom w:val="single" w:sz="4" w:space="0" w:color="auto"/>
              <w:right w:val="single" w:sz="4" w:space="0" w:color="auto"/>
            </w:tcBorders>
            <w:hideMark/>
          </w:tcPr>
          <w:p w14:paraId="4E39CDAF" w14:textId="098F5387" w:rsidR="00CB1063" w:rsidRPr="00954CE9" w:rsidRDefault="00CB1063">
            <w:pPr>
              <w:jc w:val="both"/>
            </w:pPr>
            <w:r>
              <w:t xml:space="preserve">Absent - Learner not required to be in </w:t>
            </w:r>
            <w:r w:rsidR="023B44CC">
              <w:t>school</w:t>
            </w:r>
            <w:r>
              <w:t xml:space="preserve"> </w:t>
            </w:r>
          </w:p>
        </w:tc>
        <w:tc>
          <w:tcPr>
            <w:tcW w:w="3548" w:type="dxa"/>
            <w:tcBorders>
              <w:top w:val="single" w:sz="4" w:space="0" w:color="auto"/>
              <w:left w:val="single" w:sz="4" w:space="0" w:color="auto"/>
              <w:bottom w:val="single" w:sz="4" w:space="0" w:color="auto"/>
              <w:right w:val="single" w:sz="4" w:space="0" w:color="auto"/>
            </w:tcBorders>
            <w:hideMark/>
          </w:tcPr>
          <w:p w14:paraId="1A948FA4" w14:textId="77777777" w:rsidR="00CB1063" w:rsidRPr="00954CE9" w:rsidRDefault="00CB1063">
            <w:pPr>
              <w:jc w:val="both"/>
            </w:pPr>
            <w:r w:rsidRPr="00954CE9">
              <w:t>Not counted in possible attendances</w:t>
            </w:r>
          </w:p>
        </w:tc>
      </w:tr>
      <w:tr w:rsidR="00CB1063" w:rsidRPr="00954CE9" w14:paraId="061B4E66"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3E7D4FB2" w14:textId="77777777" w:rsidR="00CB1063" w:rsidRPr="005D707F" w:rsidRDefault="00CB1063">
            <w:pPr>
              <w:jc w:val="center"/>
              <w:rPr>
                <w:b/>
              </w:rPr>
            </w:pPr>
            <w:r w:rsidRPr="005D707F">
              <w:rPr>
                <w:b/>
              </w:rPr>
              <w:t>Y</w:t>
            </w:r>
          </w:p>
        </w:tc>
        <w:tc>
          <w:tcPr>
            <w:tcW w:w="4506" w:type="dxa"/>
            <w:tcBorders>
              <w:top w:val="single" w:sz="4" w:space="0" w:color="auto"/>
              <w:left w:val="single" w:sz="4" w:space="0" w:color="auto"/>
              <w:bottom w:val="single" w:sz="4" w:space="0" w:color="auto"/>
              <w:right w:val="single" w:sz="4" w:space="0" w:color="auto"/>
            </w:tcBorders>
            <w:hideMark/>
          </w:tcPr>
          <w:p w14:paraId="68673ED2" w14:textId="77777777" w:rsidR="00CB1063" w:rsidRPr="00954CE9" w:rsidRDefault="00CB1063">
            <w:pPr>
              <w:jc w:val="both"/>
            </w:pPr>
            <w:r>
              <w:t xml:space="preserve">Authorised absence – Due to exceptional circumstances </w:t>
            </w:r>
          </w:p>
        </w:tc>
        <w:tc>
          <w:tcPr>
            <w:tcW w:w="3548" w:type="dxa"/>
            <w:tcBorders>
              <w:top w:val="single" w:sz="4" w:space="0" w:color="auto"/>
              <w:left w:val="single" w:sz="4" w:space="0" w:color="auto"/>
              <w:bottom w:val="single" w:sz="4" w:space="0" w:color="auto"/>
              <w:right w:val="single" w:sz="4" w:space="0" w:color="auto"/>
            </w:tcBorders>
            <w:hideMark/>
          </w:tcPr>
          <w:p w14:paraId="5BE1F25A" w14:textId="77777777" w:rsidR="00CB1063" w:rsidRPr="00954CE9" w:rsidRDefault="00CB1063">
            <w:pPr>
              <w:jc w:val="both"/>
            </w:pPr>
            <w:r w:rsidRPr="00954CE9">
              <w:t>Authorised absence</w:t>
            </w:r>
          </w:p>
        </w:tc>
      </w:tr>
      <w:tr w:rsidR="00CB1063" w:rsidRPr="00954CE9" w14:paraId="0B66C0D0" w14:textId="77777777" w:rsidTr="5F3FC0D4">
        <w:tc>
          <w:tcPr>
            <w:tcW w:w="1155" w:type="dxa"/>
            <w:tcBorders>
              <w:top w:val="single" w:sz="4" w:space="0" w:color="auto"/>
              <w:left w:val="single" w:sz="4" w:space="0" w:color="auto"/>
              <w:bottom w:val="single" w:sz="4" w:space="0" w:color="auto"/>
              <w:right w:val="single" w:sz="4" w:space="0" w:color="auto"/>
            </w:tcBorders>
          </w:tcPr>
          <w:p w14:paraId="609B6184" w14:textId="77777777" w:rsidR="00CB1063" w:rsidRPr="005D707F" w:rsidRDefault="00CB1063">
            <w:pPr>
              <w:jc w:val="center"/>
              <w:rPr>
                <w:b/>
              </w:rPr>
            </w:pPr>
            <w:r>
              <w:rPr>
                <w:b/>
              </w:rPr>
              <w:t>Y1</w:t>
            </w:r>
          </w:p>
        </w:tc>
        <w:tc>
          <w:tcPr>
            <w:tcW w:w="4506" w:type="dxa"/>
            <w:tcBorders>
              <w:top w:val="single" w:sz="4" w:space="0" w:color="auto"/>
              <w:left w:val="single" w:sz="4" w:space="0" w:color="auto"/>
              <w:bottom w:val="single" w:sz="4" w:space="0" w:color="auto"/>
              <w:right w:val="single" w:sz="4" w:space="0" w:color="auto"/>
            </w:tcBorders>
          </w:tcPr>
          <w:p w14:paraId="43F8E337" w14:textId="77777777" w:rsidR="00CB1063" w:rsidRDefault="00CB1063">
            <w:pPr>
              <w:jc w:val="both"/>
            </w:pPr>
            <w:r>
              <w:t>Unable to attend – Normal transport unavailable</w:t>
            </w:r>
          </w:p>
        </w:tc>
        <w:tc>
          <w:tcPr>
            <w:tcW w:w="3548" w:type="dxa"/>
            <w:tcBorders>
              <w:top w:val="single" w:sz="4" w:space="0" w:color="auto"/>
              <w:left w:val="single" w:sz="4" w:space="0" w:color="auto"/>
              <w:bottom w:val="single" w:sz="4" w:space="0" w:color="auto"/>
              <w:right w:val="single" w:sz="4" w:space="0" w:color="auto"/>
            </w:tcBorders>
          </w:tcPr>
          <w:p w14:paraId="3E317BCA" w14:textId="77777777" w:rsidR="00CB1063" w:rsidRPr="00954CE9" w:rsidRDefault="00CB1063">
            <w:pPr>
              <w:jc w:val="both"/>
            </w:pPr>
            <w:r w:rsidRPr="00954CE9">
              <w:t>Authorised absence</w:t>
            </w:r>
          </w:p>
        </w:tc>
      </w:tr>
      <w:tr w:rsidR="00CB1063" w:rsidRPr="00954CE9" w14:paraId="656AC2EC" w14:textId="77777777" w:rsidTr="5F3FC0D4">
        <w:tc>
          <w:tcPr>
            <w:tcW w:w="1155" w:type="dxa"/>
            <w:tcBorders>
              <w:top w:val="single" w:sz="4" w:space="0" w:color="auto"/>
              <w:left w:val="single" w:sz="4" w:space="0" w:color="auto"/>
              <w:bottom w:val="single" w:sz="4" w:space="0" w:color="auto"/>
              <w:right w:val="single" w:sz="4" w:space="0" w:color="auto"/>
            </w:tcBorders>
          </w:tcPr>
          <w:p w14:paraId="7FFFA986" w14:textId="77777777" w:rsidR="00CB1063" w:rsidRDefault="00CB1063">
            <w:pPr>
              <w:jc w:val="center"/>
              <w:rPr>
                <w:b/>
              </w:rPr>
            </w:pPr>
            <w:r>
              <w:rPr>
                <w:b/>
              </w:rPr>
              <w:t>Y2</w:t>
            </w:r>
          </w:p>
        </w:tc>
        <w:tc>
          <w:tcPr>
            <w:tcW w:w="4506" w:type="dxa"/>
            <w:tcBorders>
              <w:top w:val="single" w:sz="4" w:space="0" w:color="auto"/>
              <w:left w:val="single" w:sz="4" w:space="0" w:color="auto"/>
              <w:bottom w:val="single" w:sz="4" w:space="0" w:color="auto"/>
              <w:right w:val="single" w:sz="4" w:space="0" w:color="auto"/>
            </w:tcBorders>
          </w:tcPr>
          <w:p w14:paraId="0E178234" w14:textId="77777777" w:rsidR="00CB1063" w:rsidRDefault="00CB1063">
            <w:pPr>
              <w:jc w:val="both"/>
            </w:pPr>
            <w:r>
              <w:t>Unable to attend due to widespread disruption to travel</w:t>
            </w:r>
          </w:p>
        </w:tc>
        <w:tc>
          <w:tcPr>
            <w:tcW w:w="3548" w:type="dxa"/>
            <w:tcBorders>
              <w:top w:val="single" w:sz="4" w:space="0" w:color="auto"/>
              <w:left w:val="single" w:sz="4" w:space="0" w:color="auto"/>
              <w:bottom w:val="single" w:sz="4" w:space="0" w:color="auto"/>
              <w:right w:val="single" w:sz="4" w:space="0" w:color="auto"/>
            </w:tcBorders>
          </w:tcPr>
          <w:p w14:paraId="36EAB692" w14:textId="77777777" w:rsidR="00CB1063" w:rsidRPr="00954CE9" w:rsidRDefault="00CB1063">
            <w:pPr>
              <w:jc w:val="both"/>
            </w:pPr>
            <w:r w:rsidRPr="00954CE9">
              <w:t>Authorised absence</w:t>
            </w:r>
          </w:p>
        </w:tc>
      </w:tr>
      <w:tr w:rsidR="00CB1063" w:rsidRPr="00954CE9" w14:paraId="785B6645" w14:textId="77777777" w:rsidTr="5F3FC0D4">
        <w:tc>
          <w:tcPr>
            <w:tcW w:w="1155" w:type="dxa"/>
            <w:tcBorders>
              <w:top w:val="single" w:sz="4" w:space="0" w:color="auto"/>
              <w:left w:val="single" w:sz="4" w:space="0" w:color="auto"/>
              <w:bottom w:val="single" w:sz="4" w:space="0" w:color="auto"/>
              <w:right w:val="single" w:sz="4" w:space="0" w:color="auto"/>
            </w:tcBorders>
          </w:tcPr>
          <w:p w14:paraId="4BC4C74D" w14:textId="77777777" w:rsidR="00CB1063" w:rsidRDefault="00CB1063">
            <w:pPr>
              <w:jc w:val="center"/>
              <w:rPr>
                <w:b/>
              </w:rPr>
            </w:pPr>
            <w:r>
              <w:rPr>
                <w:b/>
              </w:rPr>
              <w:t>Y3</w:t>
            </w:r>
          </w:p>
        </w:tc>
        <w:tc>
          <w:tcPr>
            <w:tcW w:w="4506" w:type="dxa"/>
            <w:tcBorders>
              <w:top w:val="single" w:sz="4" w:space="0" w:color="auto"/>
              <w:left w:val="single" w:sz="4" w:space="0" w:color="auto"/>
              <w:bottom w:val="single" w:sz="4" w:space="0" w:color="auto"/>
              <w:right w:val="single" w:sz="4" w:space="0" w:color="auto"/>
            </w:tcBorders>
          </w:tcPr>
          <w:p w14:paraId="571EC092" w14:textId="77777777" w:rsidR="00CB1063" w:rsidRDefault="00CB1063">
            <w:pPr>
              <w:jc w:val="both"/>
            </w:pPr>
            <w:r>
              <w:t xml:space="preserve">Unable to attend – Part of school site closed </w:t>
            </w:r>
          </w:p>
        </w:tc>
        <w:tc>
          <w:tcPr>
            <w:tcW w:w="3548" w:type="dxa"/>
            <w:tcBorders>
              <w:top w:val="single" w:sz="4" w:space="0" w:color="auto"/>
              <w:left w:val="single" w:sz="4" w:space="0" w:color="auto"/>
              <w:bottom w:val="single" w:sz="4" w:space="0" w:color="auto"/>
              <w:right w:val="single" w:sz="4" w:space="0" w:color="auto"/>
            </w:tcBorders>
          </w:tcPr>
          <w:p w14:paraId="51CE7495" w14:textId="77777777" w:rsidR="00CB1063" w:rsidRPr="00954CE9" w:rsidRDefault="00CB1063">
            <w:pPr>
              <w:jc w:val="both"/>
            </w:pPr>
            <w:r w:rsidRPr="00954CE9">
              <w:t>Authorised absence</w:t>
            </w:r>
          </w:p>
        </w:tc>
      </w:tr>
      <w:tr w:rsidR="00CB1063" w:rsidRPr="00954CE9" w14:paraId="0E67690F" w14:textId="77777777" w:rsidTr="5F3FC0D4">
        <w:tc>
          <w:tcPr>
            <w:tcW w:w="1155" w:type="dxa"/>
            <w:tcBorders>
              <w:top w:val="single" w:sz="4" w:space="0" w:color="auto"/>
              <w:left w:val="single" w:sz="4" w:space="0" w:color="auto"/>
              <w:bottom w:val="single" w:sz="4" w:space="0" w:color="auto"/>
              <w:right w:val="single" w:sz="4" w:space="0" w:color="auto"/>
            </w:tcBorders>
          </w:tcPr>
          <w:p w14:paraId="656F65B7" w14:textId="77777777" w:rsidR="00CB1063" w:rsidRDefault="00CB1063">
            <w:pPr>
              <w:jc w:val="center"/>
              <w:rPr>
                <w:b/>
              </w:rPr>
            </w:pPr>
            <w:r>
              <w:rPr>
                <w:b/>
              </w:rPr>
              <w:t>Y4</w:t>
            </w:r>
          </w:p>
        </w:tc>
        <w:tc>
          <w:tcPr>
            <w:tcW w:w="4506" w:type="dxa"/>
            <w:tcBorders>
              <w:top w:val="single" w:sz="4" w:space="0" w:color="auto"/>
              <w:left w:val="single" w:sz="4" w:space="0" w:color="auto"/>
              <w:bottom w:val="single" w:sz="4" w:space="0" w:color="auto"/>
              <w:right w:val="single" w:sz="4" w:space="0" w:color="auto"/>
            </w:tcBorders>
          </w:tcPr>
          <w:p w14:paraId="7D9E1909" w14:textId="77777777" w:rsidR="00CB1063" w:rsidRDefault="00CB1063">
            <w:pPr>
              <w:jc w:val="both"/>
            </w:pPr>
            <w:r>
              <w:t>Unable to attend – Unexpected whole school closure</w:t>
            </w:r>
          </w:p>
        </w:tc>
        <w:tc>
          <w:tcPr>
            <w:tcW w:w="3548" w:type="dxa"/>
            <w:tcBorders>
              <w:top w:val="single" w:sz="4" w:space="0" w:color="auto"/>
              <w:left w:val="single" w:sz="4" w:space="0" w:color="auto"/>
              <w:bottom w:val="single" w:sz="4" w:space="0" w:color="auto"/>
              <w:right w:val="single" w:sz="4" w:space="0" w:color="auto"/>
            </w:tcBorders>
          </w:tcPr>
          <w:p w14:paraId="35335C44" w14:textId="77777777" w:rsidR="00CB1063" w:rsidRPr="00954CE9" w:rsidRDefault="00CB1063">
            <w:pPr>
              <w:jc w:val="both"/>
            </w:pPr>
            <w:r w:rsidRPr="00954CE9">
              <w:t>Authorised absence</w:t>
            </w:r>
          </w:p>
        </w:tc>
      </w:tr>
      <w:tr w:rsidR="00CB1063" w:rsidRPr="00954CE9" w14:paraId="794694C2" w14:textId="77777777" w:rsidTr="5F3FC0D4">
        <w:tc>
          <w:tcPr>
            <w:tcW w:w="1155" w:type="dxa"/>
            <w:tcBorders>
              <w:top w:val="single" w:sz="4" w:space="0" w:color="auto"/>
              <w:left w:val="single" w:sz="4" w:space="0" w:color="auto"/>
              <w:bottom w:val="single" w:sz="4" w:space="0" w:color="auto"/>
              <w:right w:val="single" w:sz="4" w:space="0" w:color="auto"/>
            </w:tcBorders>
          </w:tcPr>
          <w:p w14:paraId="30361B73" w14:textId="77777777" w:rsidR="00CB1063" w:rsidRDefault="00CB1063">
            <w:pPr>
              <w:jc w:val="center"/>
              <w:rPr>
                <w:b/>
              </w:rPr>
            </w:pPr>
            <w:r>
              <w:rPr>
                <w:b/>
              </w:rPr>
              <w:t>Y5</w:t>
            </w:r>
          </w:p>
        </w:tc>
        <w:tc>
          <w:tcPr>
            <w:tcW w:w="4506" w:type="dxa"/>
            <w:tcBorders>
              <w:top w:val="single" w:sz="4" w:space="0" w:color="auto"/>
              <w:left w:val="single" w:sz="4" w:space="0" w:color="auto"/>
              <w:bottom w:val="single" w:sz="4" w:space="0" w:color="auto"/>
              <w:right w:val="single" w:sz="4" w:space="0" w:color="auto"/>
            </w:tcBorders>
          </w:tcPr>
          <w:p w14:paraId="26C7CAB1" w14:textId="77777777" w:rsidR="00CB1063" w:rsidRDefault="00CB1063">
            <w:pPr>
              <w:jc w:val="both"/>
            </w:pPr>
            <w:r>
              <w:t>Unable to attend – Pupil in CJ detention</w:t>
            </w:r>
          </w:p>
        </w:tc>
        <w:tc>
          <w:tcPr>
            <w:tcW w:w="3548" w:type="dxa"/>
            <w:tcBorders>
              <w:top w:val="single" w:sz="4" w:space="0" w:color="auto"/>
              <w:left w:val="single" w:sz="4" w:space="0" w:color="auto"/>
              <w:bottom w:val="single" w:sz="4" w:space="0" w:color="auto"/>
              <w:right w:val="single" w:sz="4" w:space="0" w:color="auto"/>
            </w:tcBorders>
          </w:tcPr>
          <w:p w14:paraId="59B7BFD1" w14:textId="77777777" w:rsidR="00CB1063" w:rsidRPr="00954CE9" w:rsidRDefault="00CB1063">
            <w:pPr>
              <w:jc w:val="both"/>
            </w:pPr>
            <w:r w:rsidRPr="00954CE9">
              <w:t>Authorised absence</w:t>
            </w:r>
          </w:p>
        </w:tc>
      </w:tr>
      <w:tr w:rsidR="00CB1063" w:rsidRPr="00954CE9" w14:paraId="0FAFDA2B" w14:textId="77777777" w:rsidTr="5F3FC0D4">
        <w:tc>
          <w:tcPr>
            <w:tcW w:w="1155" w:type="dxa"/>
            <w:tcBorders>
              <w:top w:val="single" w:sz="4" w:space="0" w:color="auto"/>
              <w:left w:val="single" w:sz="4" w:space="0" w:color="auto"/>
              <w:bottom w:val="single" w:sz="4" w:space="0" w:color="auto"/>
              <w:right w:val="single" w:sz="4" w:space="0" w:color="auto"/>
            </w:tcBorders>
          </w:tcPr>
          <w:p w14:paraId="23C5BC88" w14:textId="77777777" w:rsidR="00CB1063" w:rsidRDefault="00CB1063">
            <w:pPr>
              <w:jc w:val="center"/>
              <w:rPr>
                <w:b/>
              </w:rPr>
            </w:pPr>
            <w:r>
              <w:rPr>
                <w:b/>
              </w:rPr>
              <w:t>Y6</w:t>
            </w:r>
          </w:p>
        </w:tc>
        <w:tc>
          <w:tcPr>
            <w:tcW w:w="4506" w:type="dxa"/>
            <w:tcBorders>
              <w:top w:val="single" w:sz="4" w:space="0" w:color="auto"/>
              <w:left w:val="single" w:sz="4" w:space="0" w:color="auto"/>
              <w:bottom w:val="single" w:sz="4" w:space="0" w:color="auto"/>
              <w:right w:val="single" w:sz="4" w:space="0" w:color="auto"/>
            </w:tcBorders>
          </w:tcPr>
          <w:p w14:paraId="73DE702A" w14:textId="77777777" w:rsidR="00CB1063" w:rsidRDefault="00CB1063">
            <w:pPr>
              <w:jc w:val="both"/>
            </w:pPr>
            <w:r>
              <w:t>Unable to attend – PH guidance or law</w:t>
            </w:r>
          </w:p>
        </w:tc>
        <w:tc>
          <w:tcPr>
            <w:tcW w:w="3548" w:type="dxa"/>
            <w:tcBorders>
              <w:top w:val="single" w:sz="4" w:space="0" w:color="auto"/>
              <w:left w:val="single" w:sz="4" w:space="0" w:color="auto"/>
              <w:bottom w:val="single" w:sz="4" w:space="0" w:color="auto"/>
              <w:right w:val="single" w:sz="4" w:space="0" w:color="auto"/>
            </w:tcBorders>
          </w:tcPr>
          <w:p w14:paraId="3781F564" w14:textId="77777777" w:rsidR="00CB1063" w:rsidRPr="00954CE9" w:rsidRDefault="00CB1063">
            <w:pPr>
              <w:jc w:val="both"/>
            </w:pPr>
            <w:r w:rsidRPr="00954CE9">
              <w:t>Authorised absence</w:t>
            </w:r>
          </w:p>
        </w:tc>
      </w:tr>
      <w:tr w:rsidR="00CB1063" w:rsidRPr="00954CE9" w14:paraId="3A76EC90" w14:textId="77777777" w:rsidTr="5F3FC0D4">
        <w:tc>
          <w:tcPr>
            <w:tcW w:w="1155" w:type="dxa"/>
            <w:tcBorders>
              <w:top w:val="single" w:sz="4" w:space="0" w:color="auto"/>
              <w:left w:val="single" w:sz="4" w:space="0" w:color="auto"/>
              <w:bottom w:val="single" w:sz="4" w:space="0" w:color="auto"/>
              <w:right w:val="single" w:sz="4" w:space="0" w:color="auto"/>
            </w:tcBorders>
          </w:tcPr>
          <w:p w14:paraId="6851591E" w14:textId="77777777" w:rsidR="00CB1063" w:rsidRDefault="00CB1063">
            <w:pPr>
              <w:jc w:val="center"/>
              <w:rPr>
                <w:b/>
              </w:rPr>
            </w:pPr>
            <w:r>
              <w:rPr>
                <w:b/>
              </w:rPr>
              <w:t>Y7</w:t>
            </w:r>
          </w:p>
        </w:tc>
        <w:tc>
          <w:tcPr>
            <w:tcW w:w="4506" w:type="dxa"/>
            <w:tcBorders>
              <w:top w:val="single" w:sz="4" w:space="0" w:color="auto"/>
              <w:left w:val="single" w:sz="4" w:space="0" w:color="auto"/>
              <w:bottom w:val="single" w:sz="4" w:space="0" w:color="auto"/>
              <w:right w:val="single" w:sz="4" w:space="0" w:color="auto"/>
            </w:tcBorders>
          </w:tcPr>
          <w:p w14:paraId="13D4C844" w14:textId="77777777" w:rsidR="00CB1063" w:rsidRDefault="00CB1063">
            <w:pPr>
              <w:jc w:val="both"/>
            </w:pPr>
            <w:r>
              <w:t>Unable to attend – Other unavoidable cause</w:t>
            </w:r>
          </w:p>
        </w:tc>
        <w:tc>
          <w:tcPr>
            <w:tcW w:w="3548" w:type="dxa"/>
            <w:tcBorders>
              <w:top w:val="single" w:sz="4" w:space="0" w:color="auto"/>
              <w:left w:val="single" w:sz="4" w:space="0" w:color="auto"/>
              <w:bottom w:val="single" w:sz="4" w:space="0" w:color="auto"/>
              <w:right w:val="single" w:sz="4" w:space="0" w:color="auto"/>
            </w:tcBorders>
          </w:tcPr>
          <w:p w14:paraId="65138F8C" w14:textId="77777777" w:rsidR="00CB1063" w:rsidRPr="00954CE9" w:rsidRDefault="00CB1063">
            <w:pPr>
              <w:jc w:val="both"/>
            </w:pPr>
            <w:r w:rsidRPr="00954CE9">
              <w:t>Authorised absence</w:t>
            </w:r>
          </w:p>
        </w:tc>
      </w:tr>
      <w:tr w:rsidR="00CB1063" w:rsidRPr="00954CE9" w14:paraId="7AA7263F"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7F5E3011" w14:textId="77777777" w:rsidR="00CB1063" w:rsidRPr="005D707F" w:rsidRDefault="00CB1063">
            <w:pPr>
              <w:jc w:val="center"/>
              <w:rPr>
                <w:b/>
              </w:rPr>
            </w:pPr>
            <w:r w:rsidRPr="005D707F">
              <w:rPr>
                <w:b/>
              </w:rPr>
              <w:t>Z</w:t>
            </w:r>
          </w:p>
        </w:tc>
        <w:tc>
          <w:tcPr>
            <w:tcW w:w="4506" w:type="dxa"/>
            <w:tcBorders>
              <w:top w:val="single" w:sz="4" w:space="0" w:color="auto"/>
              <w:left w:val="single" w:sz="4" w:space="0" w:color="auto"/>
              <w:bottom w:val="single" w:sz="4" w:space="0" w:color="auto"/>
              <w:right w:val="single" w:sz="4" w:space="0" w:color="auto"/>
            </w:tcBorders>
            <w:hideMark/>
          </w:tcPr>
          <w:p w14:paraId="5B67019F" w14:textId="77777777" w:rsidR="00CB1063" w:rsidRPr="00954CE9" w:rsidRDefault="00CB1063">
            <w:pPr>
              <w:jc w:val="both"/>
            </w:pPr>
            <w:r>
              <w:t>Learner</w:t>
            </w:r>
            <w:r w:rsidRPr="00954CE9">
              <w:t xml:space="preserve"> not yet on roll </w:t>
            </w:r>
          </w:p>
        </w:tc>
        <w:tc>
          <w:tcPr>
            <w:tcW w:w="3548" w:type="dxa"/>
            <w:tcBorders>
              <w:top w:val="single" w:sz="4" w:space="0" w:color="auto"/>
              <w:left w:val="single" w:sz="4" w:space="0" w:color="auto"/>
              <w:bottom w:val="single" w:sz="4" w:space="0" w:color="auto"/>
              <w:right w:val="single" w:sz="4" w:space="0" w:color="auto"/>
            </w:tcBorders>
            <w:hideMark/>
          </w:tcPr>
          <w:p w14:paraId="19B61DEF" w14:textId="77777777" w:rsidR="00CB1063" w:rsidRPr="00954CE9" w:rsidRDefault="00CB1063">
            <w:pPr>
              <w:jc w:val="both"/>
            </w:pPr>
            <w:r w:rsidRPr="00954CE9">
              <w:t>Not counted in possible attendances</w:t>
            </w:r>
          </w:p>
        </w:tc>
      </w:tr>
      <w:tr w:rsidR="00CB1063" w:rsidRPr="00954CE9" w14:paraId="0EB19534" w14:textId="77777777" w:rsidTr="5F3FC0D4">
        <w:tc>
          <w:tcPr>
            <w:tcW w:w="1155" w:type="dxa"/>
            <w:tcBorders>
              <w:top w:val="single" w:sz="4" w:space="0" w:color="auto"/>
              <w:left w:val="single" w:sz="4" w:space="0" w:color="auto"/>
              <w:bottom w:val="single" w:sz="4" w:space="0" w:color="auto"/>
              <w:right w:val="single" w:sz="4" w:space="0" w:color="auto"/>
            </w:tcBorders>
            <w:hideMark/>
          </w:tcPr>
          <w:p w14:paraId="79734993" w14:textId="77777777" w:rsidR="00CB1063" w:rsidRPr="005D707F" w:rsidRDefault="00CB1063">
            <w:pPr>
              <w:jc w:val="center"/>
              <w:rPr>
                <w:b/>
              </w:rPr>
            </w:pPr>
            <w:r w:rsidRPr="005D707F">
              <w:rPr>
                <w:b/>
              </w:rPr>
              <w:t>#</w:t>
            </w:r>
          </w:p>
        </w:tc>
        <w:tc>
          <w:tcPr>
            <w:tcW w:w="4506" w:type="dxa"/>
            <w:tcBorders>
              <w:top w:val="single" w:sz="4" w:space="0" w:color="auto"/>
              <w:left w:val="single" w:sz="4" w:space="0" w:color="auto"/>
              <w:bottom w:val="single" w:sz="4" w:space="0" w:color="auto"/>
              <w:right w:val="single" w:sz="4" w:space="0" w:color="auto"/>
            </w:tcBorders>
            <w:hideMark/>
          </w:tcPr>
          <w:p w14:paraId="56DA94FF" w14:textId="4EA966B9" w:rsidR="00CB1063" w:rsidRPr="00954CE9" w:rsidRDefault="023B44CC">
            <w:pPr>
              <w:jc w:val="both"/>
            </w:pPr>
            <w:r>
              <w:t>School</w:t>
            </w:r>
            <w:r w:rsidR="00CB1063">
              <w:t xml:space="preserve"> closed to students</w:t>
            </w:r>
          </w:p>
        </w:tc>
        <w:tc>
          <w:tcPr>
            <w:tcW w:w="3548" w:type="dxa"/>
            <w:tcBorders>
              <w:top w:val="single" w:sz="4" w:space="0" w:color="auto"/>
              <w:left w:val="single" w:sz="4" w:space="0" w:color="auto"/>
              <w:bottom w:val="single" w:sz="4" w:space="0" w:color="auto"/>
              <w:right w:val="single" w:sz="4" w:space="0" w:color="auto"/>
            </w:tcBorders>
            <w:hideMark/>
          </w:tcPr>
          <w:p w14:paraId="1A92D993" w14:textId="77777777" w:rsidR="00CB1063" w:rsidRPr="00954CE9" w:rsidRDefault="00CB1063">
            <w:pPr>
              <w:jc w:val="both"/>
            </w:pPr>
            <w:r w:rsidRPr="00954CE9">
              <w:t>Not counted in possible attendances</w:t>
            </w:r>
          </w:p>
        </w:tc>
      </w:tr>
    </w:tbl>
    <w:p w14:paraId="3D25BF90" w14:textId="77777777" w:rsidR="00CB1063" w:rsidRDefault="00CB1063" w:rsidP="00130128"/>
    <w:p w14:paraId="6E23F39F" w14:textId="77777777" w:rsidR="00BD14F3" w:rsidRDefault="00BD14F3">
      <w:pPr>
        <w:rPr>
          <w:b/>
          <w:bCs/>
        </w:rPr>
      </w:pPr>
      <w:r>
        <w:rPr>
          <w:b/>
          <w:bCs/>
        </w:rPr>
        <w:br w:type="page"/>
      </w:r>
    </w:p>
    <w:p w14:paraId="63FBEC38" w14:textId="6DE115E8" w:rsidR="0014248B" w:rsidRDefault="004B3FDA" w:rsidP="00130128">
      <w:r w:rsidRPr="5F3FC0D4">
        <w:rPr>
          <w:b/>
          <w:bCs/>
        </w:rPr>
        <w:lastRenderedPageBreak/>
        <w:t xml:space="preserve">Appendix </w:t>
      </w:r>
      <w:r w:rsidR="00BD14F3">
        <w:rPr>
          <w:b/>
          <w:bCs/>
        </w:rPr>
        <w:t>B:</w:t>
      </w:r>
      <w:r w:rsidR="0014248B" w:rsidRPr="5F3FC0D4">
        <w:rPr>
          <w:b/>
          <w:bCs/>
        </w:rPr>
        <w:t xml:space="preserve">   </w:t>
      </w:r>
      <w:r w:rsidR="00CB0833">
        <w:rPr>
          <w:b/>
          <w:bCs/>
        </w:rPr>
        <w:t>Aspris Telford f</w:t>
      </w:r>
      <w:r w:rsidR="0014248B" w:rsidRPr="5F3FC0D4">
        <w:rPr>
          <w:b/>
          <w:bCs/>
        </w:rPr>
        <w:t xml:space="preserve">ramework for implementing </w:t>
      </w:r>
      <w:r w:rsidR="023B44CC" w:rsidRPr="5F3FC0D4">
        <w:rPr>
          <w:b/>
          <w:bCs/>
        </w:rPr>
        <w:t>School</w:t>
      </w:r>
      <w:r w:rsidR="0014248B" w:rsidRPr="5F3FC0D4">
        <w:rPr>
          <w:b/>
          <w:bCs/>
        </w:rPr>
        <w:t xml:space="preserve"> absence procedure</w:t>
      </w:r>
      <w:r w:rsidR="0014248B">
        <w:t>.</w:t>
      </w:r>
    </w:p>
    <w:tbl>
      <w:tblPr>
        <w:tblStyle w:val="TableGrid"/>
        <w:tblW w:w="9209" w:type="dxa"/>
        <w:tblLook w:val="04A0" w:firstRow="1" w:lastRow="0" w:firstColumn="1" w:lastColumn="0" w:noHBand="0" w:noVBand="1"/>
      </w:tblPr>
      <w:tblGrid>
        <w:gridCol w:w="1696"/>
        <w:gridCol w:w="1701"/>
        <w:gridCol w:w="5812"/>
      </w:tblGrid>
      <w:tr w:rsidR="003D72FB" w:rsidRPr="00954CE9" w14:paraId="361BBFE5" w14:textId="77777777" w:rsidTr="5F3FC0D4">
        <w:tc>
          <w:tcPr>
            <w:tcW w:w="1696" w:type="dxa"/>
            <w:shd w:val="clear" w:color="auto" w:fill="B8CCE4" w:themeFill="accent1" w:themeFillTint="66"/>
          </w:tcPr>
          <w:p w14:paraId="47AB55C7" w14:textId="2733A5AF" w:rsidR="003D72FB" w:rsidRPr="007F4A74" w:rsidRDefault="007F4A74" w:rsidP="007F4A74">
            <w:pPr>
              <w:jc w:val="center"/>
              <w:rPr>
                <w:rFonts w:cstheme="minorHAnsi"/>
                <w:b/>
                <w:bCs/>
              </w:rPr>
            </w:pPr>
            <w:r>
              <w:rPr>
                <w:rFonts w:cstheme="minorHAnsi"/>
                <w:b/>
                <w:bCs/>
              </w:rPr>
              <w:t>PROCEEDURE</w:t>
            </w:r>
          </w:p>
        </w:tc>
        <w:tc>
          <w:tcPr>
            <w:tcW w:w="1701" w:type="dxa"/>
            <w:shd w:val="clear" w:color="auto" w:fill="B8CCE4" w:themeFill="accent1" w:themeFillTint="66"/>
          </w:tcPr>
          <w:p w14:paraId="1306881D" w14:textId="394969A7" w:rsidR="003D72FB" w:rsidRPr="007F4A74" w:rsidRDefault="003D72FB" w:rsidP="007F4A74">
            <w:pPr>
              <w:jc w:val="center"/>
              <w:rPr>
                <w:rFonts w:cstheme="minorHAnsi"/>
                <w:b/>
                <w:bCs/>
              </w:rPr>
            </w:pPr>
            <w:r w:rsidRPr="007F4A74">
              <w:rPr>
                <w:rFonts w:cstheme="minorHAnsi"/>
                <w:b/>
                <w:bCs/>
              </w:rPr>
              <w:t>R</w:t>
            </w:r>
            <w:r w:rsidR="007F4A74">
              <w:rPr>
                <w:rFonts w:cstheme="minorHAnsi"/>
                <w:b/>
                <w:bCs/>
              </w:rPr>
              <w:t>OLE</w:t>
            </w:r>
          </w:p>
        </w:tc>
        <w:tc>
          <w:tcPr>
            <w:tcW w:w="5812" w:type="dxa"/>
            <w:shd w:val="clear" w:color="auto" w:fill="B8CCE4" w:themeFill="accent1" w:themeFillTint="66"/>
          </w:tcPr>
          <w:p w14:paraId="3D6A23F9" w14:textId="77777777" w:rsidR="003D72FB" w:rsidRDefault="003D72FB" w:rsidP="007F4A74">
            <w:pPr>
              <w:jc w:val="center"/>
              <w:rPr>
                <w:rFonts w:cstheme="minorHAnsi"/>
                <w:b/>
                <w:bCs/>
              </w:rPr>
            </w:pPr>
            <w:r w:rsidRPr="007F4A74">
              <w:rPr>
                <w:rFonts w:cstheme="minorHAnsi"/>
                <w:b/>
                <w:bCs/>
              </w:rPr>
              <w:t>R</w:t>
            </w:r>
            <w:r w:rsidR="007F4A74">
              <w:rPr>
                <w:rFonts w:cstheme="minorHAnsi"/>
                <w:b/>
                <w:bCs/>
              </w:rPr>
              <w:t>ESPONSIBILITY</w:t>
            </w:r>
          </w:p>
          <w:p w14:paraId="7CA08BAF" w14:textId="4F4EB34C" w:rsidR="007F4A74" w:rsidRPr="007F4A74" w:rsidRDefault="007F4A74" w:rsidP="007F4A74">
            <w:pPr>
              <w:jc w:val="center"/>
              <w:rPr>
                <w:rFonts w:cstheme="minorHAnsi"/>
                <w:b/>
                <w:bCs/>
              </w:rPr>
            </w:pPr>
          </w:p>
        </w:tc>
      </w:tr>
      <w:tr w:rsidR="003D72FB" w:rsidRPr="00954CE9" w14:paraId="14F6C6B3" w14:textId="77777777" w:rsidTr="5F3FC0D4">
        <w:tc>
          <w:tcPr>
            <w:tcW w:w="1696" w:type="dxa"/>
          </w:tcPr>
          <w:p w14:paraId="619D8FD4" w14:textId="77777777" w:rsidR="003D72FB" w:rsidRPr="00954CE9" w:rsidRDefault="003D72FB">
            <w:pPr>
              <w:jc w:val="both"/>
            </w:pPr>
            <w:r>
              <w:t>Daily</w:t>
            </w:r>
          </w:p>
        </w:tc>
        <w:tc>
          <w:tcPr>
            <w:tcW w:w="1701" w:type="dxa"/>
          </w:tcPr>
          <w:p w14:paraId="74A39779" w14:textId="77777777" w:rsidR="003D72FB" w:rsidRPr="00954CE9" w:rsidRDefault="003D72FB">
            <w:pPr>
              <w:jc w:val="both"/>
            </w:pPr>
            <w:r>
              <w:rPr>
                <w:highlight w:val="yellow"/>
              </w:rPr>
              <w:t>SLT/Staff</w:t>
            </w:r>
          </w:p>
        </w:tc>
        <w:tc>
          <w:tcPr>
            <w:tcW w:w="5812" w:type="dxa"/>
          </w:tcPr>
          <w:p w14:paraId="42F6E688" w14:textId="77777777" w:rsidR="003D72FB" w:rsidRPr="00954CE9" w:rsidRDefault="003D72FB">
            <w:pPr>
              <w:jc w:val="both"/>
            </w:pPr>
            <w:r>
              <w:t>Daily phone call home: check-in assess student MHWB and attendance to school.</w:t>
            </w:r>
          </w:p>
        </w:tc>
      </w:tr>
      <w:tr w:rsidR="003D72FB" w:rsidRPr="00954CE9" w14:paraId="2BDBA596" w14:textId="77777777" w:rsidTr="5F3FC0D4">
        <w:tc>
          <w:tcPr>
            <w:tcW w:w="1696" w:type="dxa"/>
          </w:tcPr>
          <w:p w14:paraId="5A318BF4" w14:textId="77777777" w:rsidR="003D72FB" w:rsidRPr="00954CE9" w:rsidRDefault="003D72FB">
            <w:pPr>
              <w:jc w:val="both"/>
            </w:pPr>
            <w:r w:rsidRPr="00954CE9">
              <w:t xml:space="preserve">Daily </w:t>
            </w:r>
          </w:p>
        </w:tc>
        <w:tc>
          <w:tcPr>
            <w:tcW w:w="1701" w:type="dxa"/>
          </w:tcPr>
          <w:p w14:paraId="39D3020F" w14:textId="77777777" w:rsidR="003D72FB" w:rsidRPr="00954CE9" w:rsidRDefault="003D72FB">
            <w:pPr>
              <w:jc w:val="both"/>
            </w:pPr>
            <w:r>
              <w:t>Admin</w:t>
            </w:r>
          </w:p>
        </w:tc>
        <w:tc>
          <w:tcPr>
            <w:tcW w:w="5812" w:type="dxa"/>
          </w:tcPr>
          <w:p w14:paraId="6F02BAEF" w14:textId="77777777" w:rsidR="003D72FB" w:rsidRPr="00954CE9" w:rsidRDefault="003D72FB">
            <w:pPr>
              <w:jc w:val="both"/>
            </w:pPr>
            <w:r w:rsidRPr="00954CE9">
              <w:t xml:space="preserve">Receive and check daily MIS engage reports for </w:t>
            </w:r>
            <w:r>
              <w:t>learner</w:t>
            </w:r>
            <w:r w:rsidRPr="00954CE9">
              <w:t xml:space="preserve"> absences. </w:t>
            </w:r>
          </w:p>
          <w:p w14:paraId="56CA5996" w14:textId="77777777" w:rsidR="003D72FB" w:rsidRPr="00954CE9" w:rsidRDefault="003D72FB">
            <w:pPr>
              <w:jc w:val="both"/>
            </w:pPr>
            <w:r w:rsidRPr="00954CE9">
              <w:t>Review authorised and unauthorised absences</w:t>
            </w:r>
          </w:p>
        </w:tc>
      </w:tr>
      <w:tr w:rsidR="003D72FB" w:rsidRPr="00954CE9" w14:paraId="5180AFA4" w14:textId="77777777" w:rsidTr="5F3FC0D4">
        <w:tc>
          <w:tcPr>
            <w:tcW w:w="1696" w:type="dxa"/>
          </w:tcPr>
          <w:p w14:paraId="246C3A05" w14:textId="77777777" w:rsidR="003D72FB" w:rsidRPr="00954CE9" w:rsidRDefault="003D72FB">
            <w:pPr>
              <w:jc w:val="both"/>
            </w:pPr>
            <w:r w:rsidRPr="00954CE9">
              <w:t>Daily</w:t>
            </w:r>
          </w:p>
        </w:tc>
        <w:tc>
          <w:tcPr>
            <w:tcW w:w="1701" w:type="dxa"/>
          </w:tcPr>
          <w:p w14:paraId="66FA9314" w14:textId="77777777" w:rsidR="003D72FB" w:rsidRPr="798D19E4" w:rsidRDefault="003D72FB">
            <w:pPr>
              <w:jc w:val="both"/>
              <w:rPr>
                <w:highlight w:val="yellow"/>
              </w:rPr>
            </w:pPr>
            <w:r w:rsidRPr="00954CE9">
              <w:t xml:space="preserve">Safeguarding </w:t>
            </w:r>
            <w:r>
              <w:t>L</w:t>
            </w:r>
            <w:r w:rsidRPr="00954CE9">
              <w:t>ead</w:t>
            </w:r>
            <w:r>
              <w:t>/Officer</w:t>
            </w:r>
          </w:p>
        </w:tc>
        <w:tc>
          <w:tcPr>
            <w:tcW w:w="5812" w:type="dxa"/>
          </w:tcPr>
          <w:p w14:paraId="35E9481F" w14:textId="77777777" w:rsidR="003D72FB" w:rsidRDefault="003D72FB">
            <w:pPr>
              <w:jc w:val="both"/>
            </w:pPr>
            <w:r w:rsidRPr="00954CE9">
              <w:t>Inform relevant external agencies for any unauthorised absences known to them</w:t>
            </w:r>
          </w:p>
        </w:tc>
      </w:tr>
      <w:tr w:rsidR="003D72FB" w:rsidRPr="00954CE9" w14:paraId="00E80B66" w14:textId="77777777" w:rsidTr="5F3FC0D4">
        <w:tc>
          <w:tcPr>
            <w:tcW w:w="1696" w:type="dxa"/>
          </w:tcPr>
          <w:p w14:paraId="50DF1360" w14:textId="77777777" w:rsidR="003D72FB" w:rsidRPr="00954CE9" w:rsidRDefault="003D72FB">
            <w:pPr>
              <w:jc w:val="both"/>
            </w:pPr>
            <w:r w:rsidRPr="00954CE9">
              <w:t>First day of absence</w:t>
            </w:r>
          </w:p>
        </w:tc>
        <w:tc>
          <w:tcPr>
            <w:tcW w:w="1701" w:type="dxa"/>
          </w:tcPr>
          <w:p w14:paraId="18F719D4" w14:textId="77777777" w:rsidR="003D72FB" w:rsidRPr="00954CE9" w:rsidRDefault="003D72FB">
            <w:pPr>
              <w:jc w:val="both"/>
            </w:pPr>
            <w:r w:rsidRPr="00954CE9">
              <w:t>Admin</w:t>
            </w:r>
          </w:p>
        </w:tc>
        <w:tc>
          <w:tcPr>
            <w:tcW w:w="5812" w:type="dxa"/>
          </w:tcPr>
          <w:p w14:paraId="5AA68639" w14:textId="77777777" w:rsidR="003D72FB" w:rsidRPr="00954CE9" w:rsidRDefault="003D72FB">
            <w:pPr>
              <w:jc w:val="both"/>
            </w:pPr>
            <w:r w:rsidRPr="00954CE9">
              <w:t>Contact parents/carers by 10.00am to obtain reason for absence.</w:t>
            </w:r>
          </w:p>
          <w:p w14:paraId="417818FD" w14:textId="77777777" w:rsidR="003D72FB" w:rsidRPr="00954CE9" w:rsidRDefault="003D72FB">
            <w:pPr>
              <w:jc w:val="both"/>
            </w:pPr>
            <w:r w:rsidRPr="00954CE9">
              <w:t>Reason for absence to be logged on MIS Engage attendance module.</w:t>
            </w:r>
          </w:p>
          <w:p w14:paraId="37638B69" w14:textId="29321752" w:rsidR="003D72FB" w:rsidRPr="00954CE9" w:rsidRDefault="003D72FB">
            <w:pPr>
              <w:jc w:val="both"/>
            </w:pPr>
            <w:r w:rsidRPr="00954CE9">
              <w:t xml:space="preserve">Parent/carer to be </w:t>
            </w:r>
            <w:r w:rsidR="00BD14F3">
              <w:t xml:space="preserve">asked to call </w:t>
            </w:r>
            <w:r w:rsidRPr="00954CE9">
              <w:t xml:space="preserve">the following day if </w:t>
            </w:r>
            <w:r>
              <w:t>students</w:t>
            </w:r>
            <w:r w:rsidRPr="00954CE9">
              <w:t xml:space="preserve"> remain absent </w:t>
            </w:r>
          </w:p>
        </w:tc>
      </w:tr>
      <w:tr w:rsidR="003D72FB" w:rsidRPr="00954CE9" w14:paraId="2D0AF16A" w14:textId="77777777" w:rsidTr="5F3FC0D4">
        <w:tc>
          <w:tcPr>
            <w:tcW w:w="1696" w:type="dxa"/>
          </w:tcPr>
          <w:p w14:paraId="6109E9C5" w14:textId="77777777" w:rsidR="003D72FB" w:rsidRPr="00954CE9" w:rsidRDefault="003D72FB">
            <w:pPr>
              <w:jc w:val="both"/>
            </w:pPr>
            <w:r w:rsidRPr="00954CE9">
              <w:t>Third day of absence</w:t>
            </w:r>
          </w:p>
        </w:tc>
        <w:tc>
          <w:tcPr>
            <w:tcW w:w="1701" w:type="dxa"/>
          </w:tcPr>
          <w:p w14:paraId="545A20BB" w14:textId="77777777" w:rsidR="003D72FB" w:rsidRPr="00954CE9" w:rsidRDefault="003D72FB">
            <w:pPr>
              <w:jc w:val="both"/>
            </w:pPr>
            <w:r w:rsidRPr="798D19E4">
              <w:rPr>
                <w:highlight w:val="yellow"/>
              </w:rPr>
              <w:t>SLT</w:t>
            </w:r>
          </w:p>
        </w:tc>
        <w:tc>
          <w:tcPr>
            <w:tcW w:w="5812" w:type="dxa"/>
          </w:tcPr>
          <w:p w14:paraId="20A67609" w14:textId="2C82F02B" w:rsidR="003D72FB" w:rsidRPr="00954CE9" w:rsidRDefault="41A77707">
            <w:pPr>
              <w:jc w:val="both"/>
            </w:pPr>
            <w:r>
              <w:t xml:space="preserve">Contact home to discuss home visit (eyes on) to share attendance information and plan for returning to </w:t>
            </w:r>
            <w:r w:rsidR="023B44CC">
              <w:t>school</w:t>
            </w:r>
          </w:p>
        </w:tc>
      </w:tr>
      <w:tr w:rsidR="003D72FB" w:rsidRPr="00954CE9" w14:paraId="77FA9A01" w14:textId="77777777" w:rsidTr="5F3FC0D4">
        <w:trPr>
          <w:trHeight w:val="2417"/>
        </w:trPr>
        <w:tc>
          <w:tcPr>
            <w:tcW w:w="1696" w:type="dxa"/>
          </w:tcPr>
          <w:p w14:paraId="17DC478D" w14:textId="77777777" w:rsidR="003D72FB" w:rsidRPr="00954CE9" w:rsidRDefault="003D72FB">
            <w:pPr>
              <w:jc w:val="both"/>
            </w:pPr>
            <w:r>
              <w:t>Weekly Review</w:t>
            </w:r>
          </w:p>
        </w:tc>
        <w:tc>
          <w:tcPr>
            <w:tcW w:w="1701" w:type="dxa"/>
          </w:tcPr>
          <w:p w14:paraId="78B1B01B" w14:textId="77777777" w:rsidR="003D72FB" w:rsidRPr="00954CE9" w:rsidRDefault="003D72FB">
            <w:pPr>
              <w:jc w:val="both"/>
            </w:pPr>
            <w:r>
              <w:t>Admin/ Deputy Head Review</w:t>
            </w:r>
          </w:p>
          <w:p w14:paraId="53BDEB60" w14:textId="77777777" w:rsidR="003D72FB" w:rsidRPr="00954CE9" w:rsidRDefault="003D72FB">
            <w:pPr>
              <w:jc w:val="both"/>
            </w:pPr>
            <w:r w:rsidRPr="798D19E4">
              <w:rPr>
                <w:highlight w:val="yellow"/>
              </w:rPr>
              <w:t>SLT</w:t>
            </w:r>
          </w:p>
          <w:p w14:paraId="37FBAD8C" w14:textId="77777777" w:rsidR="003D72FB" w:rsidRPr="00954CE9" w:rsidRDefault="003D72FB">
            <w:pPr>
              <w:jc w:val="both"/>
            </w:pPr>
          </w:p>
        </w:tc>
        <w:tc>
          <w:tcPr>
            <w:tcW w:w="5812" w:type="dxa"/>
          </w:tcPr>
          <w:p w14:paraId="4D3DAE5F" w14:textId="77777777" w:rsidR="003D72FB" w:rsidRPr="00954CE9" w:rsidRDefault="003D72FB">
            <w:pPr>
              <w:jc w:val="both"/>
            </w:pPr>
            <w:r>
              <w:t xml:space="preserve">Produce a report for </w:t>
            </w:r>
            <w:r w:rsidRPr="798D19E4">
              <w:rPr>
                <w:highlight w:val="yellow"/>
              </w:rPr>
              <w:t>SLT</w:t>
            </w:r>
            <w:r>
              <w:t xml:space="preserve"> of all students attendance including those that fall below 92% and actions taken. </w:t>
            </w:r>
          </w:p>
          <w:p w14:paraId="52575C89" w14:textId="77777777" w:rsidR="003D72FB" w:rsidRPr="00954CE9" w:rsidRDefault="003D72FB">
            <w:pPr>
              <w:jc w:val="both"/>
            </w:pPr>
            <w:r w:rsidRPr="00954CE9">
              <w:t>Attendance meeting to include:</w:t>
            </w:r>
          </w:p>
          <w:p w14:paraId="7C85CE6E" w14:textId="77777777" w:rsidR="003D72FB" w:rsidRPr="00954CE9" w:rsidRDefault="003D72FB">
            <w:pPr>
              <w:jc w:val="both"/>
            </w:pPr>
            <w:r w:rsidRPr="00954CE9">
              <w:t>Review of overall attendance data</w:t>
            </w:r>
          </w:p>
          <w:p w14:paraId="344D49EC" w14:textId="77777777" w:rsidR="003D72FB" w:rsidRPr="00954CE9" w:rsidRDefault="003D72FB">
            <w:pPr>
              <w:jc w:val="both"/>
            </w:pPr>
            <w:r w:rsidRPr="00954CE9">
              <w:t xml:space="preserve">Review impact of home visits, additional support and </w:t>
            </w:r>
            <w:r>
              <w:t>attendance plan</w:t>
            </w:r>
            <w:r w:rsidRPr="00954CE9">
              <w:t>s</w:t>
            </w:r>
          </w:p>
          <w:p w14:paraId="1419B53C" w14:textId="77777777" w:rsidR="003D72FB" w:rsidRPr="00954CE9" w:rsidRDefault="003D72FB">
            <w:pPr>
              <w:jc w:val="both"/>
            </w:pPr>
            <w:r w:rsidRPr="00954CE9">
              <w:t xml:space="preserve">Identify any parents/carers who need notifying of concerning </w:t>
            </w:r>
            <w:r>
              <w:t>learner</w:t>
            </w:r>
            <w:r w:rsidRPr="00954CE9">
              <w:t xml:space="preserve"> attendance.</w:t>
            </w:r>
          </w:p>
          <w:p w14:paraId="394A71C0" w14:textId="77777777" w:rsidR="003D72FB" w:rsidRPr="00954CE9" w:rsidRDefault="003D72FB">
            <w:pPr>
              <w:jc w:val="both"/>
            </w:pPr>
            <w:r w:rsidRPr="00954CE9">
              <w:t xml:space="preserve">Identify </w:t>
            </w:r>
            <w:r>
              <w:t>students</w:t>
            </w:r>
            <w:r w:rsidRPr="00954CE9">
              <w:t xml:space="preserve"> needing </w:t>
            </w:r>
            <w:r>
              <w:t>an attendance plan.</w:t>
            </w:r>
          </w:p>
        </w:tc>
      </w:tr>
    </w:tbl>
    <w:p w14:paraId="0834638A" w14:textId="036CECC9" w:rsidR="00BD14F3" w:rsidRDefault="00BD14F3"/>
    <w:p w14:paraId="40010D6D" w14:textId="022C1A78" w:rsidR="00A00331" w:rsidRDefault="00BD14F3">
      <w:pPr>
        <w:rPr>
          <w:b/>
          <w:bCs/>
        </w:rPr>
      </w:pPr>
      <w:r>
        <w:br w:type="page"/>
      </w:r>
      <w:r w:rsidRPr="00BD14F3">
        <w:rPr>
          <w:b/>
          <w:bCs/>
        </w:rPr>
        <w:lastRenderedPageBreak/>
        <w:t>Appendix C: Legislation and Guidance</w:t>
      </w:r>
    </w:p>
    <w:p w14:paraId="06D9DA9D" w14:textId="77777777" w:rsidR="00BD14F3" w:rsidRPr="00CB0833" w:rsidRDefault="00BD14F3" w:rsidP="13BD431C">
      <w:pPr>
        <w:jc w:val="both"/>
        <w:rPr>
          <w:color w:val="FF0000"/>
        </w:rPr>
      </w:pPr>
      <w:r w:rsidRPr="13BD431C">
        <w:rPr>
          <w:color w:val="FF0000"/>
        </w:rPr>
        <w:t xml:space="preserve">This policy is based on the Department for Education’s (DfE’s) statutory guidance on </w:t>
      </w:r>
      <w:bookmarkStart w:id="6" w:name="_Hlk167190674"/>
      <w:r w:rsidRPr="00CB0833">
        <w:rPr>
          <w:bCs/>
        </w:rPr>
        <w:fldChar w:fldCharType="begin"/>
      </w:r>
      <w:r w:rsidRPr="00CB0833">
        <w:rPr>
          <w:bCs/>
        </w:rPr>
        <w:instrText>HYPERLINK "https://www.gov.uk/government/publications/working-together-to-improve-school-attendance"</w:instrText>
      </w:r>
      <w:r w:rsidRPr="00CB0833">
        <w:rPr>
          <w:bCs/>
        </w:rPr>
      </w:r>
      <w:r w:rsidRPr="00CB0833">
        <w:rPr>
          <w:bCs/>
        </w:rPr>
        <w:fldChar w:fldCharType="separate"/>
      </w:r>
      <w:r w:rsidRPr="13BD431C">
        <w:rPr>
          <w:rStyle w:val="Hyperlink"/>
          <w:color w:val="FF0000"/>
        </w:rPr>
        <w:t>working together to improve school attendance (applies from 19 August 2024)</w:t>
      </w:r>
      <w:r w:rsidRPr="00CB0833">
        <w:rPr>
          <w:bCs/>
        </w:rPr>
        <w:fldChar w:fldCharType="end"/>
      </w:r>
      <w:bookmarkEnd w:id="6"/>
      <w:r w:rsidRPr="13BD431C">
        <w:rPr>
          <w:color w:val="FF0000"/>
        </w:rPr>
        <w:t xml:space="preserve"> and </w:t>
      </w:r>
      <w:hyperlink r:id="rId20">
        <w:r w:rsidRPr="13BD431C">
          <w:rPr>
            <w:rStyle w:val="Hyperlink"/>
            <w:color w:val="FF0000"/>
          </w:rPr>
          <w:t>school attendance parental responsibility measures</w:t>
        </w:r>
      </w:hyperlink>
      <w:r w:rsidRPr="13BD431C">
        <w:rPr>
          <w:color w:val="FF0000"/>
        </w:rPr>
        <w:t>. The guidance is based on the following pieces of legislation, which set out the legal powers and duties that govern school attendance:</w:t>
      </w:r>
    </w:p>
    <w:p w14:paraId="6EA4676A" w14:textId="77777777" w:rsidR="00BD14F3" w:rsidRPr="00CB0833" w:rsidRDefault="00BD14F3" w:rsidP="13BD431C">
      <w:pPr>
        <w:pStyle w:val="NoSpacing"/>
        <w:numPr>
          <w:ilvl w:val="0"/>
          <w:numId w:val="23"/>
        </w:numPr>
        <w:rPr>
          <w:color w:val="FF0000"/>
        </w:rPr>
      </w:pPr>
      <w:r w:rsidRPr="13BD431C">
        <w:rPr>
          <w:color w:val="FF0000"/>
        </w:rPr>
        <w:t xml:space="preserve">Part 6 of the </w:t>
      </w:r>
      <w:hyperlink r:id="rId21">
        <w:r w:rsidRPr="13BD431C">
          <w:rPr>
            <w:rStyle w:val="Hyperlink"/>
            <w:color w:val="FF0000"/>
          </w:rPr>
          <w:t>Education Act 1996</w:t>
        </w:r>
      </w:hyperlink>
    </w:p>
    <w:p w14:paraId="3420380F" w14:textId="77777777" w:rsidR="00BD14F3" w:rsidRPr="00CB0833" w:rsidRDefault="00BD14F3" w:rsidP="13BD431C">
      <w:pPr>
        <w:pStyle w:val="NoSpacing"/>
        <w:numPr>
          <w:ilvl w:val="0"/>
          <w:numId w:val="23"/>
        </w:numPr>
        <w:rPr>
          <w:color w:val="FF0000"/>
        </w:rPr>
      </w:pPr>
      <w:r w:rsidRPr="13BD431C">
        <w:rPr>
          <w:color w:val="FF0000"/>
        </w:rPr>
        <w:t xml:space="preserve">Part 3 of the </w:t>
      </w:r>
      <w:hyperlink r:id="rId22">
        <w:r w:rsidRPr="13BD431C">
          <w:rPr>
            <w:rStyle w:val="Hyperlink"/>
            <w:color w:val="FF0000"/>
          </w:rPr>
          <w:t>Education Act 2002</w:t>
        </w:r>
      </w:hyperlink>
    </w:p>
    <w:p w14:paraId="53135650" w14:textId="77777777" w:rsidR="00BD14F3" w:rsidRPr="00CB0833" w:rsidRDefault="00BD14F3" w:rsidP="13BD431C">
      <w:pPr>
        <w:pStyle w:val="NoSpacing"/>
        <w:numPr>
          <w:ilvl w:val="0"/>
          <w:numId w:val="23"/>
        </w:numPr>
        <w:rPr>
          <w:color w:val="FF0000"/>
        </w:rPr>
      </w:pPr>
      <w:r w:rsidRPr="13BD431C">
        <w:rPr>
          <w:color w:val="FF0000"/>
        </w:rPr>
        <w:t xml:space="preserve">Part 7 of the </w:t>
      </w:r>
      <w:hyperlink r:id="rId23">
        <w:r w:rsidRPr="13BD431C">
          <w:rPr>
            <w:rStyle w:val="Hyperlink"/>
            <w:color w:val="FF0000"/>
          </w:rPr>
          <w:t>Education and Inspections Act 2006</w:t>
        </w:r>
      </w:hyperlink>
    </w:p>
    <w:p w14:paraId="27E3241D" w14:textId="77777777" w:rsidR="00BD14F3" w:rsidRPr="00CB0833" w:rsidRDefault="00BD14F3" w:rsidP="13BD431C">
      <w:pPr>
        <w:pStyle w:val="NoSpacing"/>
        <w:numPr>
          <w:ilvl w:val="0"/>
          <w:numId w:val="23"/>
        </w:numPr>
        <w:rPr>
          <w:color w:val="FF0000"/>
        </w:rPr>
      </w:pPr>
      <w:hyperlink r:id="rId24">
        <w:r w:rsidRPr="13BD431C">
          <w:rPr>
            <w:rStyle w:val="Hyperlink"/>
            <w:color w:val="FF0000"/>
          </w:rPr>
          <w:t>The Education (Pupil Registration) (England) Regulations 2006 (and 2010, 2011, 2013, and 2016 amendments)</w:t>
        </w:r>
      </w:hyperlink>
    </w:p>
    <w:p w14:paraId="4FED3956" w14:textId="77777777" w:rsidR="00BD14F3" w:rsidRPr="00CB0833" w:rsidRDefault="00BD14F3" w:rsidP="13BD431C">
      <w:pPr>
        <w:pStyle w:val="NoSpacing"/>
        <w:numPr>
          <w:ilvl w:val="0"/>
          <w:numId w:val="23"/>
        </w:numPr>
        <w:rPr>
          <w:color w:val="FF0000"/>
        </w:rPr>
      </w:pPr>
      <w:hyperlink r:id="rId25">
        <w:r w:rsidRPr="13BD431C">
          <w:rPr>
            <w:rStyle w:val="Hyperlink"/>
            <w:color w:val="FF0000"/>
          </w:rPr>
          <w:t>The Education (Penalty Notices) (England) (Amendment) Regulations 2013</w:t>
        </w:r>
      </w:hyperlink>
    </w:p>
    <w:p w14:paraId="5485BBB8" w14:textId="77777777" w:rsidR="00BD14F3" w:rsidRPr="00CB0833" w:rsidRDefault="00BD14F3" w:rsidP="13BD431C">
      <w:pPr>
        <w:jc w:val="both"/>
        <w:rPr>
          <w:color w:val="FF0000"/>
        </w:rPr>
      </w:pPr>
    </w:p>
    <w:p w14:paraId="5ABD790C" w14:textId="3BAC1A9D" w:rsidR="00BD14F3" w:rsidRPr="00CB0833" w:rsidRDefault="00BD14F3" w:rsidP="13BD431C">
      <w:pPr>
        <w:jc w:val="both"/>
        <w:rPr>
          <w:color w:val="FF0000"/>
        </w:rPr>
      </w:pPr>
      <w:r w:rsidRPr="13BD431C">
        <w:rPr>
          <w:color w:val="FF0000"/>
        </w:rPr>
        <w:t>It also refers to:</w:t>
      </w:r>
    </w:p>
    <w:p w14:paraId="31D9B546" w14:textId="77777777" w:rsidR="00BD14F3" w:rsidRPr="00CB0833" w:rsidRDefault="00BD14F3" w:rsidP="13BD431C">
      <w:pPr>
        <w:pStyle w:val="NoSpacing"/>
        <w:numPr>
          <w:ilvl w:val="0"/>
          <w:numId w:val="24"/>
        </w:numPr>
        <w:rPr>
          <w:color w:val="FF0000"/>
        </w:rPr>
      </w:pPr>
      <w:hyperlink r:id="rId26">
        <w:r w:rsidRPr="13BD431C">
          <w:rPr>
            <w:rStyle w:val="Hyperlink"/>
            <w:color w:val="FF0000"/>
          </w:rPr>
          <w:t>School census guidance</w:t>
        </w:r>
      </w:hyperlink>
    </w:p>
    <w:p w14:paraId="080C1833" w14:textId="77777777" w:rsidR="00BD14F3" w:rsidRPr="00CB0833" w:rsidRDefault="00BD14F3" w:rsidP="13BD431C">
      <w:pPr>
        <w:pStyle w:val="NoSpacing"/>
        <w:numPr>
          <w:ilvl w:val="0"/>
          <w:numId w:val="24"/>
        </w:numPr>
        <w:rPr>
          <w:color w:val="FF0000"/>
        </w:rPr>
      </w:pPr>
      <w:hyperlink r:id="rId27">
        <w:r w:rsidRPr="13BD431C">
          <w:rPr>
            <w:rStyle w:val="Hyperlink"/>
            <w:color w:val="FF0000"/>
          </w:rPr>
          <w:t>Keeping Children Safe in Education</w:t>
        </w:r>
      </w:hyperlink>
    </w:p>
    <w:p w14:paraId="530900DE" w14:textId="77777777" w:rsidR="00BD14F3" w:rsidRPr="00CB0833" w:rsidRDefault="00BD14F3" w:rsidP="13BD431C">
      <w:pPr>
        <w:pStyle w:val="NoSpacing"/>
        <w:numPr>
          <w:ilvl w:val="0"/>
          <w:numId w:val="24"/>
        </w:numPr>
        <w:rPr>
          <w:color w:val="FF0000"/>
        </w:rPr>
      </w:pPr>
      <w:hyperlink r:id="rId28">
        <w:r w:rsidRPr="13BD431C">
          <w:rPr>
            <w:rStyle w:val="Hyperlink"/>
            <w:color w:val="FF0000"/>
          </w:rPr>
          <w:t>Mental health issues affecting a pupil's attendance: guidance for schools</w:t>
        </w:r>
      </w:hyperlink>
    </w:p>
    <w:p w14:paraId="52B863CF" w14:textId="77777777" w:rsidR="00BD14F3" w:rsidRPr="00CB0833" w:rsidRDefault="00BD14F3">
      <w:pPr>
        <w:rPr>
          <w:bCs/>
        </w:rPr>
      </w:pPr>
    </w:p>
    <w:p w14:paraId="15E6B480" w14:textId="08055BCC" w:rsidR="006A2204" w:rsidRPr="006A2204" w:rsidRDefault="006A2204" w:rsidP="006A2204">
      <w:pPr>
        <w:rPr>
          <w:b/>
        </w:rPr>
      </w:pPr>
      <w:r w:rsidRPr="006A2204">
        <w:rPr>
          <w:b/>
          <w:highlight w:val="yellow"/>
        </w:rPr>
        <w:t>From Working together doc ..</w:t>
      </w:r>
      <w:r>
        <w:rPr>
          <w:b/>
        </w:rPr>
        <w:t xml:space="preserve"> 8 sections for policy</w:t>
      </w:r>
    </w:p>
    <w:p w14:paraId="4EA74A19" w14:textId="77777777" w:rsidR="006A2204" w:rsidRPr="006A2204" w:rsidRDefault="006A2204" w:rsidP="006A2204">
      <w:pPr>
        <w:rPr>
          <w:bCs/>
        </w:rPr>
      </w:pPr>
      <w:r w:rsidRPr="006A2204">
        <w:rPr>
          <w:bCs/>
        </w:rPr>
        <w:t xml:space="preserve">To ensure all leaders, staff, pupils, and parents understand these expectations, all schools are expected to have a clear, written school attendance policy based on the expectations set out this guidance. As a minimum it should detail: </w:t>
      </w:r>
    </w:p>
    <w:p w14:paraId="02D27262" w14:textId="77777777" w:rsidR="006A2204" w:rsidRPr="006A2204" w:rsidRDefault="006A2204" w:rsidP="006A2204">
      <w:pPr>
        <w:rPr>
          <w:bCs/>
        </w:rPr>
      </w:pPr>
      <w:r w:rsidRPr="006A2204">
        <w:rPr>
          <w:bCs/>
        </w:rPr>
        <w:t xml:space="preserve">• The attendance and punctuality expectations of pupils and parents, including start and close of the day, register closing times and the processes for requesting leaves of absence and informing the school of the reason for an unexpected absence. </w:t>
      </w:r>
    </w:p>
    <w:p w14:paraId="5E7AD026" w14:textId="77777777" w:rsidR="006A2204" w:rsidRPr="006A2204" w:rsidRDefault="006A2204" w:rsidP="006A2204">
      <w:pPr>
        <w:rPr>
          <w:bCs/>
        </w:rPr>
      </w:pPr>
      <w:r w:rsidRPr="006A2204">
        <w:rPr>
          <w:bCs/>
        </w:rPr>
        <w:t xml:space="preserve">• The name and contact details of the school’s Senior Attendance Champion. </w:t>
      </w:r>
    </w:p>
    <w:p w14:paraId="289024A4" w14:textId="0E3D107C" w:rsidR="006A2204" w:rsidRPr="006A2204" w:rsidRDefault="006A2204" w:rsidP="006A2204">
      <w:pPr>
        <w:rPr>
          <w:bCs/>
        </w:rPr>
      </w:pPr>
      <w:r w:rsidRPr="006A2204">
        <w:rPr>
          <w:bCs/>
        </w:rPr>
        <w:t xml:space="preserve">• Information and contact details of the school staff who pupils and parents should contact about attendance on a day-to-day basis (such as a form tutor, attendance officer etc) and for more detailed support on attendance (such as a head of year, pastoral lead or family liaison officer etc). </w:t>
      </w:r>
    </w:p>
    <w:p w14:paraId="3CDA6219" w14:textId="77777777" w:rsidR="006A2204" w:rsidRPr="006A2204" w:rsidRDefault="006A2204" w:rsidP="006A2204">
      <w:pPr>
        <w:rPr>
          <w:bCs/>
        </w:rPr>
      </w:pPr>
      <w:r w:rsidRPr="006A2204">
        <w:rPr>
          <w:bCs/>
        </w:rPr>
        <w:t xml:space="preserve">• The school’s day to day processes for managing attendance, for example first day calling and processes to follow up on unexplained absence. </w:t>
      </w:r>
    </w:p>
    <w:p w14:paraId="20F22D9A" w14:textId="77777777" w:rsidR="006A2204" w:rsidRPr="006A2204" w:rsidRDefault="006A2204" w:rsidP="006A2204">
      <w:pPr>
        <w:rPr>
          <w:bCs/>
        </w:rPr>
      </w:pPr>
      <w:r w:rsidRPr="006A2204">
        <w:rPr>
          <w:bCs/>
        </w:rPr>
        <w:t xml:space="preserve">• How the school is promoting and incentivising good attendance. </w:t>
      </w:r>
    </w:p>
    <w:p w14:paraId="05CC4298" w14:textId="77777777" w:rsidR="006A2204" w:rsidRPr="006A2204" w:rsidRDefault="006A2204" w:rsidP="006A2204">
      <w:pPr>
        <w:rPr>
          <w:bCs/>
        </w:rPr>
      </w:pPr>
      <w:r w:rsidRPr="006A2204">
        <w:rPr>
          <w:bCs/>
        </w:rPr>
        <w:t xml:space="preserve">• The school’s strategy for using data to target attendance improvement efforts to the pupils or pupil cohorts who need it most. </w:t>
      </w:r>
    </w:p>
    <w:p w14:paraId="082365F0" w14:textId="77777777" w:rsidR="006A2204" w:rsidRPr="006A2204" w:rsidRDefault="006A2204" w:rsidP="006A2204">
      <w:pPr>
        <w:rPr>
          <w:bCs/>
        </w:rPr>
      </w:pPr>
      <w:r w:rsidRPr="006A2204">
        <w:rPr>
          <w:bCs/>
        </w:rPr>
        <w:t xml:space="preserve">• The school’s strategy for reducing persistent and severe absence, including how access to wider support services will be provided to remove the barriers to attendance and when support will be formalised in conjunction with the local authority. </w:t>
      </w:r>
    </w:p>
    <w:p w14:paraId="510A5BD0" w14:textId="77777777" w:rsidR="006A2204" w:rsidRPr="006A2204" w:rsidRDefault="006A2204" w:rsidP="006A2204">
      <w:pPr>
        <w:rPr>
          <w:bCs/>
        </w:rPr>
      </w:pPr>
      <w:r w:rsidRPr="006A2204">
        <w:rPr>
          <w:bCs/>
        </w:rPr>
        <w:t xml:space="preserve">• Details of the National Framework for Penalty Notices and when Notices to Improve, penalty notices or other legal interventions will be sought if support is not appropriate (e.g. for a holiday in term time), not successful, or not engaged with. </w:t>
      </w:r>
    </w:p>
    <w:p w14:paraId="20AF0BBE" w14:textId="77777777" w:rsidR="00BD14F3" w:rsidRPr="00CB0833" w:rsidRDefault="00BD14F3">
      <w:pPr>
        <w:rPr>
          <w:bCs/>
        </w:rPr>
      </w:pPr>
    </w:p>
    <w:sectPr w:rsidR="00BD14F3" w:rsidRPr="00CB0833" w:rsidSect="002772B8">
      <w:footerReference w:type="default" r:id="rId29"/>
      <w:pgSz w:w="11906" w:h="16838"/>
      <w:pgMar w:top="720" w:right="720" w:bottom="720" w:left="72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cott Preston" w:date="2023-09-26T10:50:00Z" w:initials="SP">
    <w:p w14:paraId="11993FFF" w14:textId="77777777" w:rsidR="00C23DBA" w:rsidRDefault="00C23DBA" w:rsidP="00C23DBA">
      <w:pPr>
        <w:pStyle w:val="CommentText"/>
      </w:pPr>
      <w:r>
        <w:rPr>
          <w:rStyle w:val="CommentReference"/>
        </w:rPr>
        <w:annotationRef/>
      </w:r>
      <w:r>
        <w:t>Might be worth adding a rom to show hours of learning lost?</w:t>
      </w:r>
    </w:p>
  </w:comment>
  <w:comment w:id="2" w:author="Chris Campbell" w:date="2023-09-26T12:39:00Z" w:initials="CC">
    <w:p w14:paraId="3F38CD6A" w14:textId="77777777" w:rsidR="00C23DBA" w:rsidRDefault="00C23DBA" w:rsidP="00C23DBA">
      <w:pPr>
        <w:pStyle w:val="CommentText"/>
      </w:pPr>
      <w:r>
        <w:rPr>
          <w:rStyle w:val="CommentReference"/>
        </w:rPr>
        <w:annotationRef/>
      </w:r>
      <w:r>
        <w:t>Agreed</w:t>
      </w:r>
    </w:p>
  </w:comment>
  <w:comment w:id="3" w:author="Scott Preston [2]" w:date="2023-09-29T10:40:00Z" w:initials="SP">
    <w:p w14:paraId="012D22B2" w14:textId="77777777" w:rsidR="00C23DBA" w:rsidRDefault="00C23DBA" w:rsidP="00C23DBA">
      <w:pPr>
        <w:pStyle w:val="CommentText"/>
      </w:pPr>
      <w:r>
        <w:rPr>
          <w:rStyle w:val="CommentReference"/>
        </w:rPr>
        <w:annotationRef/>
      </w:r>
      <w:r>
        <w:t>Danny - can you add this line in please?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1993FFF" w15:done="1"/>
  <w15:commentEx w15:paraId="3F38CD6A" w15:paraIdParent="11993FFF" w15:done="1"/>
  <w15:commentEx w15:paraId="012D22B2" w15:paraIdParent="11993FF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5621C3" w16cex:dateUtc="2023-09-26T09:50:00Z"/>
  <w16cex:commentExtensible w16cex:durableId="195DC931" w16cex:dateUtc="2023-09-26T11:39:00Z"/>
  <w16cex:commentExtensible w16cex:durableId="3A9196E1" w16cex:dateUtc="2023-09-29T09: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993FFF" w16cid:durableId="305621C3"/>
  <w16cid:commentId w16cid:paraId="3F38CD6A" w16cid:durableId="195DC931"/>
  <w16cid:commentId w16cid:paraId="012D22B2" w16cid:durableId="3A9196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75F51" w14:textId="77777777" w:rsidR="00F24DA2" w:rsidRDefault="00F24DA2" w:rsidP="00714039">
      <w:pPr>
        <w:spacing w:after="0" w:line="240" w:lineRule="auto"/>
      </w:pPr>
      <w:r>
        <w:separator/>
      </w:r>
    </w:p>
  </w:endnote>
  <w:endnote w:type="continuationSeparator" w:id="0">
    <w:p w14:paraId="0C381BC8" w14:textId="77777777" w:rsidR="00F24DA2" w:rsidRDefault="00F24DA2" w:rsidP="00714039">
      <w:pPr>
        <w:spacing w:after="0" w:line="240" w:lineRule="auto"/>
      </w:pPr>
      <w:r>
        <w:continuationSeparator/>
      </w:r>
    </w:p>
  </w:endnote>
  <w:endnote w:type="continuationNotice" w:id="1">
    <w:p w14:paraId="7B04D744" w14:textId="77777777" w:rsidR="00F24DA2" w:rsidRDefault="00F24D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B9D1" w14:textId="4D390302" w:rsidR="0021017D" w:rsidRPr="004C0F0F" w:rsidRDefault="0021017D" w:rsidP="0021017D">
    <w:pPr>
      <w:pStyle w:val="Footer"/>
      <w:tabs>
        <w:tab w:val="center" w:pos="4680"/>
        <w:tab w:val="right" w:pos="9360"/>
      </w:tabs>
      <w:rPr>
        <w:rFonts w:ascii="Tahoma" w:hAnsi="Tahoma" w:cs="Tahoma"/>
        <w:sz w:val="16"/>
        <w:szCs w:val="16"/>
      </w:rPr>
    </w:pP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4251A8">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 xml:space="preserve">Local Procedure: </w:t>
    </w:r>
    <w:r w:rsidR="00A21421">
      <w:rPr>
        <w:rFonts w:ascii="Tahoma" w:hAnsi="Tahoma" w:cs="Tahoma"/>
        <w:b/>
        <w:sz w:val="16"/>
        <w:szCs w:val="16"/>
      </w:rPr>
      <w:t>03</w:t>
    </w:r>
  </w:p>
  <w:p w14:paraId="703F4D81" w14:textId="14A4C9B6" w:rsidR="0021017D" w:rsidRPr="00C20A5B" w:rsidRDefault="0021017D" w:rsidP="0021017D">
    <w:pPr>
      <w:pStyle w:val="Footer"/>
      <w:ind w:right="-186"/>
    </w:pPr>
    <w:r>
      <w:rPr>
        <w:rFonts w:ascii="Tahoma" w:hAnsi="Tahoma" w:cs="Tahoma"/>
        <w:sz w:val="16"/>
      </w:rPr>
      <w:tab/>
    </w:r>
    <w:r>
      <w:rPr>
        <w:rFonts w:ascii="Tahoma" w:hAnsi="Tahoma" w:cs="Tahoma"/>
        <w:sz w:val="16"/>
      </w:rPr>
      <w:tab/>
    </w:r>
    <w:r w:rsidRPr="00C20A5B">
      <w:rPr>
        <w:rFonts w:ascii="Tahoma" w:hAnsi="Tahoma" w:cs="Tahoma"/>
        <w:sz w:val="16"/>
      </w:rPr>
      <w:t xml:space="preserve">Page </w:t>
    </w:r>
    <w:r w:rsidRPr="00C20A5B">
      <w:rPr>
        <w:rStyle w:val="PageNumber"/>
        <w:rFonts w:ascii="Tahoma" w:hAnsi="Tahoma" w:cs="Tahoma"/>
        <w:sz w:val="16"/>
      </w:rPr>
      <w:fldChar w:fldCharType="begin"/>
    </w:r>
    <w:r w:rsidRPr="00C20A5B">
      <w:rPr>
        <w:rStyle w:val="PageNumber"/>
        <w:rFonts w:ascii="Tahoma" w:hAnsi="Tahoma" w:cs="Tahoma"/>
        <w:sz w:val="16"/>
      </w:rPr>
      <w:instrText xml:space="preserve"> PAGE </w:instrText>
    </w:r>
    <w:r w:rsidRPr="00C20A5B">
      <w:rPr>
        <w:rStyle w:val="PageNumber"/>
        <w:rFonts w:ascii="Tahoma" w:hAnsi="Tahoma" w:cs="Tahoma"/>
        <w:sz w:val="16"/>
      </w:rPr>
      <w:fldChar w:fldCharType="separate"/>
    </w:r>
    <w:r w:rsidR="00884071">
      <w:rPr>
        <w:rStyle w:val="PageNumber"/>
        <w:rFonts w:ascii="Tahoma" w:hAnsi="Tahoma" w:cs="Tahoma"/>
        <w:noProof/>
        <w:sz w:val="16"/>
      </w:rPr>
      <w:t>1</w:t>
    </w:r>
    <w:r w:rsidRPr="00C20A5B">
      <w:rPr>
        <w:rStyle w:val="PageNumber"/>
        <w:rFonts w:ascii="Tahoma" w:hAnsi="Tahoma" w:cs="Tahoma"/>
        <w:sz w:val="16"/>
      </w:rPr>
      <w:fldChar w:fldCharType="end"/>
    </w:r>
    <w:r w:rsidRPr="00C20A5B">
      <w:rPr>
        <w:rFonts w:ascii="Tahoma" w:hAnsi="Tahoma" w:cs="Tahoma"/>
        <w:sz w:val="16"/>
      </w:rPr>
      <w:t xml:space="preserve"> of </w:t>
    </w:r>
    <w:r w:rsidRPr="00C20A5B">
      <w:rPr>
        <w:rFonts w:ascii="Tahoma" w:hAnsi="Tahoma" w:cs="Tahoma"/>
        <w:sz w:val="16"/>
        <w:szCs w:val="16"/>
      </w:rPr>
      <w:fldChar w:fldCharType="begin"/>
    </w:r>
    <w:r w:rsidRPr="00C20A5B">
      <w:rPr>
        <w:rFonts w:ascii="Tahoma" w:hAnsi="Tahoma" w:cs="Tahoma"/>
        <w:sz w:val="16"/>
        <w:szCs w:val="16"/>
      </w:rPr>
      <w:instrText xml:space="preserve"> NUMPAGES  </w:instrText>
    </w:r>
    <w:r w:rsidRPr="00C20A5B">
      <w:rPr>
        <w:rFonts w:ascii="Tahoma" w:hAnsi="Tahoma" w:cs="Tahoma"/>
        <w:sz w:val="16"/>
        <w:szCs w:val="16"/>
      </w:rPr>
      <w:fldChar w:fldCharType="separate"/>
    </w:r>
    <w:r w:rsidR="00884071">
      <w:rPr>
        <w:rFonts w:ascii="Tahoma" w:hAnsi="Tahoma" w:cs="Tahoma"/>
        <w:noProof/>
        <w:sz w:val="16"/>
        <w:szCs w:val="16"/>
      </w:rPr>
      <w:t>2</w:t>
    </w:r>
    <w:r w:rsidRPr="00C20A5B">
      <w:rPr>
        <w:rFonts w:ascii="Tahoma" w:hAnsi="Tahoma" w:cs="Tahoma"/>
        <w:sz w:val="16"/>
        <w:szCs w:val="16"/>
      </w:rPr>
      <w:fldChar w:fldCharType="end"/>
    </w:r>
  </w:p>
  <w:p w14:paraId="478D521D" w14:textId="77777777" w:rsidR="00847CED" w:rsidRPr="0021017D" w:rsidRDefault="00847CED" w:rsidP="002101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2BF49" w14:textId="77777777" w:rsidR="00F24DA2" w:rsidRDefault="00F24DA2" w:rsidP="00714039">
      <w:pPr>
        <w:spacing w:after="0" w:line="240" w:lineRule="auto"/>
      </w:pPr>
      <w:r>
        <w:separator/>
      </w:r>
    </w:p>
  </w:footnote>
  <w:footnote w:type="continuationSeparator" w:id="0">
    <w:p w14:paraId="12D9B3AB" w14:textId="77777777" w:rsidR="00F24DA2" w:rsidRDefault="00F24DA2" w:rsidP="00714039">
      <w:pPr>
        <w:spacing w:after="0" w:line="240" w:lineRule="auto"/>
      </w:pPr>
      <w:r>
        <w:continuationSeparator/>
      </w:r>
    </w:p>
  </w:footnote>
  <w:footnote w:type="continuationNotice" w:id="1">
    <w:p w14:paraId="3D9B788E" w14:textId="77777777" w:rsidR="00F24DA2" w:rsidRDefault="00F24DA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796B"/>
    <w:multiLevelType w:val="hybridMultilevel"/>
    <w:tmpl w:val="99DC1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65F10"/>
    <w:multiLevelType w:val="hybridMultilevel"/>
    <w:tmpl w:val="3B688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27D46"/>
    <w:multiLevelType w:val="hybridMultilevel"/>
    <w:tmpl w:val="B7FCB064"/>
    <w:lvl w:ilvl="0" w:tplc="B52E3D08">
      <w:numFmt w:val="bullet"/>
      <w:lvlText w:val="•"/>
      <w:lvlJc w:val="left"/>
      <w:pPr>
        <w:ind w:left="720" w:hanging="360"/>
      </w:pPr>
      <w:rPr>
        <w:rFonts w:ascii="Calibri" w:eastAsiaTheme="minorHAnsi" w:hAnsi="Calibri" w:cs="Calibri" w:hint="default"/>
        <w:color w:val="000000" w:themeColor="text1"/>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92F74A4"/>
    <w:multiLevelType w:val="hybridMultilevel"/>
    <w:tmpl w:val="11D6A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4841A5"/>
    <w:multiLevelType w:val="multilevel"/>
    <w:tmpl w:val="6C3EE84C"/>
    <w:lvl w:ilvl="0">
      <w:start w:val="1"/>
      <w:numFmt w:val="decimal"/>
      <w:lvlText w:val="%1."/>
      <w:lvlJc w:val="left"/>
      <w:pPr>
        <w:ind w:left="360" w:hanging="360"/>
      </w:pPr>
    </w:lvl>
    <w:lvl w:ilvl="1">
      <w:start w:val="1"/>
      <w:numFmt w:val="decimal"/>
      <w:isLgl/>
      <w:lvlText w:val="%1.%2"/>
      <w:lvlJc w:val="left"/>
      <w:pPr>
        <w:ind w:left="720" w:hanging="360"/>
      </w:pPr>
    </w:lvl>
    <w:lvl w:ilvl="2">
      <w:start w:val="1"/>
      <w:numFmt w:val="decimal"/>
      <w:isLgl/>
      <w:lvlText w:val="%1.%2.%3"/>
      <w:lvlJc w:val="left"/>
      <w:pPr>
        <w:ind w:left="1440" w:hanging="720"/>
      </w:pPr>
    </w:lvl>
    <w:lvl w:ilvl="3">
      <w:start w:val="1"/>
      <w:numFmt w:val="decimal"/>
      <w:isLgl/>
      <w:lvlText w:val="%1.%2.%3.%4"/>
      <w:lvlJc w:val="left"/>
      <w:pPr>
        <w:ind w:left="1800" w:hanging="720"/>
      </w:pPr>
    </w:lvl>
    <w:lvl w:ilvl="4">
      <w:start w:val="1"/>
      <w:numFmt w:val="decimal"/>
      <w:isLgl/>
      <w:lvlText w:val="%1.%2.%3.%4.%5"/>
      <w:lvlJc w:val="left"/>
      <w:pPr>
        <w:ind w:left="2160" w:hanging="720"/>
      </w:pPr>
    </w:lvl>
    <w:lvl w:ilvl="5">
      <w:start w:val="1"/>
      <w:numFmt w:val="decimal"/>
      <w:isLgl/>
      <w:lvlText w:val="%1.%2.%3.%4.%5.%6"/>
      <w:lvlJc w:val="left"/>
      <w:pPr>
        <w:ind w:left="2880" w:hanging="1080"/>
      </w:pPr>
    </w:lvl>
    <w:lvl w:ilvl="6">
      <w:start w:val="1"/>
      <w:numFmt w:val="decimal"/>
      <w:isLgl/>
      <w:lvlText w:val="%1.%2.%3.%4.%5.%6.%7"/>
      <w:lvlJc w:val="left"/>
      <w:pPr>
        <w:ind w:left="3240" w:hanging="1080"/>
      </w:pPr>
    </w:lvl>
    <w:lvl w:ilvl="7">
      <w:start w:val="1"/>
      <w:numFmt w:val="decimal"/>
      <w:isLgl/>
      <w:lvlText w:val="%1.%2.%3.%4.%5.%6.%7.%8"/>
      <w:lvlJc w:val="left"/>
      <w:pPr>
        <w:ind w:left="3960" w:hanging="1440"/>
      </w:pPr>
    </w:lvl>
    <w:lvl w:ilvl="8">
      <w:start w:val="1"/>
      <w:numFmt w:val="decimal"/>
      <w:isLgl/>
      <w:lvlText w:val="%1.%2.%3.%4.%5.%6.%7.%8.%9"/>
      <w:lvlJc w:val="left"/>
      <w:pPr>
        <w:ind w:left="4320" w:hanging="1440"/>
      </w:pPr>
    </w:lvl>
  </w:abstractNum>
  <w:abstractNum w:abstractNumId="5" w15:restartNumberingAfterBreak="0">
    <w:nsid w:val="18AB1203"/>
    <w:multiLevelType w:val="hybridMultilevel"/>
    <w:tmpl w:val="2B50EEAA"/>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1A6A7CC3"/>
    <w:multiLevelType w:val="hybridMultilevel"/>
    <w:tmpl w:val="942E3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DD3BFA"/>
    <w:multiLevelType w:val="hybridMultilevel"/>
    <w:tmpl w:val="6EF8A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4F0B1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8FD2C41"/>
    <w:multiLevelType w:val="hybridMultilevel"/>
    <w:tmpl w:val="C90EC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416539"/>
    <w:multiLevelType w:val="hybridMultilevel"/>
    <w:tmpl w:val="F10ACE3C"/>
    <w:lvl w:ilvl="0" w:tplc="6FDE0336">
      <w:start w:val="1"/>
      <w:numFmt w:val="bullet"/>
      <w:lvlText w:val=""/>
      <w:lvlJc w:val="left"/>
      <w:pPr>
        <w:ind w:left="720" w:hanging="360"/>
      </w:pPr>
      <w:rPr>
        <w:rFonts w:ascii="Symbol" w:hAnsi="Symbol" w:hint="default"/>
      </w:rPr>
    </w:lvl>
    <w:lvl w:ilvl="1" w:tplc="AF1407FA">
      <w:start w:val="1"/>
      <w:numFmt w:val="bullet"/>
      <w:lvlText w:val="o"/>
      <w:lvlJc w:val="left"/>
      <w:pPr>
        <w:ind w:left="1440" w:hanging="360"/>
      </w:pPr>
      <w:rPr>
        <w:rFonts w:ascii="Courier New" w:hAnsi="Courier New" w:hint="default"/>
      </w:rPr>
    </w:lvl>
    <w:lvl w:ilvl="2" w:tplc="441432A6">
      <w:start w:val="1"/>
      <w:numFmt w:val="bullet"/>
      <w:lvlText w:val=""/>
      <w:lvlJc w:val="left"/>
      <w:pPr>
        <w:ind w:left="2160" w:hanging="360"/>
      </w:pPr>
      <w:rPr>
        <w:rFonts w:ascii="Wingdings" w:hAnsi="Wingdings" w:hint="default"/>
      </w:rPr>
    </w:lvl>
    <w:lvl w:ilvl="3" w:tplc="889077BA">
      <w:start w:val="1"/>
      <w:numFmt w:val="bullet"/>
      <w:lvlText w:val=""/>
      <w:lvlJc w:val="left"/>
      <w:pPr>
        <w:ind w:left="2880" w:hanging="360"/>
      </w:pPr>
      <w:rPr>
        <w:rFonts w:ascii="Symbol" w:hAnsi="Symbol" w:hint="default"/>
      </w:rPr>
    </w:lvl>
    <w:lvl w:ilvl="4" w:tplc="A7CE1608">
      <w:start w:val="1"/>
      <w:numFmt w:val="bullet"/>
      <w:lvlText w:val="o"/>
      <w:lvlJc w:val="left"/>
      <w:pPr>
        <w:ind w:left="3600" w:hanging="360"/>
      </w:pPr>
      <w:rPr>
        <w:rFonts w:ascii="Courier New" w:hAnsi="Courier New" w:hint="default"/>
      </w:rPr>
    </w:lvl>
    <w:lvl w:ilvl="5" w:tplc="A27CF630">
      <w:start w:val="1"/>
      <w:numFmt w:val="bullet"/>
      <w:lvlText w:val=""/>
      <w:lvlJc w:val="left"/>
      <w:pPr>
        <w:ind w:left="4320" w:hanging="360"/>
      </w:pPr>
      <w:rPr>
        <w:rFonts w:ascii="Wingdings" w:hAnsi="Wingdings" w:hint="default"/>
      </w:rPr>
    </w:lvl>
    <w:lvl w:ilvl="6" w:tplc="451245F0">
      <w:start w:val="1"/>
      <w:numFmt w:val="bullet"/>
      <w:lvlText w:val=""/>
      <w:lvlJc w:val="left"/>
      <w:pPr>
        <w:ind w:left="5040" w:hanging="360"/>
      </w:pPr>
      <w:rPr>
        <w:rFonts w:ascii="Symbol" w:hAnsi="Symbol" w:hint="default"/>
      </w:rPr>
    </w:lvl>
    <w:lvl w:ilvl="7" w:tplc="5B0649AC">
      <w:start w:val="1"/>
      <w:numFmt w:val="bullet"/>
      <w:lvlText w:val="o"/>
      <w:lvlJc w:val="left"/>
      <w:pPr>
        <w:ind w:left="5760" w:hanging="360"/>
      </w:pPr>
      <w:rPr>
        <w:rFonts w:ascii="Courier New" w:hAnsi="Courier New" w:hint="default"/>
      </w:rPr>
    </w:lvl>
    <w:lvl w:ilvl="8" w:tplc="C248DCE2">
      <w:start w:val="1"/>
      <w:numFmt w:val="bullet"/>
      <w:lvlText w:val=""/>
      <w:lvlJc w:val="left"/>
      <w:pPr>
        <w:ind w:left="6480" w:hanging="360"/>
      </w:pPr>
      <w:rPr>
        <w:rFonts w:ascii="Wingdings" w:hAnsi="Wingdings" w:hint="default"/>
      </w:rPr>
    </w:lvl>
  </w:abstractNum>
  <w:abstractNum w:abstractNumId="11" w15:restartNumberingAfterBreak="0">
    <w:nsid w:val="38280BF2"/>
    <w:multiLevelType w:val="hybridMultilevel"/>
    <w:tmpl w:val="DD664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174340"/>
    <w:multiLevelType w:val="hybridMultilevel"/>
    <w:tmpl w:val="83BA131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3" w15:restartNumberingAfterBreak="0">
    <w:nsid w:val="3A226177"/>
    <w:multiLevelType w:val="hybridMultilevel"/>
    <w:tmpl w:val="9EF47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CE7D54"/>
    <w:multiLevelType w:val="hybridMultilevel"/>
    <w:tmpl w:val="C92E9E4E"/>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5" w15:restartNumberingAfterBreak="0">
    <w:nsid w:val="3DDC4F43"/>
    <w:multiLevelType w:val="hybridMultilevel"/>
    <w:tmpl w:val="0430F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64640C"/>
    <w:multiLevelType w:val="hybridMultilevel"/>
    <w:tmpl w:val="FD08D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F72EF4"/>
    <w:multiLevelType w:val="hybridMultilevel"/>
    <w:tmpl w:val="2BBE7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3741A4"/>
    <w:multiLevelType w:val="hybridMultilevel"/>
    <w:tmpl w:val="A63A8D0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4F5E0214"/>
    <w:multiLevelType w:val="hybridMultilevel"/>
    <w:tmpl w:val="13305FE2"/>
    <w:lvl w:ilvl="0" w:tplc="49E2BF72">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687EC3"/>
    <w:multiLevelType w:val="hybridMultilevel"/>
    <w:tmpl w:val="CA280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6516B1"/>
    <w:multiLevelType w:val="hybridMultilevel"/>
    <w:tmpl w:val="80BAFD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7724A8C"/>
    <w:multiLevelType w:val="hybridMultilevel"/>
    <w:tmpl w:val="84505AA6"/>
    <w:lvl w:ilvl="0" w:tplc="C11618A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37C288F"/>
    <w:multiLevelType w:val="hybridMultilevel"/>
    <w:tmpl w:val="787A58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7055027"/>
    <w:multiLevelType w:val="hybridMultilevel"/>
    <w:tmpl w:val="182E2006"/>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773162BF"/>
    <w:multiLevelType w:val="hybridMultilevel"/>
    <w:tmpl w:val="0AAE0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C63F82"/>
    <w:multiLevelType w:val="hybridMultilevel"/>
    <w:tmpl w:val="61AEBC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A4B6420"/>
    <w:multiLevelType w:val="hybridMultilevel"/>
    <w:tmpl w:val="D764B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0341232">
    <w:abstractNumId w:val="10"/>
  </w:num>
  <w:num w:numId="2" w16cid:durableId="1843933917">
    <w:abstractNumId w:val="8"/>
  </w:num>
  <w:num w:numId="3" w16cid:durableId="226458672">
    <w:abstractNumId w:val="22"/>
  </w:num>
  <w:num w:numId="4" w16cid:durableId="601231654">
    <w:abstractNumId w:val="19"/>
  </w:num>
  <w:num w:numId="5" w16cid:durableId="1853833864">
    <w:abstractNumId w:val="9"/>
  </w:num>
  <w:num w:numId="6" w16cid:durableId="681278416">
    <w:abstractNumId w:val="15"/>
  </w:num>
  <w:num w:numId="7" w16cid:durableId="1349452105">
    <w:abstractNumId w:val="0"/>
  </w:num>
  <w:num w:numId="8" w16cid:durableId="1572351785">
    <w:abstractNumId w:val="1"/>
  </w:num>
  <w:num w:numId="9" w16cid:durableId="660888740">
    <w:abstractNumId w:val="17"/>
  </w:num>
  <w:num w:numId="10" w16cid:durableId="1625387682">
    <w:abstractNumId w:val="23"/>
  </w:num>
  <w:num w:numId="11" w16cid:durableId="1364478887">
    <w:abstractNumId w:val="7"/>
  </w:num>
  <w:num w:numId="12" w16cid:durableId="1598097378">
    <w:abstractNumId w:val="6"/>
  </w:num>
  <w:num w:numId="13" w16cid:durableId="407071462">
    <w:abstractNumId w:val="12"/>
  </w:num>
  <w:num w:numId="14" w16cid:durableId="379404395">
    <w:abstractNumId w:val="3"/>
  </w:num>
  <w:num w:numId="15" w16cid:durableId="10306882">
    <w:abstractNumId w:val="13"/>
  </w:num>
  <w:num w:numId="16" w16cid:durableId="2025665626">
    <w:abstractNumId w:val="18"/>
  </w:num>
  <w:num w:numId="17" w16cid:durableId="1167400097">
    <w:abstractNumId w:val="24"/>
  </w:num>
  <w:num w:numId="18" w16cid:durableId="11522155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08559386">
    <w:abstractNumId w:val="21"/>
  </w:num>
  <w:num w:numId="20" w16cid:durableId="1211569955">
    <w:abstractNumId w:val="5"/>
  </w:num>
  <w:num w:numId="21" w16cid:durableId="944657174">
    <w:abstractNumId w:val="26"/>
  </w:num>
  <w:num w:numId="22" w16cid:durableId="1640726125">
    <w:abstractNumId w:val="2"/>
  </w:num>
  <w:num w:numId="23" w16cid:durableId="479614444">
    <w:abstractNumId w:val="27"/>
  </w:num>
  <w:num w:numId="24" w16cid:durableId="672143042">
    <w:abstractNumId w:val="16"/>
  </w:num>
  <w:num w:numId="25" w16cid:durableId="1526282843">
    <w:abstractNumId w:val="25"/>
  </w:num>
  <w:num w:numId="26" w16cid:durableId="1863937456">
    <w:abstractNumId w:val="11"/>
  </w:num>
  <w:num w:numId="27" w16cid:durableId="613948111">
    <w:abstractNumId w:val="14"/>
  </w:num>
  <w:num w:numId="28" w16cid:durableId="185318430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cott Preston">
    <w15:presenceInfo w15:providerId="AD" w15:userId="S::ScottPreston@Aspris.com::72f572c2-1787-4f4f-b97e-81940724d372"/>
  </w15:person>
  <w15:person w15:author="Chris Campbell">
    <w15:presenceInfo w15:providerId="AD" w15:userId="S::ChrisCampbell@AsprisCS.co.uk::d2b0fee2-eb37-4dd9-b0b2-7421f191bc17"/>
  </w15:person>
  <w15:person w15:author="Scott Preston [2]">
    <w15:presenceInfo w15:providerId="AD" w15:userId="S::ScottPreston@aspris.com::72f572c2-1787-4f4f-b97e-81940724d3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039"/>
    <w:rsid w:val="00003908"/>
    <w:rsid w:val="00003A8B"/>
    <w:rsid w:val="00004482"/>
    <w:rsid w:val="000049BF"/>
    <w:rsid w:val="00007415"/>
    <w:rsid w:val="00010578"/>
    <w:rsid w:val="000110CB"/>
    <w:rsid w:val="000240B9"/>
    <w:rsid w:val="00027CF7"/>
    <w:rsid w:val="00040438"/>
    <w:rsid w:val="00055EC6"/>
    <w:rsid w:val="000561DD"/>
    <w:rsid w:val="00067E95"/>
    <w:rsid w:val="00071B42"/>
    <w:rsid w:val="00072065"/>
    <w:rsid w:val="00075B46"/>
    <w:rsid w:val="00083552"/>
    <w:rsid w:val="00085C24"/>
    <w:rsid w:val="000939A2"/>
    <w:rsid w:val="000A169E"/>
    <w:rsid w:val="000A4A14"/>
    <w:rsid w:val="000A78C1"/>
    <w:rsid w:val="000B61CD"/>
    <w:rsid w:val="000C786F"/>
    <w:rsid w:val="000D3454"/>
    <w:rsid w:val="000D48B1"/>
    <w:rsid w:val="000D5F76"/>
    <w:rsid w:val="000E032F"/>
    <w:rsid w:val="000E2B1D"/>
    <w:rsid w:val="000E4296"/>
    <w:rsid w:val="000E7ED6"/>
    <w:rsid w:val="000F22CB"/>
    <w:rsid w:val="000F4E65"/>
    <w:rsid w:val="000F6973"/>
    <w:rsid w:val="0010466D"/>
    <w:rsid w:val="0011392A"/>
    <w:rsid w:val="001160FD"/>
    <w:rsid w:val="001242C3"/>
    <w:rsid w:val="001263BE"/>
    <w:rsid w:val="00130128"/>
    <w:rsid w:val="001334A1"/>
    <w:rsid w:val="00133FE4"/>
    <w:rsid w:val="001348BB"/>
    <w:rsid w:val="00141B4E"/>
    <w:rsid w:val="0014248B"/>
    <w:rsid w:val="00161E10"/>
    <w:rsid w:val="00167542"/>
    <w:rsid w:val="00176461"/>
    <w:rsid w:val="00181C7E"/>
    <w:rsid w:val="0018336B"/>
    <w:rsid w:val="00183723"/>
    <w:rsid w:val="001917E3"/>
    <w:rsid w:val="00192F99"/>
    <w:rsid w:val="001B5450"/>
    <w:rsid w:val="001C2CD5"/>
    <w:rsid w:val="001E013A"/>
    <w:rsid w:val="001F544A"/>
    <w:rsid w:val="00202ED3"/>
    <w:rsid w:val="0021017D"/>
    <w:rsid w:val="00211796"/>
    <w:rsid w:val="00215584"/>
    <w:rsid w:val="0021692F"/>
    <w:rsid w:val="00220BA3"/>
    <w:rsid w:val="002240E8"/>
    <w:rsid w:val="0022508A"/>
    <w:rsid w:val="0023097D"/>
    <w:rsid w:val="002309B8"/>
    <w:rsid w:val="00234A31"/>
    <w:rsid w:val="00245D22"/>
    <w:rsid w:val="00245D73"/>
    <w:rsid w:val="00254649"/>
    <w:rsid w:val="00263D7E"/>
    <w:rsid w:val="002743AF"/>
    <w:rsid w:val="002744C0"/>
    <w:rsid w:val="00276C8F"/>
    <w:rsid w:val="002772B8"/>
    <w:rsid w:val="00283F8F"/>
    <w:rsid w:val="00285E08"/>
    <w:rsid w:val="002910F8"/>
    <w:rsid w:val="00294E4F"/>
    <w:rsid w:val="00296F44"/>
    <w:rsid w:val="002A7570"/>
    <w:rsid w:val="002B7EB6"/>
    <w:rsid w:val="002D2C96"/>
    <w:rsid w:val="002D4104"/>
    <w:rsid w:val="002E47BD"/>
    <w:rsid w:val="002E607B"/>
    <w:rsid w:val="002F2193"/>
    <w:rsid w:val="00302B8C"/>
    <w:rsid w:val="003050E7"/>
    <w:rsid w:val="003115C0"/>
    <w:rsid w:val="003134AE"/>
    <w:rsid w:val="003164B8"/>
    <w:rsid w:val="00321C83"/>
    <w:rsid w:val="00335C58"/>
    <w:rsid w:val="00335FA5"/>
    <w:rsid w:val="00353E3A"/>
    <w:rsid w:val="00355B99"/>
    <w:rsid w:val="00356971"/>
    <w:rsid w:val="00382ADA"/>
    <w:rsid w:val="003863AB"/>
    <w:rsid w:val="003C0EAF"/>
    <w:rsid w:val="003C5035"/>
    <w:rsid w:val="003C5F81"/>
    <w:rsid w:val="003D3046"/>
    <w:rsid w:val="003D59A1"/>
    <w:rsid w:val="003D72FB"/>
    <w:rsid w:val="003E3495"/>
    <w:rsid w:val="003E5A36"/>
    <w:rsid w:val="003F30A1"/>
    <w:rsid w:val="003F6E7E"/>
    <w:rsid w:val="004029BB"/>
    <w:rsid w:val="00412AA1"/>
    <w:rsid w:val="00414BF7"/>
    <w:rsid w:val="00415692"/>
    <w:rsid w:val="004251A8"/>
    <w:rsid w:val="00426B16"/>
    <w:rsid w:val="00427C59"/>
    <w:rsid w:val="00434AC1"/>
    <w:rsid w:val="00436ED3"/>
    <w:rsid w:val="00436EF6"/>
    <w:rsid w:val="00447142"/>
    <w:rsid w:val="00452ED7"/>
    <w:rsid w:val="0046136D"/>
    <w:rsid w:val="0047241E"/>
    <w:rsid w:val="00483A4C"/>
    <w:rsid w:val="0048528B"/>
    <w:rsid w:val="0049073C"/>
    <w:rsid w:val="00493785"/>
    <w:rsid w:val="004A0624"/>
    <w:rsid w:val="004B0935"/>
    <w:rsid w:val="004B3819"/>
    <w:rsid w:val="004B3FDA"/>
    <w:rsid w:val="004B6839"/>
    <w:rsid w:val="004B6D32"/>
    <w:rsid w:val="004B6D43"/>
    <w:rsid w:val="004C610E"/>
    <w:rsid w:val="004D1BE2"/>
    <w:rsid w:val="004D2F46"/>
    <w:rsid w:val="004D654B"/>
    <w:rsid w:val="004D71A4"/>
    <w:rsid w:val="004D7A95"/>
    <w:rsid w:val="004E094B"/>
    <w:rsid w:val="004E0E13"/>
    <w:rsid w:val="004E170A"/>
    <w:rsid w:val="004E28AD"/>
    <w:rsid w:val="004F3307"/>
    <w:rsid w:val="004F6966"/>
    <w:rsid w:val="004F7966"/>
    <w:rsid w:val="004F7DCB"/>
    <w:rsid w:val="00514344"/>
    <w:rsid w:val="005149FB"/>
    <w:rsid w:val="005160D2"/>
    <w:rsid w:val="005220A6"/>
    <w:rsid w:val="005246BA"/>
    <w:rsid w:val="0053613A"/>
    <w:rsid w:val="005361B4"/>
    <w:rsid w:val="005421CF"/>
    <w:rsid w:val="005453FF"/>
    <w:rsid w:val="005530C3"/>
    <w:rsid w:val="0057070C"/>
    <w:rsid w:val="00571AF3"/>
    <w:rsid w:val="00580F08"/>
    <w:rsid w:val="0058158F"/>
    <w:rsid w:val="0058251D"/>
    <w:rsid w:val="00592CF6"/>
    <w:rsid w:val="005A0DB5"/>
    <w:rsid w:val="005A0E6D"/>
    <w:rsid w:val="005A6259"/>
    <w:rsid w:val="005B036E"/>
    <w:rsid w:val="005B177D"/>
    <w:rsid w:val="005B258E"/>
    <w:rsid w:val="005B34B6"/>
    <w:rsid w:val="005B58E5"/>
    <w:rsid w:val="005C3C01"/>
    <w:rsid w:val="005C7C77"/>
    <w:rsid w:val="005C7FC3"/>
    <w:rsid w:val="005D33C9"/>
    <w:rsid w:val="005D60D9"/>
    <w:rsid w:val="005D707F"/>
    <w:rsid w:val="005E2544"/>
    <w:rsid w:val="005F067F"/>
    <w:rsid w:val="005F2EAC"/>
    <w:rsid w:val="00611C1F"/>
    <w:rsid w:val="00613E1A"/>
    <w:rsid w:val="00617D2D"/>
    <w:rsid w:val="00630AE3"/>
    <w:rsid w:val="006327F2"/>
    <w:rsid w:val="00632899"/>
    <w:rsid w:val="00635541"/>
    <w:rsid w:val="006366E5"/>
    <w:rsid w:val="006542A3"/>
    <w:rsid w:val="00654B22"/>
    <w:rsid w:val="006775D4"/>
    <w:rsid w:val="0068082B"/>
    <w:rsid w:val="00682ABF"/>
    <w:rsid w:val="00684468"/>
    <w:rsid w:val="006879A4"/>
    <w:rsid w:val="00692BB2"/>
    <w:rsid w:val="006A2204"/>
    <w:rsid w:val="006A2B0E"/>
    <w:rsid w:val="006A7099"/>
    <w:rsid w:val="006B29E6"/>
    <w:rsid w:val="006B2A36"/>
    <w:rsid w:val="006B3A56"/>
    <w:rsid w:val="006B3BFC"/>
    <w:rsid w:val="006C521C"/>
    <w:rsid w:val="006D0F7C"/>
    <w:rsid w:val="006D1447"/>
    <w:rsid w:val="006D4E3E"/>
    <w:rsid w:val="006E1D81"/>
    <w:rsid w:val="006F2782"/>
    <w:rsid w:val="006F60F3"/>
    <w:rsid w:val="006F731E"/>
    <w:rsid w:val="00714039"/>
    <w:rsid w:val="00721179"/>
    <w:rsid w:val="0073561A"/>
    <w:rsid w:val="00743F38"/>
    <w:rsid w:val="00754C2D"/>
    <w:rsid w:val="0075514C"/>
    <w:rsid w:val="007653CD"/>
    <w:rsid w:val="00767139"/>
    <w:rsid w:val="00771930"/>
    <w:rsid w:val="00774D76"/>
    <w:rsid w:val="00777D96"/>
    <w:rsid w:val="00796123"/>
    <w:rsid w:val="007A5F78"/>
    <w:rsid w:val="007B05E9"/>
    <w:rsid w:val="007B2CF8"/>
    <w:rsid w:val="007B7400"/>
    <w:rsid w:val="007B7892"/>
    <w:rsid w:val="007C7324"/>
    <w:rsid w:val="007C7926"/>
    <w:rsid w:val="007D2021"/>
    <w:rsid w:val="007E0B30"/>
    <w:rsid w:val="007E51C3"/>
    <w:rsid w:val="007F1316"/>
    <w:rsid w:val="007F47F5"/>
    <w:rsid w:val="007F4A74"/>
    <w:rsid w:val="007F6A5E"/>
    <w:rsid w:val="007F709D"/>
    <w:rsid w:val="00800125"/>
    <w:rsid w:val="00805424"/>
    <w:rsid w:val="0081222F"/>
    <w:rsid w:val="0082256F"/>
    <w:rsid w:val="00831F91"/>
    <w:rsid w:val="00833F69"/>
    <w:rsid w:val="0083490E"/>
    <w:rsid w:val="00834B03"/>
    <w:rsid w:val="00834D8A"/>
    <w:rsid w:val="00844DAE"/>
    <w:rsid w:val="008451FC"/>
    <w:rsid w:val="00847CED"/>
    <w:rsid w:val="008565E8"/>
    <w:rsid w:val="00860AA5"/>
    <w:rsid w:val="00862DFB"/>
    <w:rsid w:val="0086796A"/>
    <w:rsid w:val="00870855"/>
    <w:rsid w:val="00871F75"/>
    <w:rsid w:val="00874464"/>
    <w:rsid w:val="00881EB5"/>
    <w:rsid w:val="00884034"/>
    <w:rsid w:val="00884071"/>
    <w:rsid w:val="008843ED"/>
    <w:rsid w:val="008869D4"/>
    <w:rsid w:val="0088A2BA"/>
    <w:rsid w:val="00890859"/>
    <w:rsid w:val="00894FC0"/>
    <w:rsid w:val="0089786B"/>
    <w:rsid w:val="008A5D91"/>
    <w:rsid w:val="008A775C"/>
    <w:rsid w:val="008B3261"/>
    <w:rsid w:val="008B35B0"/>
    <w:rsid w:val="008C0321"/>
    <w:rsid w:val="008C0681"/>
    <w:rsid w:val="008C11E6"/>
    <w:rsid w:val="008C140B"/>
    <w:rsid w:val="008C506E"/>
    <w:rsid w:val="008C64AE"/>
    <w:rsid w:val="008C7A7E"/>
    <w:rsid w:val="008D2B1C"/>
    <w:rsid w:val="008D6C84"/>
    <w:rsid w:val="008E03DC"/>
    <w:rsid w:val="008F03B5"/>
    <w:rsid w:val="008F05AD"/>
    <w:rsid w:val="00907C71"/>
    <w:rsid w:val="00912811"/>
    <w:rsid w:val="00916BC9"/>
    <w:rsid w:val="009320F1"/>
    <w:rsid w:val="0093538E"/>
    <w:rsid w:val="00941E54"/>
    <w:rsid w:val="00942100"/>
    <w:rsid w:val="009522A5"/>
    <w:rsid w:val="00954CE9"/>
    <w:rsid w:val="009570D4"/>
    <w:rsid w:val="009A4733"/>
    <w:rsid w:val="009B4729"/>
    <w:rsid w:val="009B70F2"/>
    <w:rsid w:val="009B7E5F"/>
    <w:rsid w:val="009C054A"/>
    <w:rsid w:val="009C264C"/>
    <w:rsid w:val="009C46A5"/>
    <w:rsid w:val="009C5E60"/>
    <w:rsid w:val="009D544F"/>
    <w:rsid w:val="009D5512"/>
    <w:rsid w:val="009F3EBC"/>
    <w:rsid w:val="00A00331"/>
    <w:rsid w:val="00A074B0"/>
    <w:rsid w:val="00A212C3"/>
    <w:rsid w:val="00A21421"/>
    <w:rsid w:val="00A237B6"/>
    <w:rsid w:val="00A23FE9"/>
    <w:rsid w:val="00A26878"/>
    <w:rsid w:val="00A307A0"/>
    <w:rsid w:val="00A373A5"/>
    <w:rsid w:val="00A50503"/>
    <w:rsid w:val="00A50DAB"/>
    <w:rsid w:val="00A51081"/>
    <w:rsid w:val="00A531FE"/>
    <w:rsid w:val="00A53885"/>
    <w:rsid w:val="00A53E38"/>
    <w:rsid w:val="00A64C8F"/>
    <w:rsid w:val="00A74A8D"/>
    <w:rsid w:val="00A879EC"/>
    <w:rsid w:val="00AA05E8"/>
    <w:rsid w:val="00AA4CBB"/>
    <w:rsid w:val="00AA5B0F"/>
    <w:rsid w:val="00AB3439"/>
    <w:rsid w:val="00AB3ACB"/>
    <w:rsid w:val="00AB46B2"/>
    <w:rsid w:val="00AC1526"/>
    <w:rsid w:val="00AC3157"/>
    <w:rsid w:val="00AC7DE6"/>
    <w:rsid w:val="00AD1BD4"/>
    <w:rsid w:val="00AD1EE2"/>
    <w:rsid w:val="00AD21E8"/>
    <w:rsid w:val="00AD2CCE"/>
    <w:rsid w:val="00AD3141"/>
    <w:rsid w:val="00AD4289"/>
    <w:rsid w:val="00AE16B2"/>
    <w:rsid w:val="00AE28C5"/>
    <w:rsid w:val="00AE341F"/>
    <w:rsid w:val="00AE55D6"/>
    <w:rsid w:val="00AE6365"/>
    <w:rsid w:val="00AF55AB"/>
    <w:rsid w:val="00B00EE0"/>
    <w:rsid w:val="00B15F01"/>
    <w:rsid w:val="00B218CF"/>
    <w:rsid w:val="00B24B26"/>
    <w:rsid w:val="00B33863"/>
    <w:rsid w:val="00B432AF"/>
    <w:rsid w:val="00B60941"/>
    <w:rsid w:val="00B6691C"/>
    <w:rsid w:val="00B67CC9"/>
    <w:rsid w:val="00B70B68"/>
    <w:rsid w:val="00B71F66"/>
    <w:rsid w:val="00B745A0"/>
    <w:rsid w:val="00B76432"/>
    <w:rsid w:val="00BA0289"/>
    <w:rsid w:val="00BA427D"/>
    <w:rsid w:val="00BA6C5E"/>
    <w:rsid w:val="00BC44D4"/>
    <w:rsid w:val="00BD14F3"/>
    <w:rsid w:val="00BD289A"/>
    <w:rsid w:val="00BE0356"/>
    <w:rsid w:val="00BE4844"/>
    <w:rsid w:val="00BE4B4D"/>
    <w:rsid w:val="00BF5D57"/>
    <w:rsid w:val="00BF6FFE"/>
    <w:rsid w:val="00C0438E"/>
    <w:rsid w:val="00C077A3"/>
    <w:rsid w:val="00C23263"/>
    <w:rsid w:val="00C23DBA"/>
    <w:rsid w:val="00C33585"/>
    <w:rsid w:val="00C42781"/>
    <w:rsid w:val="00C51D06"/>
    <w:rsid w:val="00C52FA3"/>
    <w:rsid w:val="00C54433"/>
    <w:rsid w:val="00C725A9"/>
    <w:rsid w:val="00C825B7"/>
    <w:rsid w:val="00C844CA"/>
    <w:rsid w:val="00C90E97"/>
    <w:rsid w:val="00C92EF2"/>
    <w:rsid w:val="00C94F79"/>
    <w:rsid w:val="00C95D0E"/>
    <w:rsid w:val="00CA0482"/>
    <w:rsid w:val="00CA33BB"/>
    <w:rsid w:val="00CA602D"/>
    <w:rsid w:val="00CB0833"/>
    <w:rsid w:val="00CB1063"/>
    <w:rsid w:val="00CB1A0E"/>
    <w:rsid w:val="00CB3477"/>
    <w:rsid w:val="00CB65BF"/>
    <w:rsid w:val="00CB6801"/>
    <w:rsid w:val="00CC2ACB"/>
    <w:rsid w:val="00CC3381"/>
    <w:rsid w:val="00CC51E4"/>
    <w:rsid w:val="00CD1B04"/>
    <w:rsid w:val="00CD341C"/>
    <w:rsid w:val="00CD6E92"/>
    <w:rsid w:val="00CE2D08"/>
    <w:rsid w:val="00CE51C3"/>
    <w:rsid w:val="00CE6F52"/>
    <w:rsid w:val="00CF255C"/>
    <w:rsid w:val="00CF26E5"/>
    <w:rsid w:val="00CF476C"/>
    <w:rsid w:val="00D0023C"/>
    <w:rsid w:val="00D05015"/>
    <w:rsid w:val="00D07AD1"/>
    <w:rsid w:val="00D25173"/>
    <w:rsid w:val="00D26CE9"/>
    <w:rsid w:val="00D369B4"/>
    <w:rsid w:val="00D37605"/>
    <w:rsid w:val="00D424C9"/>
    <w:rsid w:val="00D470C7"/>
    <w:rsid w:val="00D52240"/>
    <w:rsid w:val="00D605A0"/>
    <w:rsid w:val="00D72288"/>
    <w:rsid w:val="00D74438"/>
    <w:rsid w:val="00D755EB"/>
    <w:rsid w:val="00D76C48"/>
    <w:rsid w:val="00D80746"/>
    <w:rsid w:val="00D958BD"/>
    <w:rsid w:val="00D96767"/>
    <w:rsid w:val="00DA1591"/>
    <w:rsid w:val="00DA1F4E"/>
    <w:rsid w:val="00DA24ED"/>
    <w:rsid w:val="00DB706B"/>
    <w:rsid w:val="00DC5A6A"/>
    <w:rsid w:val="00DD18B1"/>
    <w:rsid w:val="00DD3BC7"/>
    <w:rsid w:val="00E06417"/>
    <w:rsid w:val="00E12511"/>
    <w:rsid w:val="00E21632"/>
    <w:rsid w:val="00E34746"/>
    <w:rsid w:val="00E37272"/>
    <w:rsid w:val="00E40290"/>
    <w:rsid w:val="00E5424C"/>
    <w:rsid w:val="00E546AA"/>
    <w:rsid w:val="00E548ED"/>
    <w:rsid w:val="00E60998"/>
    <w:rsid w:val="00E640C4"/>
    <w:rsid w:val="00E64AF6"/>
    <w:rsid w:val="00E77647"/>
    <w:rsid w:val="00E83A95"/>
    <w:rsid w:val="00E87F1F"/>
    <w:rsid w:val="00E919C9"/>
    <w:rsid w:val="00E92190"/>
    <w:rsid w:val="00E93E70"/>
    <w:rsid w:val="00E950C0"/>
    <w:rsid w:val="00EA2D8C"/>
    <w:rsid w:val="00EB0D94"/>
    <w:rsid w:val="00EB21B0"/>
    <w:rsid w:val="00EB6BF4"/>
    <w:rsid w:val="00EC4ADD"/>
    <w:rsid w:val="00ED0791"/>
    <w:rsid w:val="00ED24A8"/>
    <w:rsid w:val="00ED27F4"/>
    <w:rsid w:val="00ED59A9"/>
    <w:rsid w:val="00ED5B48"/>
    <w:rsid w:val="00EF0A16"/>
    <w:rsid w:val="00EF0BD1"/>
    <w:rsid w:val="00F060C1"/>
    <w:rsid w:val="00F1046C"/>
    <w:rsid w:val="00F1554C"/>
    <w:rsid w:val="00F24DA2"/>
    <w:rsid w:val="00F310EE"/>
    <w:rsid w:val="00F4656E"/>
    <w:rsid w:val="00F54618"/>
    <w:rsid w:val="00F54CCA"/>
    <w:rsid w:val="00F57829"/>
    <w:rsid w:val="00F60B42"/>
    <w:rsid w:val="00F8425B"/>
    <w:rsid w:val="00F84891"/>
    <w:rsid w:val="00F84EA9"/>
    <w:rsid w:val="00F86F37"/>
    <w:rsid w:val="00F92CAA"/>
    <w:rsid w:val="00F93BC3"/>
    <w:rsid w:val="00FA614F"/>
    <w:rsid w:val="00FB03AA"/>
    <w:rsid w:val="00FB358D"/>
    <w:rsid w:val="00FB3B3D"/>
    <w:rsid w:val="00FB4A84"/>
    <w:rsid w:val="00FB7458"/>
    <w:rsid w:val="00FC323D"/>
    <w:rsid w:val="00FC4518"/>
    <w:rsid w:val="00FD47BC"/>
    <w:rsid w:val="00FE1B0D"/>
    <w:rsid w:val="00FE4413"/>
    <w:rsid w:val="00FE641F"/>
    <w:rsid w:val="00FF5B16"/>
    <w:rsid w:val="010CEA3F"/>
    <w:rsid w:val="018D3CBB"/>
    <w:rsid w:val="023A9EF9"/>
    <w:rsid w:val="023B44CC"/>
    <w:rsid w:val="031EBDC0"/>
    <w:rsid w:val="03E6725D"/>
    <w:rsid w:val="053FE45B"/>
    <w:rsid w:val="054D3B19"/>
    <w:rsid w:val="06A753C6"/>
    <w:rsid w:val="0704B822"/>
    <w:rsid w:val="072B77EC"/>
    <w:rsid w:val="0758E8A0"/>
    <w:rsid w:val="0765906A"/>
    <w:rsid w:val="07A61433"/>
    <w:rsid w:val="07EB9C1F"/>
    <w:rsid w:val="08251491"/>
    <w:rsid w:val="086A3EC8"/>
    <w:rsid w:val="08C3D727"/>
    <w:rsid w:val="08EA61E6"/>
    <w:rsid w:val="08FCF424"/>
    <w:rsid w:val="09663C4D"/>
    <w:rsid w:val="0AA20087"/>
    <w:rsid w:val="0BE1BA38"/>
    <w:rsid w:val="0C6181B3"/>
    <w:rsid w:val="0C84F02F"/>
    <w:rsid w:val="0C8CED69"/>
    <w:rsid w:val="0D37E39D"/>
    <w:rsid w:val="0E4F7C16"/>
    <w:rsid w:val="0F0F277B"/>
    <w:rsid w:val="0F125C4C"/>
    <w:rsid w:val="0F8E3A9E"/>
    <w:rsid w:val="103E0BF2"/>
    <w:rsid w:val="1132D11F"/>
    <w:rsid w:val="11B65460"/>
    <w:rsid w:val="132C9DD7"/>
    <w:rsid w:val="13611D9F"/>
    <w:rsid w:val="138C67D6"/>
    <w:rsid w:val="13BD431C"/>
    <w:rsid w:val="141248D2"/>
    <w:rsid w:val="14C86E38"/>
    <w:rsid w:val="14E28305"/>
    <w:rsid w:val="170CE819"/>
    <w:rsid w:val="17575253"/>
    <w:rsid w:val="17A52461"/>
    <w:rsid w:val="17E79C71"/>
    <w:rsid w:val="186C1C1F"/>
    <w:rsid w:val="18D07641"/>
    <w:rsid w:val="199277B5"/>
    <w:rsid w:val="199B4440"/>
    <w:rsid w:val="19FED664"/>
    <w:rsid w:val="1ACB8DC3"/>
    <w:rsid w:val="1AEA73DB"/>
    <w:rsid w:val="1B2E59A7"/>
    <w:rsid w:val="1B5199AF"/>
    <w:rsid w:val="1BC6FAE8"/>
    <w:rsid w:val="1C80FB1B"/>
    <w:rsid w:val="1CB2B665"/>
    <w:rsid w:val="1CF711C3"/>
    <w:rsid w:val="1D9DA52B"/>
    <w:rsid w:val="1DF2ED35"/>
    <w:rsid w:val="1E9FA2B1"/>
    <w:rsid w:val="1F631371"/>
    <w:rsid w:val="1F7CB458"/>
    <w:rsid w:val="2001BD5C"/>
    <w:rsid w:val="206EFB9C"/>
    <w:rsid w:val="20D9A722"/>
    <w:rsid w:val="212E3981"/>
    <w:rsid w:val="21ABE936"/>
    <w:rsid w:val="223542AA"/>
    <w:rsid w:val="2264F240"/>
    <w:rsid w:val="228AA5FF"/>
    <w:rsid w:val="243B0BD7"/>
    <w:rsid w:val="24521367"/>
    <w:rsid w:val="24570306"/>
    <w:rsid w:val="24C1F39A"/>
    <w:rsid w:val="24D8DB4B"/>
    <w:rsid w:val="2513E037"/>
    <w:rsid w:val="25852863"/>
    <w:rsid w:val="26007408"/>
    <w:rsid w:val="26A243AF"/>
    <w:rsid w:val="28025AA3"/>
    <w:rsid w:val="2820B7A5"/>
    <w:rsid w:val="2877DD0E"/>
    <w:rsid w:val="2887698E"/>
    <w:rsid w:val="2909C183"/>
    <w:rsid w:val="294715C6"/>
    <w:rsid w:val="296129CB"/>
    <w:rsid w:val="2A046F42"/>
    <w:rsid w:val="2A2A6373"/>
    <w:rsid w:val="2A5EE8E9"/>
    <w:rsid w:val="2B301DDB"/>
    <w:rsid w:val="2BEC6B62"/>
    <w:rsid w:val="2CE200E0"/>
    <w:rsid w:val="2D5E7B8A"/>
    <w:rsid w:val="2EDF2A8C"/>
    <w:rsid w:val="2F2179D6"/>
    <w:rsid w:val="2FA0C635"/>
    <w:rsid w:val="2FCB5B30"/>
    <w:rsid w:val="30678E57"/>
    <w:rsid w:val="311E8D71"/>
    <w:rsid w:val="3167B02E"/>
    <w:rsid w:val="3176C5E6"/>
    <w:rsid w:val="31A273FF"/>
    <w:rsid w:val="3336C953"/>
    <w:rsid w:val="335C9D08"/>
    <w:rsid w:val="35355FB6"/>
    <w:rsid w:val="3540EFF7"/>
    <w:rsid w:val="357223D5"/>
    <w:rsid w:val="364FADC4"/>
    <w:rsid w:val="36D9E66E"/>
    <w:rsid w:val="37757D1C"/>
    <w:rsid w:val="3834FA84"/>
    <w:rsid w:val="38464609"/>
    <w:rsid w:val="389A4085"/>
    <w:rsid w:val="38BF60D8"/>
    <w:rsid w:val="391F9A83"/>
    <w:rsid w:val="397B9AB7"/>
    <w:rsid w:val="3A33018A"/>
    <w:rsid w:val="3A4091C7"/>
    <w:rsid w:val="3AB154F6"/>
    <w:rsid w:val="3AFD764A"/>
    <w:rsid w:val="3B9B6BFD"/>
    <w:rsid w:val="3D568305"/>
    <w:rsid w:val="3ED66750"/>
    <w:rsid w:val="3EE583F2"/>
    <w:rsid w:val="3FD3EE20"/>
    <w:rsid w:val="3FDA121A"/>
    <w:rsid w:val="4078E80C"/>
    <w:rsid w:val="40C7439A"/>
    <w:rsid w:val="417E533F"/>
    <w:rsid w:val="419D45B7"/>
    <w:rsid w:val="41A77707"/>
    <w:rsid w:val="42B6146A"/>
    <w:rsid w:val="43517293"/>
    <w:rsid w:val="436374C9"/>
    <w:rsid w:val="43E214AE"/>
    <w:rsid w:val="43E7C761"/>
    <w:rsid w:val="43F1F70A"/>
    <w:rsid w:val="44519151"/>
    <w:rsid w:val="44CD9D5B"/>
    <w:rsid w:val="44F39CAD"/>
    <w:rsid w:val="4662B6F4"/>
    <w:rsid w:val="474B894E"/>
    <w:rsid w:val="47893213"/>
    <w:rsid w:val="480482C7"/>
    <w:rsid w:val="4831E403"/>
    <w:rsid w:val="48E79EFA"/>
    <w:rsid w:val="4A220408"/>
    <w:rsid w:val="4A85E8E0"/>
    <w:rsid w:val="4AE2182C"/>
    <w:rsid w:val="4AE3760A"/>
    <w:rsid w:val="4AE38FF1"/>
    <w:rsid w:val="4B28651B"/>
    <w:rsid w:val="4B5A1FB1"/>
    <w:rsid w:val="4C86BC5B"/>
    <w:rsid w:val="4C9583D8"/>
    <w:rsid w:val="4CAC8FD9"/>
    <w:rsid w:val="4D1A3C94"/>
    <w:rsid w:val="4D24DFBF"/>
    <w:rsid w:val="4D6A4C85"/>
    <w:rsid w:val="4E0F61E1"/>
    <w:rsid w:val="4E5E79F8"/>
    <w:rsid w:val="500A536A"/>
    <w:rsid w:val="504F22B7"/>
    <w:rsid w:val="505BC062"/>
    <w:rsid w:val="509C7EE9"/>
    <w:rsid w:val="50F08D60"/>
    <w:rsid w:val="513C5531"/>
    <w:rsid w:val="51731259"/>
    <w:rsid w:val="517E67BC"/>
    <w:rsid w:val="5230826F"/>
    <w:rsid w:val="52A594BD"/>
    <w:rsid w:val="535F99A6"/>
    <w:rsid w:val="537C5E3A"/>
    <w:rsid w:val="537E8BAF"/>
    <w:rsid w:val="53876836"/>
    <w:rsid w:val="53EB3B5B"/>
    <w:rsid w:val="541D3651"/>
    <w:rsid w:val="54FF9454"/>
    <w:rsid w:val="554FA9D7"/>
    <w:rsid w:val="5654ED8D"/>
    <w:rsid w:val="567EE887"/>
    <w:rsid w:val="56BFBF2D"/>
    <w:rsid w:val="56DE2012"/>
    <w:rsid w:val="583FA610"/>
    <w:rsid w:val="58CAC21E"/>
    <w:rsid w:val="59FFDF11"/>
    <w:rsid w:val="5A6C149D"/>
    <w:rsid w:val="5A92C965"/>
    <w:rsid w:val="5AA084F7"/>
    <w:rsid w:val="5AC2BBE7"/>
    <w:rsid w:val="5B279DCD"/>
    <w:rsid w:val="5C0E1457"/>
    <w:rsid w:val="5C648559"/>
    <w:rsid w:val="5C83FA51"/>
    <w:rsid w:val="5C9ABDB0"/>
    <w:rsid w:val="5CB5A833"/>
    <w:rsid w:val="5CC7D609"/>
    <w:rsid w:val="5D9696B6"/>
    <w:rsid w:val="5EE931F7"/>
    <w:rsid w:val="5F3FC0D4"/>
    <w:rsid w:val="5F8161DC"/>
    <w:rsid w:val="60805829"/>
    <w:rsid w:val="6220D2B9"/>
    <w:rsid w:val="62380F62"/>
    <w:rsid w:val="62408036"/>
    <w:rsid w:val="6291CD90"/>
    <w:rsid w:val="62AE5FDF"/>
    <w:rsid w:val="6514DEC3"/>
    <w:rsid w:val="65364F10"/>
    <w:rsid w:val="65B78B9C"/>
    <w:rsid w:val="6769355F"/>
    <w:rsid w:val="67A0C3FD"/>
    <w:rsid w:val="67E98959"/>
    <w:rsid w:val="67EBFAF7"/>
    <w:rsid w:val="689F407B"/>
    <w:rsid w:val="69499291"/>
    <w:rsid w:val="69BAA46E"/>
    <w:rsid w:val="6A0A9191"/>
    <w:rsid w:val="6AC01D9D"/>
    <w:rsid w:val="6CDB507E"/>
    <w:rsid w:val="6D22A55A"/>
    <w:rsid w:val="6D35A48A"/>
    <w:rsid w:val="6D4BA8ED"/>
    <w:rsid w:val="6D61756C"/>
    <w:rsid w:val="6DEC5970"/>
    <w:rsid w:val="6E39FAEB"/>
    <w:rsid w:val="6F45ADE0"/>
    <w:rsid w:val="6FA373DA"/>
    <w:rsid w:val="6FC705D9"/>
    <w:rsid w:val="70A1DEB0"/>
    <w:rsid w:val="71074A9D"/>
    <w:rsid w:val="7108C6F8"/>
    <w:rsid w:val="710F73CB"/>
    <w:rsid w:val="71150B4F"/>
    <w:rsid w:val="728B62EF"/>
    <w:rsid w:val="72A57ACA"/>
    <w:rsid w:val="7475787B"/>
    <w:rsid w:val="74FE1734"/>
    <w:rsid w:val="765606A3"/>
    <w:rsid w:val="76EA390A"/>
    <w:rsid w:val="78F3D8EB"/>
    <w:rsid w:val="79353816"/>
    <w:rsid w:val="79370ABF"/>
    <w:rsid w:val="79434FD9"/>
    <w:rsid w:val="798D19E4"/>
    <w:rsid w:val="79E42CAA"/>
    <w:rsid w:val="7B79247A"/>
    <w:rsid w:val="7BA60091"/>
    <w:rsid w:val="7C711848"/>
    <w:rsid w:val="7CCD8F7C"/>
    <w:rsid w:val="7D9DBE02"/>
    <w:rsid w:val="7E906D82"/>
    <w:rsid w:val="7EC554D2"/>
    <w:rsid w:val="7F1288E7"/>
    <w:rsid w:val="7F73EF30"/>
    <w:rsid w:val="7F8EF6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D60AC"/>
  <w15:docId w15:val="{E5A06726-00C7-4A01-9CE1-09AB52FF8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CED"/>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7CED"/>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47CED"/>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47CED"/>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47CED"/>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47CED"/>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47CED"/>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47CED"/>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47CED"/>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0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039"/>
  </w:style>
  <w:style w:type="paragraph" w:styleId="Footer">
    <w:name w:val="footer"/>
    <w:basedOn w:val="Normal"/>
    <w:link w:val="FooterChar"/>
    <w:uiPriority w:val="99"/>
    <w:unhideWhenUsed/>
    <w:rsid w:val="007140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039"/>
  </w:style>
  <w:style w:type="paragraph" w:styleId="BalloonText">
    <w:name w:val="Balloon Text"/>
    <w:basedOn w:val="Normal"/>
    <w:link w:val="BalloonTextChar"/>
    <w:uiPriority w:val="99"/>
    <w:semiHidden/>
    <w:unhideWhenUsed/>
    <w:rsid w:val="00714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039"/>
    <w:rPr>
      <w:rFonts w:ascii="Tahoma" w:hAnsi="Tahoma" w:cs="Tahoma"/>
      <w:sz w:val="16"/>
      <w:szCs w:val="16"/>
    </w:rPr>
  </w:style>
  <w:style w:type="table" w:styleId="TableGrid">
    <w:name w:val="Table Grid"/>
    <w:basedOn w:val="TableNormal"/>
    <w:uiPriority w:val="59"/>
    <w:rsid w:val="007B0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47CE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47CE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47CE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47CE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47CE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47CE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47C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47CE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47CED"/>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47CED"/>
    <w:pPr>
      <w:ind w:left="720"/>
      <w:contextualSpacing/>
    </w:pPr>
  </w:style>
  <w:style w:type="character" w:styleId="PageNumber">
    <w:name w:val="page number"/>
    <w:basedOn w:val="DefaultParagraphFont"/>
    <w:rsid w:val="0021017D"/>
  </w:style>
  <w:style w:type="character" w:styleId="CommentReference">
    <w:name w:val="annotation reference"/>
    <w:basedOn w:val="DefaultParagraphFont"/>
    <w:uiPriority w:val="99"/>
    <w:semiHidden/>
    <w:unhideWhenUsed/>
    <w:rsid w:val="004E0E13"/>
    <w:rPr>
      <w:sz w:val="16"/>
      <w:szCs w:val="16"/>
    </w:rPr>
  </w:style>
  <w:style w:type="paragraph" w:styleId="CommentText">
    <w:name w:val="annotation text"/>
    <w:basedOn w:val="Normal"/>
    <w:link w:val="CommentTextChar"/>
    <w:uiPriority w:val="99"/>
    <w:unhideWhenUsed/>
    <w:rsid w:val="004E0E13"/>
    <w:pPr>
      <w:spacing w:line="240" w:lineRule="auto"/>
    </w:pPr>
    <w:rPr>
      <w:sz w:val="20"/>
      <w:szCs w:val="20"/>
    </w:rPr>
  </w:style>
  <w:style w:type="character" w:customStyle="1" w:styleId="CommentTextChar">
    <w:name w:val="Comment Text Char"/>
    <w:basedOn w:val="DefaultParagraphFont"/>
    <w:link w:val="CommentText"/>
    <w:uiPriority w:val="99"/>
    <w:rsid w:val="004E0E13"/>
    <w:rPr>
      <w:sz w:val="20"/>
      <w:szCs w:val="20"/>
    </w:rPr>
  </w:style>
  <w:style w:type="paragraph" w:styleId="CommentSubject">
    <w:name w:val="annotation subject"/>
    <w:basedOn w:val="CommentText"/>
    <w:next w:val="CommentText"/>
    <w:link w:val="CommentSubjectChar"/>
    <w:uiPriority w:val="99"/>
    <w:semiHidden/>
    <w:unhideWhenUsed/>
    <w:rsid w:val="004E0E13"/>
    <w:rPr>
      <w:b/>
      <w:bCs/>
    </w:rPr>
  </w:style>
  <w:style w:type="character" w:customStyle="1" w:styleId="CommentSubjectChar">
    <w:name w:val="Comment Subject Char"/>
    <w:basedOn w:val="CommentTextChar"/>
    <w:link w:val="CommentSubject"/>
    <w:uiPriority w:val="99"/>
    <w:semiHidden/>
    <w:rsid w:val="004E0E13"/>
    <w:rPr>
      <w:b/>
      <w:bCs/>
      <w:sz w:val="20"/>
      <w:szCs w:val="20"/>
    </w:rPr>
  </w:style>
  <w:style w:type="character" w:styleId="Hyperlink">
    <w:name w:val="Hyperlink"/>
    <w:basedOn w:val="DefaultParagraphFont"/>
    <w:uiPriority w:val="99"/>
    <w:unhideWhenUsed/>
    <w:rsid w:val="00635541"/>
    <w:rPr>
      <w:color w:val="0000FF" w:themeColor="hyperlink"/>
      <w:u w:val="single"/>
    </w:rPr>
  </w:style>
  <w:style w:type="character" w:styleId="UnresolvedMention">
    <w:name w:val="Unresolved Mention"/>
    <w:basedOn w:val="DefaultParagraphFont"/>
    <w:uiPriority w:val="99"/>
    <w:semiHidden/>
    <w:unhideWhenUsed/>
    <w:rsid w:val="00635541"/>
    <w:rPr>
      <w:color w:val="605E5C"/>
      <w:shd w:val="clear" w:color="auto" w:fill="E1DFDD"/>
    </w:rPr>
  </w:style>
  <w:style w:type="paragraph" w:styleId="NoSpacing">
    <w:name w:val="No Spacing"/>
    <w:uiPriority w:val="1"/>
    <w:qFormat/>
    <w:rsid w:val="00BD14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992329">
      <w:bodyDiv w:val="1"/>
      <w:marLeft w:val="0"/>
      <w:marRight w:val="0"/>
      <w:marTop w:val="0"/>
      <w:marBottom w:val="0"/>
      <w:divBdr>
        <w:top w:val="none" w:sz="0" w:space="0" w:color="auto"/>
        <w:left w:val="none" w:sz="0" w:space="0" w:color="auto"/>
        <w:bottom w:val="none" w:sz="0" w:space="0" w:color="auto"/>
        <w:right w:val="none" w:sz="0" w:space="0" w:color="auto"/>
      </w:divBdr>
    </w:div>
    <w:div w:id="872621333">
      <w:bodyDiv w:val="1"/>
      <w:marLeft w:val="0"/>
      <w:marRight w:val="0"/>
      <w:marTop w:val="0"/>
      <w:marBottom w:val="0"/>
      <w:divBdr>
        <w:top w:val="none" w:sz="0" w:space="0" w:color="auto"/>
        <w:left w:val="none" w:sz="0" w:space="0" w:color="auto"/>
        <w:bottom w:val="none" w:sz="0" w:space="0" w:color="auto"/>
        <w:right w:val="none" w:sz="0" w:space="0" w:color="auto"/>
      </w:divBdr>
    </w:div>
    <w:div w:id="893540616">
      <w:bodyDiv w:val="1"/>
      <w:marLeft w:val="0"/>
      <w:marRight w:val="0"/>
      <w:marTop w:val="0"/>
      <w:marBottom w:val="0"/>
      <w:divBdr>
        <w:top w:val="none" w:sz="0" w:space="0" w:color="auto"/>
        <w:left w:val="none" w:sz="0" w:space="0" w:color="auto"/>
        <w:bottom w:val="none" w:sz="0" w:space="0" w:color="auto"/>
        <w:right w:val="none" w:sz="0" w:space="0" w:color="auto"/>
      </w:divBdr>
    </w:div>
    <w:div w:id="897742163">
      <w:bodyDiv w:val="1"/>
      <w:marLeft w:val="0"/>
      <w:marRight w:val="0"/>
      <w:marTop w:val="0"/>
      <w:marBottom w:val="0"/>
      <w:divBdr>
        <w:top w:val="none" w:sz="0" w:space="0" w:color="auto"/>
        <w:left w:val="none" w:sz="0" w:space="0" w:color="auto"/>
        <w:bottom w:val="none" w:sz="0" w:space="0" w:color="auto"/>
        <w:right w:val="none" w:sz="0" w:space="0" w:color="auto"/>
      </w:divBdr>
    </w:div>
    <w:div w:id="1079712796">
      <w:bodyDiv w:val="1"/>
      <w:marLeft w:val="0"/>
      <w:marRight w:val="0"/>
      <w:marTop w:val="0"/>
      <w:marBottom w:val="0"/>
      <w:divBdr>
        <w:top w:val="none" w:sz="0" w:space="0" w:color="auto"/>
        <w:left w:val="none" w:sz="0" w:space="0" w:color="auto"/>
        <w:bottom w:val="none" w:sz="0" w:space="0" w:color="auto"/>
        <w:right w:val="none" w:sz="0" w:space="0" w:color="auto"/>
      </w:divBdr>
    </w:div>
    <w:div w:id="1614433945">
      <w:bodyDiv w:val="1"/>
      <w:marLeft w:val="0"/>
      <w:marRight w:val="0"/>
      <w:marTop w:val="0"/>
      <w:marBottom w:val="0"/>
      <w:divBdr>
        <w:top w:val="none" w:sz="0" w:space="0" w:color="auto"/>
        <w:left w:val="none" w:sz="0" w:space="0" w:color="auto"/>
        <w:bottom w:val="none" w:sz="0" w:space="0" w:color="auto"/>
        <w:right w:val="none" w:sz="0" w:space="0" w:color="auto"/>
      </w:divBdr>
    </w:div>
    <w:div w:id="1621179812">
      <w:bodyDiv w:val="1"/>
      <w:marLeft w:val="0"/>
      <w:marRight w:val="0"/>
      <w:marTop w:val="0"/>
      <w:marBottom w:val="0"/>
      <w:divBdr>
        <w:top w:val="none" w:sz="0" w:space="0" w:color="auto"/>
        <w:left w:val="none" w:sz="0" w:space="0" w:color="auto"/>
        <w:bottom w:val="none" w:sz="0" w:space="0" w:color="auto"/>
        <w:right w:val="none" w:sz="0" w:space="0" w:color="auto"/>
      </w:divBdr>
    </w:div>
    <w:div w:id="199033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working-together-to-improve-school-attendance" TargetMode="External"/><Relationship Id="rId18" Type="http://schemas.openxmlformats.org/officeDocument/2006/relationships/hyperlink" Target="https://www.gov.uk/government/publications/working-together-to-improve-school-attendance" TargetMode="External"/><Relationship Id="rId26" Type="http://schemas.openxmlformats.org/officeDocument/2006/relationships/hyperlink" Target="https://www.gov.uk/guidance/complete-the-school-census" TargetMode="External"/><Relationship Id="rId3" Type="http://schemas.openxmlformats.org/officeDocument/2006/relationships/customXml" Target="../customXml/item3.xml"/><Relationship Id="rId21" Type="http://schemas.openxmlformats.org/officeDocument/2006/relationships/hyperlink" Target="https://www.legislation.gov.uk/ukpga/1996/56/contents" TargetMode="External"/><Relationship Id="rId7" Type="http://schemas.openxmlformats.org/officeDocument/2006/relationships/settings" Target="settings.xml"/><Relationship Id="rId12" Type="http://schemas.openxmlformats.org/officeDocument/2006/relationships/image" Target="media/image2.jpeg"/><Relationship Id="rId17" Type="http://schemas.microsoft.com/office/2018/08/relationships/commentsExtensible" Target="commentsExtensible.xml"/><Relationship Id="rId25" Type="http://schemas.openxmlformats.org/officeDocument/2006/relationships/hyperlink" Target="https://www.legislation.gov.uk/uksi/2013/757/regulation/2/made" TargetMode="Externa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www.gov.uk/government/publications/parental-responsibility-measures-for-behaviour-and-attendanc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legislation.gov.uk/uksi/2006/1751/contents" TargetMode="External"/><Relationship Id="rId32" Type="http://schemas.openxmlformats.org/officeDocument/2006/relationships/theme" Target="theme/theme1.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hyperlink" Target="https://www.legislation.gov.uk/ukpga/2006/40/contents" TargetMode="External"/><Relationship Id="rId28" Type="http://schemas.openxmlformats.org/officeDocument/2006/relationships/hyperlink" Target="https://www.gov.uk/government/publications/mental-health-issues-affecting-a-pupils-attendance-guidance-for-schools" TargetMode="External"/><Relationship Id="rId10" Type="http://schemas.openxmlformats.org/officeDocument/2006/relationships/endnotes" Target="endnotes.xml"/><Relationship Id="rId19" Type="http://schemas.openxmlformats.org/officeDocument/2006/relationships/hyperlink" Target="https://www.gov.uk/government/publications/working-together-to-improve-school-attendance"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hyperlink" Target="https://www.legislation.gov.uk/ukpga/2002/32/contents"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06AA75E06B2A4AA483D1ADBC629468" ma:contentTypeVersion="19" ma:contentTypeDescription="Create a new document." ma:contentTypeScope="" ma:versionID="575c2c03dff5e2128c4c269c0f80456d">
  <xsd:schema xmlns:xsd="http://www.w3.org/2001/XMLSchema" xmlns:xs="http://www.w3.org/2001/XMLSchema" xmlns:p="http://schemas.microsoft.com/office/2006/metadata/properties" xmlns:ns2="6447a7ad-1b44-40c0-8f81-aeb2fd45e4a9" xmlns:ns3="dd8d76b0-aee0-4c03-aae4-240c50e34e80" targetNamespace="http://schemas.microsoft.com/office/2006/metadata/properties" ma:root="true" ma:fieldsID="d9f977e2fdc2363c856a04d1eafa7603" ns2:_="" ns3:_="">
    <xsd:import namespace="6447a7ad-1b44-40c0-8f81-aeb2fd45e4a9"/>
    <xsd:import namespace="dd8d76b0-aee0-4c03-aae4-240c50e34e8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7a7ad-1b44-40c0-8f81-aeb2fd45e4a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hidden="true" ma:list="{4d2c2ebd-2b8e-4db8-a858-4a83eb6967f4}" ma:internalName="TaxCatchAll" ma:showField="CatchAllData" ma:web="6447a7ad-1b44-40c0-8f81-aeb2fd45e4a9">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8d76b0-aee0-4c03-aae4-240c50e34e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8d76b0-aee0-4c03-aae4-240c50e34e80">
      <Terms xmlns="http://schemas.microsoft.com/office/infopath/2007/PartnerControls"/>
    </lcf76f155ced4ddcb4097134ff3c332f>
    <TaxCatchAll xmlns="6447a7ad-1b44-40c0-8f81-aeb2fd45e4a9" xsi:nil="true"/>
    <_dlc_DocId xmlns="6447a7ad-1b44-40c0-8f81-aeb2fd45e4a9">J5J7265C2SS2-1916071662-112120</_dlc_DocId>
    <_dlc_DocIdUrl xmlns="6447a7ad-1b44-40c0-8f81-aeb2fd45e4a9">
      <Url>https://aspriscs.sharepoint.com/sites/TelfordSchoolCorporate/_layouts/15/DocIdRedir.aspx?ID=J5J7265C2SS2-1916071662-112120</Url>
      <Description>J5J7265C2SS2-1916071662-112120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8165CA5-420C-4161-B143-5A1BE2C8C71B}">
  <ds:schemaRefs>
    <ds:schemaRef ds:uri="http://schemas.microsoft.com/sharepoint/v3/contenttype/forms"/>
  </ds:schemaRefs>
</ds:datastoreItem>
</file>

<file path=customXml/itemProps2.xml><?xml version="1.0" encoding="utf-8"?>
<ds:datastoreItem xmlns:ds="http://schemas.openxmlformats.org/officeDocument/2006/customXml" ds:itemID="{1B87530A-A99D-4812-B9A0-787D95297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7a7ad-1b44-40c0-8f81-aeb2fd45e4a9"/>
    <ds:schemaRef ds:uri="dd8d76b0-aee0-4c03-aae4-240c50e34e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5E9AFA-51DD-45A6-BC31-7D625C983CE5}">
  <ds:schemaRefs>
    <ds:schemaRef ds:uri="http://schemas.microsoft.com/office/2006/metadata/properties"/>
    <ds:schemaRef ds:uri="http://schemas.microsoft.com/office/infopath/2007/PartnerControls"/>
    <ds:schemaRef ds:uri="dd8d76b0-aee0-4c03-aae4-240c50e34e80"/>
    <ds:schemaRef ds:uri="6447a7ad-1b44-40c0-8f81-aeb2fd45e4a9"/>
  </ds:schemaRefs>
</ds:datastoreItem>
</file>

<file path=customXml/itemProps4.xml><?xml version="1.0" encoding="utf-8"?>
<ds:datastoreItem xmlns:ds="http://schemas.openxmlformats.org/officeDocument/2006/customXml" ds:itemID="{2EEEDCFB-DE40-4E3F-8B83-3DD46F3731E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3190</Words>
  <Characters>18187</Characters>
  <Application>Microsoft Office Word</Application>
  <DocSecurity>0</DocSecurity>
  <Lines>151</Lines>
  <Paragraphs>42</Paragraphs>
  <ScaleCrop>false</ScaleCrop>
  <Company>Priorygroup.com</Company>
  <LinksUpToDate>false</LinksUpToDate>
  <CharactersWithSpaces>21335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Rickson</dc:creator>
  <cp:keywords/>
  <cp:lastModifiedBy>Jessica Higgins</cp:lastModifiedBy>
  <cp:revision>23</cp:revision>
  <cp:lastPrinted>2026-05-11T14:09:00Z</cp:lastPrinted>
  <dcterms:created xsi:type="dcterms:W3CDTF">2025-09-05T14:31:00Z</dcterms:created>
  <dcterms:modified xsi:type="dcterms:W3CDTF">2026-09-03T10:36:00Z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0x010100DF06AA75E06B2A4AA483D1ADBC629468</vt:lpwstr>
  </property>
  <property fmtid="{D5CDD505-2E9C-101B-9397-08002B2CF9AE}" pid="3" name="_dlc_DocIdItemGuid">
    <vt:lpwstr>a605b4ec-49c2-4deb-a311-730e207983ca</vt:lpwstr>
  </property>
  <property fmtid="{D5CDD505-2E9C-101B-9397-08002B2CF9AE}" pid="4" name="MediaServiceImageTags">
    <vt:lpwstr/>
  </property>
</Properties>
</file>